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106" w14:textId="62710780" w:rsidR="001A125C" w:rsidRDefault="005219EC">
      <w:pPr>
        <w:jc w:val="center"/>
        <w:rPr>
          <w:b/>
          <w:color w:val="002060"/>
          <w:sz w:val="40"/>
          <w:szCs w:val="40"/>
        </w:rPr>
      </w:pPr>
      <w:r>
        <w:rPr>
          <w:noProof/>
          <w:lang w:val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74D807" wp14:editId="098573E6">
                <wp:simplePos x="0" y="0"/>
                <wp:positionH relativeFrom="column">
                  <wp:posOffset>1051560</wp:posOffset>
                </wp:positionH>
                <wp:positionV relativeFrom="paragraph">
                  <wp:posOffset>151765</wp:posOffset>
                </wp:positionV>
                <wp:extent cx="5172075" cy="1763395"/>
                <wp:effectExtent l="0" t="0" r="0" b="8255"/>
                <wp:wrapNone/>
                <wp:docPr id="1948627120" name="Rettangolo 1948627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76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C12076" w14:textId="77777777" w:rsidR="00B1498C" w:rsidRDefault="00B149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2060"/>
                                <w:sz w:val="144"/>
                              </w:rPr>
                              <w:t>F I P S A S</w:t>
                            </w:r>
                          </w:p>
                          <w:p w14:paraId="4F070D5B" w14:textId="77777777" w:rsidR="00B1498C" w:rsidRDefault="00B149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2060"/>
                                <w:sz w:val="28"/>
                              </w:rPr>
                              <w:t>Viale Tiziano, 70 – 00196 Roma</w:t>
                            </w:r>
                          </w:p>
                          <w:p w14:paraId="5C9848A1" w14:textId="77777777" w:rsidR="00B1498C" w:rsidRDefault="00B1498C">
                            <w:pPr>
                              <w:jc w:val="center"/>
                              <w:textDirection w:val="btLr"/>
                            </w:pPr>
                          </w:p>
                          <w:p w14:paraId="592729E5" w14:textId="77777777" w:rsidR="00B1498C" w:rsidRDefault="00B1498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4D807" id="Rettangolo 1948627120" o:spid="_x0000_s1026" style="position:absolute;left:0;text-align:left;margin-left:82.8pt;margin-top:11.95pt;width:407.25pt;height:1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" filled="f" stroked="f">
                <v:textbox inset="2.53958mm,1.2694mm,2.53958mm,1.2694mm">
                  <w:txbxContent>
                    <w:p w14:paraId="1FC12076" w14:textId="77777777" w:rsidR="00B1498C" w:rsidRDefault="00B1498C">
                      <w:pPr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2060"/>
                          <w:sz w:val="144"/>
                        </w:rPr>
                        <w:t>F I P S A S</w:t>
                      </w:r>
                    </w:p>
                    <w:p w14:paraId="4F070D5B" w14:textId="77777777" w:rsidR="00B1498C" w:rsidRDefault="00B1498C">
                      <w:pPr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2060"/>
                          <w:sz w:val="28"/>
                        </w:rPr>
                        <w:t>Viale Tiziano, 70 – 00196 Roma</w:t>
                      </w:r>
                    </w:p>
                    <w:p w14:paraId="5C9848A1" w14:textId="77777777" w:rsidR="00B1498C" w:rsidRDefault="00B1498C">
                      <w:pPr>
                        <w:jc w:val="center"/>
                        <w:textDirection w:val="btLr"/>
                      </w:pPr>
                    </w:p>
                    <w:p w14:paraId="592729E5" w14:textId="77777777" w:rsidR="00B1498C" w:rsidRDefault="00B1498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A11A57" wp14:editId="33F6D8BF">
                <wp:simplePos x="0" y="0"/>
                <wp:positionH relativeFrom="column">
                  <wp:posOffset>-481330</wp:posOffset>
                </wp:positionH>
                <wp:positionV relativeFrom="paragraph">
                  <wp:posOffset>-585280</wp:posOffset>
                </wp:positionV>
                <wp:extent cx="952500" cy="10853420"/>
                <wp:effectExtent l="19050" t="19050" r="38100" b="62230"/>
                <wp:wrapNone/>
                <wp:docPr id="1948627121" name="Rettangolo 1948627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853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232D46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7C5A4BC8" w14:textId="77777777" w:rsidR="00B1498C" w:rsidRDefault="00B1498C">
                            <w:pPr>
                              <w:spacing w:before="240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FFFFFF"/>
                                <w:sz w:val="44"/>
                              </w:rPr>
                              <w:t>FEDERAZIONE</w:t>
                            </w:r>
                            <w:r>
                              <w:rPr>
                                <w:rFonts w:eastAsia="Calibri"/>
                                <w:b/>
                                <w:color w:val="00206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color w:val="FFFFFF"/>
                                <w:sz w:val="44"/>
                              </w:rPr>
                              <w:t>ITALIANA</w:t>
                            </w:r>
                            <w:r>
                              <w:rPr>
                                <w:rFonts w:eastAsia="Calibri"/>
                                <w:b/>
                                <w:color w:val="00206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color w:val="FFFFFF"/>
                                <w:sz w:val="44"/>
                              </w:rPr>
                              <w:t>PESCA</w:t>
                            </w:r>
                            <w:r>
                              <w:rPr>
                                <w:rFonts w:eastAsia="Calibri"/>
                                <w:b/>
                                <w:color w:val="00206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color w:val="FFFFFF"/>
                                <w:sz w:val="44"/>
                              </w:rPr>
                              <w:t>SPORTIVA ATTIVITA’ SUBACQUEE E NUOTO PINNATO</w:t>
                            </w: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11A57" id="Rettangolo 1948627121" o:spid="_x0000_s1027" style="position:absolute;left:0;text-align:left;margin-left:-37.9pt;margin-top:-46.1pt;width:75pt;height:85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" fillcolor="#365f91 [2404]" strokecolor="#f2f2f2" strokeweight="3pt">
                <v:stroke startarrowwidth="narrow" startarrowlength="short" endarrowwidth="narrow" endarrowlength="short"/>
                <v:shadow on="t" color="#232d46" opacity="32638f" offset="1pt"/>
                <v:textbox style="layout-flow:vertical;mso-layout-flow-alt:bottom-to-top" inset="2.53958mm,1.2694mm,2.53958mm,1.2694mm">
                  <w:txbxContent>
                    <w:p w14:paraId="7C5A4BC8" w14:textId="77777777" w:rsidR="00B1498C" w:rsidRDefault="00B1498C">
                      <w:pPr>
                        <w:spacing w:before="240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FFFFFF"/>
                          <w:sz w:val="44"/>
                        </w:rPr>
                        <w:t>FEDERAZIONE</w:t>
                      </w:r>
                      <w:r>
                        <w:rPr>
                          <w:rFonts w:eastAsia="Calibri"/>
                          <w:b/>
                          <w:color w:val="002060"/>
                          <w:sz w:val="44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color w:val="FFFFFF"/>
                          <w:sz w:val="44"/>
                        </w:rPr>
                        <w:t>ITALIANA</w:t>
                      </w:r>
                      <w:r>
                        <w:rPr>
                          <w:rFonts w:eastAsia="Calibri"/>
                          <w:b/>
                          <w:color w:val="002060"/>
                          <w:sz w:val="44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color w:val="FFFFFF"/>
                          <w:sz w:val="44"/>
                        </w:rPr>
                        <w:t>PESCA</w:t>
                      </w:r>
                      <w:r>
                        <w:rPr>
                          <w:rFonts w:eastAsia="Calibri"/>
                          <w:b/>
                          <w:color w:val="002060"/>
                          <w:sz w:val="44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color w:val="FFFFFF"/>
                          <w:sz w:val="44"/>
                        </w:rPr>
                        <w:t>SPORTIVA ATTIVITA’ SUBACQUEE E NUOTO PINNATO</w:t>
                      </w:r>
                    </w:p>
                  </w:txbxContent>
                </v:textbox>
              </v:rect>
            </w:pict>
          </mc:Fallback>
        </mc:AlternateContent>
      </w:r>
      <w:r w:rsidR="00893244">
        <w:rPr>
          <w:b/>
          <w:color w:val="002060"/>
          <w:sz w:val="40"/>
          <w:szCs w:val="40"/>
        </w:rPr>
        <w:t>CMAS</w:t>
      </w:r>
      <w:r w:rsidR="00893244">
        <w:rPr>
          <w:b/>
          <w:color w:val="002060"/>
          <w:sz w:val="40"/>
          <w:szCs w:val="40"/>
        </w:rPr>
        <w:tab/>
      </w:r>
      <w:r w:rsidR="00893244">
        <w:rPr>
          <w:b/>
          <w:color w:val="002060"/>
          <w:sz w:val="40"/>
          <w:szCs w:val="40"/>
        </w:rPr>
        <w:tab/>
      </w:r>
      <w:r w:rsidR="00893244">
        <w:rPr>
          <w:b/>
          <w:color w:val="002060"/>
          <w:sz w:val="40"/>
          <w:szCs w:val="40"/>
        </w:rPr>
        <w:tab/>
      </w:r>
      <w:r w:rsidR="00893244">
        <w:rPr>
          <w:b/>
          <w:color w:val="002060"/>
          <w:sz w:val="40"/>
          <w:szCs w:val="40"/>
        </w:rPr>
        <w:tab/>
        <w:t xml:space="preserve">     CONI</w:t>
      </w:r>
      <w:r w:rsidR="00893244">
        <w:rPr>
          <w:b/>
          <w:color w:val="002060"/>
          <w:sz w:val="40"/>
          <w:szCs w:val="40"/>
        </w:rPr>
        <w:tab/>
      </w:r>
      <w:r w:rsidR="00893244">
        <w:rPr>
          <w:b/>
          <w:color w:val="002060"/>
          <w:sz w:val="40"/>
          <w:szCs w:val="40"/>
        </w:rPr>
        <w:tab/>
      </w:r>
      <w:r w:rsidR="00893244">
        <w:rPr>
          <w:b/>
          <w:color w:val="002060"/>
          <w:sz w:val="40"/>
          <w:szCs w:val="40"/>
        </w:rPr>
        <w:tab/>
      </w:r>
      <w:r w:rsidR="00893244">
        <w:rPr>
          <w:b/>
          <w:color w:val="002060"/>
          <w:sz w:val="40"/>
          <w:szCs w:val="40"/>
        </w:rPr>
        <w:tab/>
      </w:r>
      <w:r w:rsidR="00893244">
        <w:rPr>
          <w:b/>
          <w:color w:val="002060"/>
          <w:sz w:val="40"/>
          <w:szCs w:val="40"/>
        </w:rPr>
        <w:tab/>
        <w:t>CIPS</w:t>
      </w:r>
    </w:p>
    <w:p w14:paraId="1686C500" w14:textId="77777777" w:rsidR="001A125C" w:rsidRDefault="001A125C">
      <w:pPr>
        <w:jc w:val="center"/>
        <w:rPr>
          <w:b/>
          <w:color w:val="002060"/>
          <w:sz w:val="44"/>
          <w:szCs w:val="44"/>
        </w:rPr>
      </w:pPr>
    </w:p>
    <w:p w14:paraId="4B40411B" w14:textId="77777777" w:rsidR="001A125C" w:rsidRDefault="001A125C">
      <w:pPr>
        <w:jc w:val="center"/>
        <w:rPr>
          <w:b/>
          <w:color w:val="002060"/>
          <w:sz w:val="44"/>
          <w:szCs w:val="44"/>
        </w:rPr>
      </w:pPr>
    </w:p>
    <w:p w14:paraId="7B0E73CF" w14:textId="6660D78E" w:rsidR="001A125C" w:rsidRDefault="001A125C">
      <w:pPr>
        <w:jc w:val="center"/>
        <w:rPr>
          <w:b/>
          <w:color w:val="002060"/>
          <w:sz w:val="44"/>
          <w:szCs w:val="44"/>
        </w:rPr>
      </w:pPr>
    </w:p>
    <w:p w14:paraId="747DC595" w14:textId="77777777" w:rsidR="001A125C" w:rsidRDefault="00893244">
      <w:pPr>
        <w:jc w:val="center"/>
        <w:rPr>
          <w:b/>
          <w:color w:val="002060"/>
          <w:sz w:val="44"/>
          <w:szCs w:val="44"/>
        </w:rPr>
      </w:pPr>
      <w:r>
        <w:rPr>
          <w:noProof/>
          <w:lang w:val="it-IT" w:bidi="ar-SA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550F7CB" wp14:editId="2E3EEB9B">
                <wp:simplePos x="0" y="0"/>
                <wp:positionH relativeFrom="column">
                  <wp:posOffset>1647825</wp:posOffset>
                </wp:positionH>
                <wp:positionV relativeFrom="paragraph">
                  <wp:posOffset>269240</wp:posOffset>
                </wp:positionV>
                <wp:extent cx="4025900" cy="4332605"/>
                <wp:effectExtent l="0" t="0" r="0" b="0"/>
                <wp:wrapNone/>
                <wp:docPr id="1948627119" name="Casella di testo 1948627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4332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C199F" w14:textId="77777777" w:rsidR="00B1498C" w:rsidRDefault="00B1498C" w:rsidP="001A125C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color w:val="002060"/>
                                <w:sz w:val="52"/>
                                <w:szCs w:val="36"/>
                              </w:rPr>
                            </w:pPr>
                          </w:p>
                          <w:p w14:paraId="5D3FB231" w14:textId="77777777" w:rsidR="00B1498C" w:rsidRDefault="00B1498C" w:rsidP="001A125C">
                            <w:r w:rsidRPr="00817211">
                              <w:rPr>
                                <w:noProof/>
                                <w:lang w:val="it-IT" w:bidi="ar-SA"/>
                              </w:rPr>
                              <w:drawing>
                                <wp:inline distT="0" distB="0" distL="0" distR="0" wp14:anchorId="4B3C1F9A" wp14:editId="5C953368">
                                  <wp:extent cx="3455582" cy="3455582"/>
                                  <wp:effectExtent l="19050" t="0" r="0" b="0"/>
                                  <wp:docPr id="5" name="Immagine 2" descr="logo_fipsas_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fipsas_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8885" cy="3458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0F7CB" id="_x0000_t202" coordsize="21600,21600" o:spt="202" path="m,l,21600r21600,l21600,xe">
                <v:stroke joinstyle="miter"/>
                <v:path gradientshapeok="t" o:connecttype="rect"/>
              </v:shapetype>
              <v:shape id="Casella di testo 1948627119" o:spid="_x0000_s1028" type="#_x0000_t202" style="position:absolute;left:0;text-align:left;margin-left:129.75pt;margin-top:21.2pt;width:317pt;height:341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" filled="f" strokecolor="white [3212]">
                <v:textbox>
                  <w:txbxContent>
                    <w:p w14:paraId="1A0C199F" w14:textId="77777777" w:rsidR="00B1498C" w:rsidRDefault="00B1498C" w:rsidP="001A125C">
                      <w:pPr>
                        <w:jc w:val="center"/>
                        <w:rPr>
                          <w:rFonts w:cs="Tahoma"/>
                          <w:b/>
                          <w:bCs/>
                          <w:color w:val="002060"/>
                          <w:sz w:val="52"/>
                          <w:szCs w:val="36"/>
                        </w:rPr>
                      </w:pPr>
                    </w:p>
                    <w:p w14:paraId="5D3FB231" w14:textId="77777777" w:rsidR="00B1498C" w:rsidRDefault="00B1498C" w:rsidP="001A125C">
                      <w:r w:rsidRPr="00817211">
                        <w:rPr>
                          <w:noProof/>
                          <w:lang w:val="it-IT" w:bidi="ar-SA"/>
                        </w:rPr>
                        <w:drawing>
                          <wp:inline distT="0" distB="0" distL="0" distR="0" wp14:anchorId="4B3C1F9A" wp14:editId="5C953368">
                            <wp:extent cx="3455582" cy="3455582"/>
                            <wp:effectExtent l="19050" t="0" r="0" b="0"/>
                            <wp:docPr id="5" name="Immagine 2" descr="logo_fipsas_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fipsas_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8885" cy="3458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11C8DC" w14:textId="77777777" w:rsidR="001A125C" w:rsidRDefault="001A125C">
      <w:pPr>
        <w:jc w:val="center"/>
        <w:rPr>
          <w:b/>
          <w:color w:val="002060"/>
          <w:sz w:val="44"/>
          <w:szCs w:val="44"/>
        </w:rPr>
      </w:pPr>
    </w:p>
    <w:p w14:paraId="7D5370C4" w14:textId="77777777" w:rsidR="001A125C" w:rsidRDefault="001A125C">
      <w:pPr>
        <w:jc w:val="center"/>
        <w:rPr>
          <w:b/>
          <w:color w:val="002060"/>
          <w:sz w:val="44"/>
          <w:szCs w:val="44"/>
        </w:rPr>
      </w:pPr>
    </w:p>
    <w:p w14:paraId="051A0F09" w14:textId="77777777" w:rsidR="001A125C" w:rsidRDefault="001A125C">
      <w:pPr>
        <w:jc w:val="center"/>
        <w:rPr>
          <w:b/>
          <w:color w:val="002060"/>
          <w:sz w:val="44"/>
          <w:szCs w:val="44"/>
        </w:rPr>
      </w:pPr>
    </w:p>
    <w:p w14:paraId="53BF7B40" w14:textId="77777777" w:rsidR="001A125C" w:rsidRDefault="001A125C">
      <w:pPr>
        <w:jc w:val="center"/>
        <w:rPr>
          <w:b/>
          <w:color w:val="002060"/>
          <w:sz w:val="44"/>
          <w:szCs w:val="44"/>
        </w:rPr>
      </w:pPr>
    </w:p>
    <w:p w14:paraId="73E81BD1" w14:textId="77777777" w:rsidR="001A125C" w:rsidRDefault="001A125C">
      <w:pPr>
        <w:ind w:left="142"/>
        <w:rPr>
          <w:b/>
          <w:color w:val="002060"/>
          <w:sz w:val="40"/>
          <w:szCs w:val="40"/>
        </w:rPr>
      </w:pPr>
    </w:p>
    <w:p w14:paraId="2A800B67" w14:textId="77777777" w:rsidR="001A125C" w:rsidRDefault="001A125C">
      <w:pPr>
        <w:ind w:left="142"/>
        <w:jc w:val="center"/>
        <w:rPr>
          <w:b/>
          <w:color w:val="002060"/>
          <w:sz w:val="40"/>
          <w:szCs w:val="40"/>
        </w:rPr>
      </w:pPr>
    </w:p>
    <w:p w14:paraId="0D42263E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3DC1D85D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50963855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64F2F4BF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57A42AA3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50049498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5AC55BD7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60613207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0BC9181A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3CAE63F4" w14:textId="77777777" w:rsidR="001A125C" w:rsidRDefault="001A125C">
      <w:pPr>
        <w:jc w:val="center"/>
        <w:rPr>
          <w:rFonts w:ascii="Tahoma" w:eastAsia="Tahoma" w:hAnsi="Tahoma" w:cs="Tahoma"/>
          <w:sz w:val="28"/>
          <w:szCs w:val="28"/>
        </w:rPr>
      </w:pPr>
    </w:p>
    <w:p w14:paraId="79DFCDBA" w14:textId="77777777" w:rsidR="001A125C" w:rsidRDefault="00893244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val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EE17060" wp14:editId="69A0EF42">
                <wp:simplePos x="0" y="0"/>
                <wp:positionH relativeFrom="column">
                  <wp:posOffset>787400</wp:posOffset>
                </wp:positionH>
                <wp:positionV relativeFrom="paragraph">
                  <wp:posOffset>228600</wp:posOffset>
                </wp:positionV>
                <wp:extent cx="5662930" cy="2148205"/>
                <wp:effectExtent l="0" t="0" r="0" b="0"/>
                <wp:wrapNone/>
                <wp:docPr id="1948627122" name="Rettangolo 1948627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9298" y="2710660"/>
                          <a:ext cx="5653405" cy="2138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3973BB" w14:textId="42478242" w:rsidR="00B1498C" w:rsidRDefault="00B149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2060"/>
                                <w:sz w:val="40"/>
                              </w:rPr>
                              <w:t>CIRCOLARE NORMATIVA 2026</w:t>
                            </w:r>
                          </w:p>
                          <w:p w14:paraId="4319BC5A" w14:textId="5FBBEAFC" w:rsidR="00B1498C" w:rsidRDefault="00B149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2060"/>
                                <w:sz w:val="40"/>
                              </w:rPr>
                              <w:t xml:space="preserve">DEL SETTORE PESCA DI SUPERFICIE </w:t>
                            </w:r>
                          </w:p>
                          <w:p w14:paraId="4D5BA66E" w14:textId="77777777" w:rsidR="00B1498C" w:rsidRDefault="00B1498C">
                            <w:pPr>
                              <w:jc w:val="center"/>
                              <w:textDirection w:val="btLr"/>
                            </w:pPr>
                          </w:p>
                          <w:p w14:paraId="500CACB7" w14:textId="77777777" w:rsidR="00B1498C" w:rsidRDefault="00B149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2060"/>
                                <w:sz w:val="72"/>
                              </w:rPr>
                              <w:t>CARP FISHING</w:t>
                            </w:r>
                          </w:p>
                          <w:p w14:paraId="114AD1C2" w14:textId="77777777" w:rsidR="00B1498C" w:rsidRDefault="00B1498C">
                            <w:pPr>
                              <w:jc w:val="center"/>
                              <w:textDirection w:val="btLr"/>
                            </w:pPr>
                          </w:p>
                          <w:p w14:paraId="7E5DBAD1" w14:textId="77777777" w:rsidR="00B1498C" w:rsidRDefault="00B1498C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17060" id="Rettangolo 1948627122" o:spid="_x0000_s1029" style="position:absolute;left:0;text-align:left;margin-left:62pt;margin-top:18pt;width:445.9pt;height:16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" filled="f" stroke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7C3973BB" w14:textId="42478242" w:rsidR="00B1498C" w:rsidRDefault="00B1498C">
                      <w:pPr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2060"/>
                          <w:sz w:val="40"/>
                        </w:rPr>
                        <w:t>CIRCOLARE NORMATIVA 2026</w:t>
                      </w:r>
                    </w:p>
                    <w:p w14:paraId="4319BC5A" w14:textId="5FBBEAFC" w:rsidR="00B1498C" w:rsidRDefault="00B1498C">
                      <w:pPr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2060"/>
                          <w:sz w:val="40"/>
                        </w:rPr>
                        <w:t xml:space="preserve">DEL SETTORE PESCA DI SUPERFICIE </w:t>
                      </w:r>
                    </w:p>
                    <w:p w14:paraId="4D5BA66E" w14:textId="77777777" w:rsidR="00B1498C" w:rsidRDefault="00B1498C">
                      <w:pPr>
                        <w:jc w:val="center"/>
                        <w:textDirection w:val="btLr"/>
                      </w:pPr>
                    </w:p>
                    <w:p w14:paraId="500CACB7" w14:textId="77777777" w:rsidR="00B1498C" w:rsidRDefault="00B1498C">
                      <w:pPr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2060"/>
                          <w:sz w:val="72"/>
                        </w:rPr>
                        <w:t>CARP FISHING</w:t>
                      </w:r>
                    </w:p>
                    <w:p w14:paraId="114AD1C2" w14:textId="77777777" w:rsidR="00B1498C" w:rsidRDefault="00B1498C">
                      <w:pPr>
                        <w:jc w:val="center"/>
                        <w:textDirection w:val="btLr"/>
                      </w:pPr>
                    </w:p>
                    <w:p w14:paraId="7E5DBAD1" w14:textId="77777777" w:rsidR="00B1498C" w:rsidRDefault="00B1498C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E45DB8" w14:textId="77777777" w:rsidR="001A125C" w:rsidRDefault="001A125C">
      <w:pPr>
        <w:jc w:val="center"/>
        <w:rPr>
          <w:b/>
          <w:color w:val="002060"/>
          <w:sz w:val="52"/>
          <w:szCs w:val="52"/>
        </w:rPr>
      </w:pPr>
    </w:p>
    <w:p w14:paraId="68EC2D24" w14:textId="77777777" w:rsidR="001A125C" w:rsidRDefault="001A125C">
      <w:pPr>
        <w:jc w:val="center"/>
        <w:rPr>
          <w:b/>
          <w:color w:val="002060"/>
          <w:sz w:val="52"/>
          <w:szCs w:val="52"/>
        </w:rPr>
      </w:pPr>
    </w:p>
    <w:p w14:paraId="478C9AFD" w14:textId="77777777" w:rsidR="001A125C" w:rsidRDefault="001A125C">
      <w:pPr>
        <w:jc w:val="center"/>
        <w:rPr>
          <w:b/>
          <w:color w:val="002060"/>
          <w:sz w:val="52"/>
          <w:szCs w:val="52"/>
        </w:rPr>
      </w:pPr>
    </w:p>
    <w:p w14:paraId="093D5E90" w14:textId="77777777" w:rsidR="001A125C" w:rsidRDefault="001A125C">
      <w:pPr>
        <w:jc w:val="center"/>
        <w:rPr>
          <w:b/>
          <w:color w:val="002060"/>
          <w:sz w:val="52"/>
          <w:szCs w:val="52"/>
        </w:rPr>
      </w:pPr>
    </w:p>
    <w:p w14:paraId="331D1901" w14:textId="77777777" w:rsidR="001A125C" w:rsidRDefault="001A125C">
      <w:pPr>
        <w:jc w:val="center"/>
        <w:rPr>
          <w:b/>
          <w:color w:val="002060"/>
          <w:sz w:val="52"/>
          <w:szCs w:val="52"/>
        </w:rPr>
      </w:pPr>
    </w:p>
    <w:p w14:paraId="7E54FCEC" w14:textId="77777777" w:rsidR="001A125C" w:rsidRDefault="001A125C">
      <w:pPr>
        <w:jc w:val="center"/>
        <w:rPr>
          <w:b/>
          <w:color w:val="002060"/>
          <w:sz w:val="52"/>
          <w:szCs w:val="52"/>
        </w:rPr>
      </w:pPr>
    </w:p>
    <w:p w14:paraId="1D77E777" w14:textId="1BF79221" w:rsidR="001A125C" w:rsidRDefault="001A125C">
      <w:pPr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br w:type="page"/>
      </w:r>
    </w:p>
    <w:bookmarkStart w:id="0" w:name="_heading=h.gjdgxs" w:colFirst="0" w:colLast="0" w:displacedByCustomXml="next"/>
    <w:bookmarkEnd w:id="0" w:displacedByCustomXml="next"/>
    <w:sdt>
      <w:sdtPr>
        <w:rPr>
          <w:rFonts w:ascii="Calibri" w:eastAsiaTheme="minorEastAsia" w:hAnsi="Calibri" w:cs="Calibri"/>
          <w:b w:val="0"/>
          <w:bCs w:val="0"/>
          <w:color w:val="auto"/>
          <w:sz w:val="24"/>
          <w:szCs w:val="20"/>
          <w:lang w:val="it-IT"/>
        </w:rPr>
        <w:id w:val="-103426808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3048DAD4" w14:textId="12FDE126" w:rsidR="0076143D" w:rsidRDefault="0076143D">
          <w:pPr>
            <w:pStyle w:val="Titolosommario"/>
          </w:pPr>
        </w:p>
        <w:p w14:paraId="06038584" w14:textId="77777777" w:rsidR="00A16C0C" w:rsidRDefault="0076143D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938290" w:history="1">
            <w:r w:rsidR="00A16C0C" w:rsidRPr="00E72CF9">
              <w:rPr>
                <w:rStyle w:val="Collegamentoipertestuale"/>
                <w:noProof/>
              </w:rPr>
              <w:t>ORGANIGRAMMA</w:t>
            </w:r>
            <w:r w:rsidR="00A16C0C">
              <w:rPr>
                <w:noProof/>
                <w:webHidden/>
              </w:rPr>
              <w:tab/>
            </w:r>
            <w:r w:rsidR="00A16C0C">
              <w:rPr>
                <w:noProof/>
                <w:webHidden/>
              </w:rPr>
              <w:fldChar w:fldCharType="begin"/>
            </w:r>
            <w:r w:rsidR="00A16C0C">
              <w:rPr>
                <w:noProof/>
                <w:webHidden/>
              </w:rPr>
              <w:instrText xml:space="preserve"> PAGEREF _Toc204938290 \h </w:instrText>
            </w:r>
            <w:r w:rsidR="00A16C0C">
              <w:rPr>
                <w:noProof/>
                <w:webHidden/>
              </w:rPr>
            </w:r>
            <w:r w:rsidR="00A16C0C"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4</w:t>
            </w:r>
            <w:r w:rsidR="00A16C0C">
              <w:rPr>
                <w:noProof/>
                <w:webHidden/>
              </w:rPr>
              <w:fldChar w:fldCharType="end"/>
            </w:r>
          </w:hyperlink>
        </w:p>
        <w:p w14:paraId="5025DE1C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1" w:history="1">
            <w:r w:rsidRPr="00E72CF9">
              <w:rPr>
                <w:rStyle w:val="Collegamentoipertestuale"/>
                <w:noProof/>
              </w:rPr>
              <w:t>NORME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CB1C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2" w:history="1">
            <w:r w:rsidRPr="00E72CF9">
              <w:rPr>
                <w:rStyle w:val="Collegamentoipertestuale"/>
                <w:noProof/>
              </w:rPr>
              <w:t>RESPONSABILE REGIONALE SETTORE PESCA DI SUPERFICIE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AE371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3" w:history="1">
            <w:r w:rsidRPr="00E72CF9">
              <w:rPr>
                <w:rStyle w:val="Collegamentoipertestuale"/>
                <w:noProof/>
              </w:rPr>
              <w:t>CLASSIFICAZIONE DELLE GARE E LORO AUTORIZZAZIONE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4199B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4" w:history="1">
            <w:r w:rsidRPr="00E72CF9">
              <w:rPr>
                <w:rStyle w:val="Collegamentoipertestuale"/>
                <w:noProof/>
              </w:rPr>
              <w:t>PARTECIPAZIONE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70195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5" w:history="1">
            <w:r w:rsidRPr="00E72CF9">
              <w:rPr>
                <w:rStyle w:val="Collegamentoipertestuale"/>
                <w:noProof/>
              </w:rPr>
              <w:t>ORGANIZZAZIONE GARE DI CAMPIONATO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4B842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6" w:history="1">
            <w:r w:rsidRPr="00E72CF9">
              <w:rPr>
                <w:rStyle w:val="Collegamentoipertestuale"/>
                <w:noProof/>
              </w:rPr>
              <w:t>ORGANIZZAZIONE DELLE PROVE DI SELEZIONE PROVINCIALE QUALIFICANTI AI CAMPIONATI ITALIANI A COPPIE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DBFA1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7" w:history="1">
            <w:r w:rsidRPr="00E72CF9">
              <w:rPr>
                <w:rStyle w:val="Collegamentoipertestuale"/>
                <w:noProof/>
              </w:rPr>
              <w:t>REGOLAMENTI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D3C82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8" w:history="1">
            <w:r w:rsidRPr="00E72CF9">
              <w:rPr>
                <w:rStyle w:val="Collegamentoipertestuale"/>
                <w:noProof/>
              </w:rPr>
              <w:t>PREMI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729D6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299" w:history="1">
            <w:r w:rsidRPr="00E72CF9">
              <w:rPr>
                <w:rStyle w:val="Collegamentoipertestuale"/>
                <w:noProof/>
              </w:rPr>
              <w:t>PASSAGGI DI SQUADRA E DI COPPIA e atleti ufficiali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CABB8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0" w:history="1">
            <w:r w:rsidRPr="00E72CF9">
              <w:rPr>
                <w:rStyle w:val="Collegamentoipertestuale"/>
                <w:noProof/>
              </w:rPr>
              <w:t>Iscrizione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4756E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1" w:history="1">
            <w:r w:rsidRPr="00E72CF9">
              <w:rPr>
                <w:rStyle w:val="Collegamentoipertestuale"/>
                <w:noProof/>
              </w:rPr>
              <w:t>ISCRIZIONI ALLE GARE DI CAMPIONATO O TROFEI CHE PREVEDONO UNA ADESIONE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9D0A9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2" w:history="1">
            <w:r w:rsidRPr="00E72CF9">
              <w:rPr>
                <w:rStyle w:val="Collegamentoipertestuale"/>
                <w:noProof/>
              </w:rPr>
              <w:t>ISCRIZIONI ALLE GARE DI CAMPIONATI CHE NON PREVEDONO UNA ADESIONE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692C0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3" w:history="1">
            <w:r w:rsidRPr="00E72CF9">
              <w:rPr>
                <w:rStyle w:val="Collegamentoipertestuale"/>
                <w:noProof/>
              </w:rPr>
              <w:t>ISCRIZIONI A GARE GENERICHE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8A1CB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4" w:history="1">
            <w:r w:rsidRPr="00E72CF9">
              <w:rPr>
                <w:rStyle w:val="Collegamentoipertestuale"/>
                <w:noProof/>
              </w:rPr>
              <w:t>RINUNCIA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3E4F9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5" w:history="1">
            <w:r w:rsidRPr="00E72CF9">
              <w:rPr>
                <w:rStyle w:val="Collegamentoipertestuale"/>
                <w:noProof/>
              </w:rPr>
              <w:t>SORTEGGI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42ACF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6" w:history="1">
            <w:r w:rsidRPr="00E72CF9">
              <w:rPr>
                <w:rStyle w:val="Collegamentoipertestuale"/>
                <w:noProof/>
              </w:rPr>
              <w:t>VERIFICA DEL TESSERAMENTO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AEE8A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7" w:history="1">
            <w:r w:rsidRPr="00E72CF9">
              <w:rPr>
                <w:rStyle w:val="Collegamentoipertestuale"/>
                <w:noProof/>
              </w:rPr>
              <w:t>INIZIO E TERMINE DELLA MANIFESTAZIONE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DE57A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8" w:history="1">
            <w:r w:rsidRPr="00E72CF9">
              <w:rPr>
                <w:rStyle w:val="Collegamentoipertestuale"/>
                <w:noProof/>
              </w:rPr>
              <w:t>CAMPO DI 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92C6C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09" w:history="1">
            <w:r w:rsidRPr="00E72CF9">
              <w:rPr>
                <w:rStyle w:val="Collegamentoipertestuale"/>
                <w:noProof/>
              </w:rPr>
              <w:t>OMOLOGAZIONE DEI CAMPI DI 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A006D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0" w:history="1">
            <w:r w:rsidRPr="00E72CF9">
              <w:rPr>
                <w:rStyle w:val="Collegamentoipertestuale"/>
                <w:noProof/>
              </w:rPr>
              <w:t>CAMPI DI RISERVA – RINVII GARE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F4397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1" w:history="1">
            <w:r w:rsidRPr="00E72CF9">
              <w:rPr>
                <w:rStyle w:val="Collegamentoipertestuale"/>
                <w:noProof/>
              </w:rPr>
              <w:t>PULIZIA DEL CAMPO DI GARA E CONSERVAZIONE DI RIVE E BANCHINE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0EA93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2" w:history="1">
            <w:r w:rsidRPr="00E72CF9">
              <w:rPr>
                <w:rStyle w:val="Collegamentoipertestuale"/>
                <w:noProof/>
              </w:rPr>
              <w:t>CONDOTTA DI 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3C079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3" w:history="1">
            <w:r w:rsidRPr="00E72CF9">
              <w:rPr>
                <w:rStyle w:val="Collegamentoipertestuale"/>
                <w:noProof/>
              </w:rPr>
              <w:t>ACCOMPAGNATORI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BCF33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4" w:history="1">
            <w:r w:rsidRPr="00E72CF9">
              <w:rPr>
                <w:rStyle w:val="Collegamentoipertestuale"/>
                <w:noProof/>
              </w:rPr>
              <w:t>POSTO 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8D14A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5" w:history="1">
            <w:r w:rsidRPr="00E72CF9">
              <w:rPr>
                <w:rStyle w:val="Collegamentoipertestuale"/>
                <w:noProof/>
              </w:rPr>
              <w:t>COMPOSIZIONE DEI SETTORI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1BDCE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6" w:history="1">
            <w:r w:rsidRPr="00E72CF9">
              <w:rPr>
                <w:rStyle w:val="Collegamentoipertestuale"/>
                <w:noProof/>
              </w:rPr>
              <w:t>DISTANZA TRA CONCORRENTI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B4AF8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7" w:history="1">
            <w:r w:rsidRPr="00E72CF9">
              <w:rPr>
                <w:rStyle w:val="Collegamentoipertestuale"/>
                <w:noProof/>
              </w:rPr>
              <w:t>PIEDI IN ACQUA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802B4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8" w:history="1">
            <w:r w:rsidRPr="00E72CF9">
              <w:rPr>
                <w:rStyle w:val="Collegamentoipertestuale"/>
                <w:noProof/>
              </w:rPr>
              <w:t>ESCHE E PASTURAZIONE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CA1D7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19" w:history="1">
            <w:r w:rsidRPr="00E72CF9">
              <w:rPr>
                <w:rStyle w:val="Collegamentoipertestuale"/>
                <w:noProof/>
              </w:rPr>
              <w:t>ATTREZZI CONSENTITI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95E8A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0" w:history="1">
            <w:r w:rsidRPr="00E72CF9">
              <w:rPr>
                <w:rStyle w:val="Collegamentoipertestuale"/>
                <w:noProof/>
              </w:rPr>
              <w:t>CATTURE VALIDE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CBF22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1" w:history="1">
            <w:r w:rsidRPr="00E72CF9">
              <w:rPr>
                <w:rStyle w:val="Collegamentoipertestuale"/>
                <w:noProof/>
              </w:rPr>
              <w:t>CONSERVAZIONE DEL PESCATO ED OPERAZIONE DI PESATURA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D3D84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2" w:history="1">
            <w:r w:rsidRPr="00E72CF9">
              <w:rPr>
                <w:rStyle w:val="Collegamentoipertestuale"/>
                <w:noProof/>
              </w:rPr>
              <w:t>PUNTEGGIO DA ATTRIBUIRE AL PESCATO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DB357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3" w:history="1">
            <w:r w:rsidRPr="00E72CF9">
              <w:rPr>
                <w:rStyle w:val="Collegamentoipertestuale"/>
                <w:noProof/>
              </w:rPr>
              <w:t>CLASSIFICHE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5E7E6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4" w:history="1">
            <w:r w:rsidRPr="00E72CF9">
              <w:rPr>
                <w:rStyle w:val="Collegamentoipertestuale"/>
                <w:noProof/>
              </w:rPr>
              <w:t>REDAZIONE DELLA CLASSIFICA DI SETTORE AI FINI DELLA PREMIAZIONE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E447D" w14:textId="77777777" w:rsidR="00A16C0C" w:rsidRDefault="00A16C0C">
          <w:pPr>
            <w:pStyle w:val="Sommario2"/>
            <w:tabs>
              <w:tab w:val="right" w:leader="dot" w:pos="10478"/>
            </w:tabs>
            <w:rPr>
              <w:rFonts w:asciiTheme="minorHAnsi" w:hAnsiTheme="minorHAnsi" w:cstheme="minorBidi"/>
              <w:smallCaps w:val="0"/>
              <w:noProof/>
              <w:sz w:val="22"/>
              <w:szCs w:val="22"/>
              <w:lang w:val="it-IT" w:bidi="ar-SA"/>
            </w:rPr>
          </w:pPr>
          <w:hyperlink w:anchor="_Toc204938325" w:history="1">
            <w:r w:rsidRPr="00E72CF9">
              <w:rPr>
                <w:rStyle w:val="Collegamentoipertestuale"/>
                <w:noProof/>
              </w:rPr>
              <w:t>Classifica Generale DELLE COPPIE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63265" w14:textId="77777777" w:rsidR="00A16C0C" w:rsidRDefault="00A16C0C">
          <w:pPr>
            <w:pStyle w:val="Sommario2"/>
            <w:tabs>
              <w:tab w:val="right" w:leader="dot" w:pos="10478"/>
            </w:tabs>
            <w:rPr>
              <w:rFonts w:asciiTheme="minorHAnsi" w:hAnsiTheme="minorHAnsi" w:cstheme="minorBidi"/>
              <w:smallCaps w:val="0"/>
              <w:noProof/>
              <w:sz w:val="22"/>
              <w:szCs w:val="22"/>
              <w:lang w:val="it-IT" w:bidi="ar-SA"/>
            </w:rPr>
          </w:pPr>
          <w:hyperlink w:anchor="_Toc204938326" w:history="1">
            <w:r w:rsidRPr="00E72CF9">
              <w:rPr>
                <w:rStyle w:val="Collegamentoipertestuale"/>
                <w:noProof/>
              </w:rPr>
              <w:t>Classifiche generali per squadre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8355F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7" w:history="1">
            <w:r w:rsidRPr="00E72CF9">
              <w:rPr>
                <w:rStyle w:val="Collegamentoipertestuale"/>
                <w:noProof/>
              </w:rPr>
              <w:t>PUBBLICAZIONE CLASSIFICHE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4277A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8" w:history="1">
            <w:r w:rsidRPr="00E72CF9">
              <w:rPr>
                <w:rStyle w:val="Collegamentoipertestuale"/>
                <w:noProof/>
              </w:rPr>
              <w:t>PROVVEDIMENTI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B1C02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29" w:history="1">
            <w:r w:rsidRPr="00E72CF9">
              <w:rPr>
                <w:rStyle w:val="Collegamentoipertestuale"/>
                <w:noProof/>
              </w:rPr>
              <w:t>PREMIAZIONI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E4468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0" w:history="1">
            <w:r w:rsidRPr="00E72CF9">
              <w:rPr>
                <w:rStyle w:val="Collegamentoipertestuale"/>
                <w:noProof/>
              </w:rPr>
              <w:t>ATTIVITA’ AGONISTICA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30ECA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1" w:history="1">
            <w:r w:rsidRPr="00E72CF9">
              <w:rPr>
                <w:rStyle w:val="Collegamentoipertestuale"/>
                <w:noProof/>
              </w:rPr>
              <w:t>CAMPIONATO ITALIANO A COPPIE DI CARP FISHING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B4063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2" w:history="1">
            <w:r w:rsidRPr="00E72CF9">
              <w:rPr>
                <w:rStyle w:val="Collegamentoipertestuale"/>
                <w:noProof/>
              </w:rPr>
              <w:t>PROVE DI SELEZIONE PROVINCIALE PER IL CAMPIONATO ITALIANO A COPPIE DI CARP FISHING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1EA1D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3" w:history="1">
            <w:r w:rsidRPr="00E72CF9">
              <w:rPr>
                <w:rStyle w:val="Collegamentoipertestuale"/>
                <w:noProof/>
              </w:rPr>
              <w:t>Prove di Selezione Zonale al Campionato Italiano a Coppie di Carp Fishing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F0D56" w14:textId="77777777" w:rsidR="00A16C0C" w:rsidRDefault="00A16C0C">
          <w:pPr>
            <w:pStyle w:val="Sommario2"/>
            <w:tabs>
              <w:tab w:val="right" w:leader="dot" w:pos="10478"/>
            </w:tabs>
            <w:rPr>
              <w:rFonts w:asciiTheme="minorHAnsi" w:hAnsiTheme="minorHAnsi" w:cstheme="minorBidi"/>
              <w:smallCaps w:val="0"/>
              <w:noProof/>
              <w:sz w:val="22"/>
              <w:szCs w:val="22"/>
              <w:lang w:val="it-IT" w:bidi="ar-SA"/>
            </w:rPr>
          </w:pPr>
          <w:hyperlink w:anchor="_Toc204938334" w:history="1">
            <w:r w:rsidRPr="00E72CF9">
              <w:rPr>
                <w:rStyle w:val="Collegamentoipertestuale"/>
                <w:noProof/>
              </w:rPr>
              <w:t>Prove di semifinale di CAMPIONATO ITALIANO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F7BEE" w14:textId="77777777" w:rsidR="00A16C0C" w:rsidRDefault="00A16C0C">
          <w:pPr>
            <w:pStyle w:val="Sommario2"/>
            <w:tabs>
              <w:tab w:val="right" w:leader="dot" w:pos="10478"/>
            </w:tabs>
            <w:rPr>
              <w:rFonts w:asciiTheme="minorHAnsi" w:hAnsiTheme="minorHAnsi" w:cstheme="minorBidi"/>
              <w:smallCaps w:val="0"/>
              <w:noProof/>
              <w:sz w:val="22"/>
              <w:szCs w:val="22"/>
              <w:lang w:val="it-IT" w:bidi="ar-SA"/>
            </w:rPr>
          </w:pPr>
          <w:hyperlink w:anchor="_Toc204938335" w:history="1">
            <w:r w:rsidRPr="00E72CF9">
              <w:rPr>
                <w:rStyle w:val="Collegamentoipertestuale"/>
                <w:noProof/>
              </w:rPr>
              <w:t>prove di finale di campionato italiano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22238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6" w:history="1">
            <w:r w:rsidRPr="00E72CF9">
              <w:rPr>
                <w:rStyle w:val="Collegamentoipertestuale"/>
                <w:noProof/>
              </w:rPr>
              <w:t>CLUB AZZURRO A COPPIE DI CARP FISHING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8022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7" w:history="1">
            <w:r w:rsidRPr="00E72CF9">
              <w:rPr>
                <w:rStyle w:val="Collegamentoipertestuale"/>
                <w:noProof/>
              </w:rPr>
              <w:t>SQUADRA NAZIONALE seniores A COPPIE DI CARP FISHING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B5E42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8" w:history="1">
            <w:r w:rsidRPr="00E72CF9">
              <w:rPr>
                <w:rStyle w:val="Collegamentoipertestuale"/>
                <w:noProof/>
              </w:rPr>
              <w:t>PROVE DI SELEZIONE REGIONALE 2025 valide PER IL CAMPIONATO ITALIANO PER SQUADRE DI SOCIETÀ DI CARP FISHING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BF5E0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39" w:history="1">
            <w:r w:rsidRPr="00E72CF9">
              <w:rPr>
                <w:rStyle w:val="Collegamentoipertestuale"/>
                <w:noProof/>
              </w:rPr>
              <w:t>CAMPIONATO ITALIANO PER SQUADRE DI SOCIETÀ DI CARP FISHING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45B6F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40" w:history="1">
            <w:r w:rsidRPr="00E72CF9">
              <w:rPr>
                <w:rStyle w:val="Collegamentoipertestuale"/>
                <w:noProof/>
              </w:rPr>
              <w:t>Campionato Italiano a Coppie Miste Lui e Lei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4689F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41" w:history="1">
            <w:r w:rsidRPr="00E72CF9">
              <w:rPr>
                <w:rStyle w:val="Collegamentoipertestuale"/>
                <w:noProof/>
              </w:rPr>
              <w:t>Campionato Italiano a Coppie di Carp Fishing Femminile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E778C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42" w:history="1">
            <w:r w:rsidRPr="00E72CF9">
              <w:rPr>
                <w:rStyle w:val="Collegamentoipertestuale"/>
                <w:noProof/>
              </w:rPr>
              <w:t>SQUADRA NAZIONALE A COPPIE DI CARP FISHING FEMMINILE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D2340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43" w:history="1">
            <w:r w:rsidRPr="00E72CF9">
              <w:rPr>
                <w:rStyle w:val="Collegamentoipertestuale"/>
                <w:noProof/>
              </w:rPr>
              <w:t>CAMPIONATO ITALIANO A COPPIE DI CARP FISHING UNDER 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E55F2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44" w:history="1">
            <w:r w:rsidRPr="00E72CF9">
              <w:rPr>
                <w:rStyle w:val="Collegamentoipertestuale"/>
                <w:noProof/>
              </w:rPr>
              <w:t>SQUADRA NAZIONALE A COPPIE DI CARP FISHING under 22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3FCF4" w14:textId="77777777" w:rsidR="00A16C0C" w:rsidRDefault="00A16C0C">
          <w:pPr>
            <w:pStyle w:val="Sommario1"/>
            <w:tabs>
              <w:tab w:val="right" w:leader="dot" w:pos="10478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val="it-IT" w:bidi="ar-SA"/>
            </w:rPr>
          </w:pPr>
          <w:hyperlink w:anchor="_Toc204938345" w:history="1">
            <w:r w:rsidRPr="00E72CF9">
              <w:rPr>
                <w:rStyle w:val="Collegamentoipertestuale"/>
                <w:noProof/>
              </w:rPr>
              <w:t>SQUADRA NAZIONALE A COPPIE DI CARP FISHING under 25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_Toc204938345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3D9E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FCCCE" w14:textId="4BD675D9" w:rsidR="0076143D" w:rsidRDefault="0076143D">
          <w:r>
            <w:rPr>
              <w:b/>
              <w:bCs/>
            </w:rPr>
            <w:fldChar w:fldCharType="end"/>
          </w:r>
        </w:p>
      </w:sdtContent>
    </w:sdt>
    <w:p w14:paraId="0C048AF2" w14:textId="20BC126D" w:rsidR="001A125C" w:rsidRDefault="001A125C" w:rsidP="0076143D">
      <w:pPr>
        <w:rPr>
          <w:color w:val="3B689F"/>
        </w:rPr>
      </w:pPr>
    </w:p>
    <w:p w14:paraId="25530F20" w14:textId="6476FF8C" w:rsidR="0076143D" w:rsidRDefault="0076143D">
      <w:pPr>
        <w:rPr>
          <w:color w:val="3B689F"/>
        </w:rPr>
      </w:pPr>
      <w:r>
        <w:rPr>
          <w:color w:val="3B689F"/>
        </w:rPr>
        <w:br w:type="page"/>
      </w:r>
    </w:p>
    <w:p w14:paraId="7E7814B7" w14:textId="77777777" w:rsidR="001A125C" w:rsidRDefault="00893244" w:rsidP="001A125C">
      <w:pPr>
        <w:pStyle w:val="Titolo1"/>
      </w:pPr>
      <w:bookmarkStart w:id="1" w:name="_Toc204938290"/>
      <w:r>
        <w:lastRenderedPageBreak/>
        <w:t>ORGANIGRAMMA</w:t>
      </w:r>
      <w:bookmarkEnd w:id="1"/>
    </w:p>
    <w:p w14:paraId="5FBFA55E" w14:textId="77777777" w:rsidR="001A125C" w:rsidRDefault="00893244">
      <w:pPr>
        <w:rPr>
          <w:color w:val="002060"/>
        </w:rPr>
      </w:pPr>
      <w:hyperlink r:id="rId9">
        <w:r>
          <w:rPr>
            <w:i/>
            <w:color w:val="0070C0"/>
            <w:u w:val="single"/>
          </w:rPr>
          <w:t>www.fipsas.it</w:t>
        </w:r>
      </w:hyperlink>
      <w:r>
        <w:rPr>
          <w:i/>
          <w:color w:val="0070C0"/>
          <w:u w:val="single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hyperlink r:id="rId10">
        <w:r>
          <w:rPr>
            <w:color w:val="002060"/>
            <w:u w:val="single"/>
          </w:rPr>
          <w:t>pesca.superficie@fipsas.it</w:t>
        </w:r>
      </w:hyperlink>
    </w:p>
    <w:p w14:paraId="5637EEC6" w14:textId="77777777" w:rsidR="001A125C" w:rsidRDefault="001A125C">
      <w:pPr>
        <w:ind w:firstLine="708"/>
        <w:rPr>
          <w:i/>
          <w:strike/>
          <w:color w:val="002060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835"/>
        <w:gridCol w:w="1559"/>
        <w:gridCol w:w="3424"/>
      </w:tblGrid>
      <w:tr w:rsidR="005219EC" w:rsidRPr="005219EC" w14:paraId="04D93C40" w14:textId="77777777" w:rsidTr="001A125C">
        <w:trPr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605" w14:textId="77777777" w:rsidR="005219EC" w:rsidRPr="005219EC" w:rsidRDefault="005219EC" w:rsidP="005219EC">
            <w:pPr>
              <w:spacing w:line="256" w:lineRule="auto"/>
              <w:ind w:left="34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lang w:eastAsia="en-US"/>
              </w:rPr>
            </w:pPr>
          </w:p>
          <w:p w14:paraId="6D5DF06A" w14:textId="77777777" w:rsidR="005219EC" w:rsidRPr="005219EC" w:rsidRDefault="005219EC" w:rsidP="005219EC">
            <w:pPr>
              <w:spacing w:line="256" w:lineRule="auto"/>
              <w:ind w:left="34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sz w:val="28"/>
                <w:lang w:eastAsia="en-US"/>
              </w:rPr>
              <w:t>COMITATO DI SETTORE PESCA DI SUPERFICIE</w:t>
            </w:r>
          </w:p>
          <w:p w14:paraId="47DD036D" w14:textId="77777777" w:rsidR="005219EC" w:rsidRPr="005219EC" w:rsidRDefault="005219EC" w:rsidP="005219EC">
            <w:pPr>
              <w:spacing w:line="256" w:lineRule="auto"/>
              <w:ind w:left="340"/>
              <w:jc w:val="center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</w:p>
        </w:tc>
      </w:tr>
      <w:tr w:rsidR="005219EC" w:rsidRPr="005219EC" w14:paraId="4408DF6B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19F3" w14:textId="77777777" w:rsidR="005219EC" w:rsidRPr="005219EC" w:rsidRDefault="005219EC" w:rsidP="005219EC">
            <w:pPr>
              <w:spacing w:line="256" w:lineRule="auto"/>
              <w:ind w:left="58"/>
              <w:rPr>
                <w:rFonts w:eastAsia="Times New Roman" w:cs="Times New Roman"/>
                <w:bCs/>
                <w:color w:val="002060"/>
                <w:lang w:eastAsia="en-US"/>
              </w:rPr>
            </w:pPr>
            <w:proofErr w:type="spellStart"/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Responsabile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49AF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FUSCONI Antonio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8036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348 6010200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75F5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antonio.fusconi@fipsas.it</w:t>
            </w:r>
          </w:p>
        </w:tc>
      </w:tr>
      <w:tr w:rsidR="005219EC" w:rsidRPr="005219EC" w14:paraId="1F72250A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D42E" w14:textId="77777777" w:rsidR="005219EC" w:rsidRPr="005219EC" w:rsidRDefault="005219EC" w:rsidP="005219EC">
            <w:pPr>
              <w:spacing w:line="256" w:lineRule="auto"/>
              <w:ind w:left="58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 xml:space="preserve">Vice </w:t>
            </w:r>
            <w:proofErr w:type="spellStart"/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Responsabile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B285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 xml:space="preserve">BARLUZZI LAURA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891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347 0047630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1FB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laura.barluzzi@fipsas.it</w:t>
            </w:r>
          </w:p>
        </w:tc>
      </w:tr>
      <w:tr w:rsidR="005219EC" w:rsidRPr="005219EC" w14:paraId="18C0AB2A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B5B7" w14:textId="77777777" w:rsidR="005219EC" w:rsidRPr="005219EC" w:rsidRDefault="005219EC" w:rsidP="005219EC">
            <w:pPr>
              <w:spacing w:line="256" w:lineRule="auto"/>
              <w:ind w:left="58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 xml:space="preserve">Vice </w:t>
            </w:r>
            <w:proofErr w:type="spellStart"/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Responsabile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1974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SARTI Stefano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473D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348 0718796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CFAB" w14:textId="77777777" w:rsidR="005219EC" w:rsidRPr="005219EC" w:rsidRDefault="005219EC" w:rsidP="005219EC">
            <w:pPr>
              <w:spacing w:line="256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stefano.sarti@fipsas.it</w:t>
            </w:r>
          </w:p>
        </w:tc>
      </w:tr>
      <w:tr w:rsidR="005219EC" w:rsidRPr="005219EC" w14:paraId="025E76FF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2E25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strike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AA6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BONAZZI Fausto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78A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348 6010251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CAD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strike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fausto.bonazzi@fipsas.it</w:t>
            </w:r>
          </w:p>
        </w:tc>
      </w:tr>
      <w:tr w:rsidR="005219EC" w:rsidRPr="005219EC" w14:paraId="1741F822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88F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16F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CAPEZZUTO Giuseppe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6EB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345 8923113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5CF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giuseppe.capezzuto@fipsas.it</w:t>
            </w:r>
          </w:p>
        </w:tc>
      </w:tr>
      <w:tr w:rsidR="005219EC" w:rsidRPr="005219EC" w14:paraId="0D9EC02A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356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2EB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DI CESARE Ivan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1B3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347 4810163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8B6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ivan.dicesare@fipsas.it</w:t>
            </w:r>
          </w:p>
        </w:tc>
      </w:tr>
      <w:tr w:rsidR="005219EC" w:rsidRPr="005219EC" w14:paraId="26040FE3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0E9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6037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EUSEBI Mirko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950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340 3313633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B27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mirko.eusebi@fipsas.it</w:t>
            </w:r>
          </w:p>
        </w:tc>
      </w:tr>
      <w:tr w:rsidR="005219EC" w:rsidRPr="005219EC" w14:paraId="5EFE2021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D58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D15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strike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FRA Robert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D99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348 6010245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0DF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robert.fra@fipsas.it</w:t>
            </w:r>
          </w:p>
        </w:tc>
      </w:tr>
      <w:tr w:rsidR="005219EC" w:rsidRPr="005219EC" w14:paraId="06B5B3B9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903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EEE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GIRARDI David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716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347 0024762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A6D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david.girardi@fipsas.it</w:t>
            </w:r>
          </w:p>
        </w:tc>
      </w:tr>
      <w:tr w:rsidR="005219EC" w:rsidRPr="005219EC" w14:paraId="21A86EDE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77CF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B21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LELLI Franco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443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345 8926141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12B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strike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franco.lelli@fipsas.it</w:t>
            </w:r>
          </w:p>
        </w:tc>
      </w:tr>
      <w:tr w:rsidR="005219EC" w:rsidRPr="005219EC" w14:paraId="4CD0A746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1DF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CCD5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POLES Sileno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288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347 0049387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C5C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sileno.poles@fipsas.it</w:t>
            </w:r>
          </w:p>
        </w:tc>
      </w:tr>
      <w:tr w:rsidR="005219EC" w:rsidRPr="005219EC" w14:paraId="26516171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A06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B0F6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PRESTIGIACOMO Andrea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C614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348 4059715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8A4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andrea.prestigiacomo@fipsas.it</w:t>
            </w:r>
          </w:p>
        </w:tc>
      </w:tr>
      <w:tr w:rsidR="005219EC" w:rsidRPr="005219EC" w14:paraId="24B38C13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B2D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FFE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strike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PROCOPIO Maurizio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A87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345 8925972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C0F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maurizio.procopio@fipsas.it</w:t>
            </w:r>
          </w:p>
        </w:tc>
      </w:tr>
      <w:tr w:rsidR="005219EC" w:rsidRPr="005219EC" w14:paraId="32695D05" w14:textId="77777777" w:rsidTr="001A125C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977" w14:textId="77777777" w:rsidR="005219EC" w:rsidRPr="005219EC" w:rsidRDefault="005219EC" w:rsidP="005219EC">
            <w:pPr>
              <w:spacing w:line="256" w:lineRule="auto"/>
              <w:ind w:left="340"/>
              <w:jc w:val="right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56D" w14:textId="77777777" w:rsidR="005219EC" w:rsidRPr="005219EC" w:rsidRDefault="005219EC" w:rsidP="005219EC">
            <w:pPr>
              <w:ind w:left="175"/>
              <w:rPr>
                <w:rFonts w:eastAsia="Times New Roman" w:cs="Times New Roman"/>
                <w:strike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SIANO Francesco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D1B" w14:textId="77777777" w:rsidR="005219EC" w:rsidRPr="005219EC" w:rsidRDefault="005219EC" w:rsidP="005219EC">
            <w:pPr>
              <w:ind w:left="48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366 6391352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BB9" w14:textId="77777777" w:rsidR="005219EC" w:rsidRPr="005219EC" w:rsidRDefault="005219EC" w:rsidP="005219EC">
            <w:pPr>
              <w:spacing w:line="256" w:lineRule="auto"/>
              <w:ind w:left="9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francesco.siano@fipsas.it</w:t>
            </w:r>
          </w:p>
        </w:tc>
      </w:tr>
    </w:tbl>
    <w:p w14:paraId="3AD003C9" w14:textId="77777777" w:rsidR="001A125C" w:rsidRDefault="001A125C">
      <w:pPr>
        <w:rPr>
          <w:color w:val="002060"/>
          <w:u w:val="single"/>
        </w:rPr>
      </w:pPr>
    </w:p>
    <w:p w14:paraId="13EB9F0D" w14:textId="77777777" w:rsidR="001A125C" w:rsidRDefault="001A125C">
      <w:pPr>
        <w:rPr>
          <w:color w:val="002060"/>
        </w:rPr>
      </w:pPr>
    </w:p>
    <w:p w14:paraId="76FB011D" w14:textId="77777777" w:rsidR="005219EC" w:rsidRDefault="005219EC">
      <w:pPr>
        <w:rPr>
          <w:color w:val="002060"/>
        </w:rPr>
      </w:pPr>
    </w:p>
    <w:tbl>
      <w:tblPr>
        <w:tblW w:w="10046" w:type="dxa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2269"/>
        <w:gridCol w:w="2189"/>
        <w:gridCol w:w="2754"/>
      </w:tblGrid>
      <w:tr w:rsidR="005219EC" w:rsidRPr="005219EC" w14:paraId="40B90DD9" w14:textId="77777777" w:rsidTr="001A125C">
        <w:trPr>
          <w:jc w:val="center"/>
        </w:trPr>
        <w:tc>
          <w:tcPr>
            <w:tcW w:w="10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EDBF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lang w:eastAsia="en-US"/>
              </w:rPr>
            </w:pPr>
          </w:p>
          <w:p w14:paraId="38138D22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sz w:val="28"/>
                <w:lang w:eastAsia="en-US"/>
              </w:rPr>
              <w:t>SETTORE PESCA DI SUPERFICIE</w:t>
            </w:r>
          </w:p>
          <w:p w14:paraId="611A1589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</w:p>
        </w:tc>
      </w:tr>
      <w:tr w:rsidR="005219EC" w:rsidRPr="005219EC" w14:paraId="061ADABF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18F3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D0F5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711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6569" w14:textId="77777777" w:rsidR="005219EC" w:rsidRPr="005219EC" w:rsidRDefault="005219EC" w:rsidP="005219EC">
            <w:pPr>
              <w:widowControl w:val="0"/>
              <w:spacing w:line="254" w:lineRule="auto"/>
              <w:ind w:left="-31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color w:val="002060"/>
                <w:lang w:eastAsia="en-US"/>
              </w:rPr>
              <w:t>pesca.superficie</w:t>
            </w: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@fipsas.it</w:t>
            </w:r>
          </w:p>
          <w:p w14:paraId="74812364" w14:textId="77777777" w:rsidR="005219EC" w:rsidRPr="005219EC" w:rsidRDefault="005219EC" w:rsidP="005219EC">
            <w:pPr>
              <w:widowControl w:val="0"/>
              <w:spacing w:line="254" w:lineRule="auto"/>
              <w:ind w:left="-31"/>
              <w:jc w:val="center"/>
              <w:rPr>
                <w:rFonts w:eastAsia="Times New Roman" w:cs="Times New Roman"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iscrizioni@fipsas.it</w:t>
            </w:r>
          </w:p>
          <w:p w14:paraId="1937A0A7" w14:textId="77777777" w:rsidR="005219EC" w:rsidRPr="005219EC" w:rsidRDefault="005219EC" w:rsidP="005219EC">
            <w:pPr>
              <w:widowControl w:val="0"/>
              <w:spacing w:line="254" w:lineRule="auto"/>
              <w:ind w:left="-31"/>
              <w:jc w:val="center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  <w:tr w:rsidR="005219EC" w:rsidRPr="005219EC" w14:paraId="29C32C83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E14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lang w:eastAsia="en-US"/>
              </w:rPr>
              <w:t>MARTINO Angela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740C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06 87980 521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E7F3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346 0127903</w:t>
            </w: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04DB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  <w:tr w:rsidR="005219EC" w:rsidRPr="005219EC" w14:paraId="0D4D8AF0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718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lang w:eastAsia="en-US"/>
              </w:rPr>
              <w:t>BRIGANTI Tiziana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E4D3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06 87980 510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5C15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346 0138708</w:t>
            </w: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349E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  <w:tr w:rsidR="005219EC" w:rsidRPr="005219EC" w14:paraId="767904D0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D50D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lang w:eastAsia="en-US"/>
              </w:rPr>
              <w:t>CHELUCCI Federica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58F2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06 87980 511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141C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340 3340517</w:t>
            </w: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21A1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  <w:tr w:rsidR="005219EC" w:rsidRPr="005219EC" w14:paraId="37F9A8EE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8BE9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lang w:eastAsia="en-US"/>
              </w:rPr>
              <w:t>GATTI Francesca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3625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06 87980 515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14BD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346 0147367</w:t>
            </w: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74B3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  <w:tr w:rsidR="005219EC" w:rsidRPr="005219EC" w14:paraId="3D000D65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B3F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lang w:eastAsia="en-US"/>
              </w:rPr>
              <w:t>LAURI Federico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F974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06 87980 523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C3DC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340 9393144</w:t>
            </w: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BE43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  <w:tr w:rsidR="005219EC" w:rsidRPr="005219EC" w14:paraId="0B445F9F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BB99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lang w:eastAsia="en-US"/>
              </w:rPr>
              <w:t>MOCCIA Concetta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C99A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06 87980 516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FDCD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346 0151679</w:t>
            </w: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67AE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  <w:tr w:rsidR="005219EC" w:rsidRPr="005219EC" w14:paraId="32796A97" w14:textId="77777777" w:rsidTr="001A125C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0F55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b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/>
                <w:bCs/>
                <w:color w:val="002060"/>
                <w:lang w:eastAsia="en-US"/>
              </w:rPr>
              <w:t>VERGATI Alessia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F0A" w14:textId="77777777" w:rsidR="005219EC" w:rsidRPr="005219EC" w:rsidRDefault="005219EC" w:rsidP="005219EC">
            <w:pPr>
              <w:widowControl w:val="0"/>
              <w:spacing w:line="254" w:lineRule="auto"/>
              <w:ind w:left="34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06 87980 524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055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jc w:val="center"/>
              <w:rPr>
                <w:rFonts w:eastAsia="Times New Roman" w:cs="Times New Roman"/>
                <w:bCs/>
                <w:color w:val="002060"/>
                <w:lang w:eastAsia="en-US"/>
              </w:rPr>
            </w:pPr>
            <w:r w:rsidRPr="005219EC">
              <w:rPr>
                <w:rFonts w:eastAsia="Times New Roman" w:cs="Times New Roman"/>
                <w:bCs/>
                <w:color w:val="002060"/>
                <w:lang w:eastAsia="en-US"/>
              </w:rPr>
              <w:t>346 0176862</w:t>
            </w: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6495" w14:textId="77777777" w:rsidR="005219EC" w:rsidRPr="005219EC" w:rsidRDefault="005219EC" w:rsidP="005219EC">
            <w:pPr>
              <w:widowControl w:val="0"/>
              <w:spacing w:line="254" w:lineRule="auto"/>
              <w:ind w:left="340"/>
              <w:rPr>
                <w:rFonts w:eastAsia="Times New Roman" w:cs="Times New Roman"/>
                <w:color w:val="002060"/>
                <w:lang w:eastAsia="en-US"/>
              </w:rPr>
            </w:pPr>
          </w:p>
        </w:tc>
      </w:tr>
    </w:tbl>
    <w:p w14:paraId="5141636E" w14:textId="77777777" w:rsidR="001A125C" w:rsidRDefault="001A125C">
      <w:pPr>
        <w:rPr>
          <w:color w:val="002060"/>
        </w:rPr>
      </w:pPr>
    </w:p>
    <w:p w14:paraId="5B1ABB14" w14:textId="7B9583C7" w:rsidR="001A125C" w:rsidRDefault="001A125C">
      <w:pPr>
        <w:rPr>
          <w:rFonts w:ascii="Arial" w:eastAsia="Arial" w:hAnsi="Arial" w:cs="Arial"/>
          <w:b/>
          <w:color w:val="0000FF"/>
          <w:szCs w:val="24"/>
        </w:rPr>
      </w:pPr>
      <w:r>
        <w:rPr>
          <w:rFonts w:ascii="Arial" w:eastAsia="Arial" w:hAnsi="Arial" w:cs="Arial"/>
          <w:b/>
          <w:color w:val="0000FF"/>
          <w:szCs w:val="24"/>
        </w:rPr>
        <w:br w:type="page"/>
      </w:r>
    </w:p>
    <w:p w14:paraId="2B87C230" w14:textId="77777777" w:rsidR="001A125C" w:rsidRDefault="00893244" w:rsidP="001A125C">
      <w:pPr>
        <w:pStyle w:val="Titolo1"/>
      </w:pPr>
      <w:bookmarkStart w:id="2" w:name="_Toc204938291"/>
      <w:r>
        <w:lastRenderedPageBreak/>
        <w:t>NORME GENERALI</w:t>
      </w:r>
      <w:bookmarkEnd w:id="2"/>
    </w:p>
    <w:p w14:paraId="12316FB3" w14:textId="77777777" w:rsidR="001A125C" w:rsidRDefault="00893244">
      <w:r>
        <w:t xml:space="preserve">Per </w:t>
      </w:r>
      <w:proofErr w:type="spellStart"/>
      <w:r>
        <w:t>quanto</w:t>
      </w:r>
      <w:proofErr w:type="spellEnd"/>
      <w:r>
        <w:t xml:space="preserve"> non </w:t>
      </w:r>
      <w:proofErr w:type="spellStart"/>
      <w:r>
        <w:t>contemplato</w:t>
      </w:r>
      <w:proofErr w:type="spellEnd"/>
      <w:r>
        <w:t xml:space="preserve">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rimanda</w:t>
      </w:r>
      <w:proofErr w:type="spellEnd"/>
      <w:r>
        <w:t xml:space="preserve"> alla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Generale.</w:t>
      </w:r>
    </w:p>
    <w:p w14:paraId="0D96EBB7" w14:textId="77777777" w:rsidR="001A125C" w:rsidRDefault="00893244">
      <w:r>
        <w:t xml:space="preserve">Questa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l'Attività</w:t>
      </w:r>
      <w:proofErr w:type="spellEnd"/>
      <w:r>
        <w:t xml:space="preserve"> </w:t>
      </w:r>
      <w:proofErr w:type="spellStart"/>
      <w:r>
        <w:t>Agonistica</w:t>
      </w:r>
      <w:proofErr w:type="spellEnd"/>
      <w:r>
        <w:t xml:space="preserve"> della FIPSAS -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– </w:t>
      </w:r>
      <w:proofErr w:type="spellStart"/>
      <w:r>
        <w:t>Disciplina</w:t>
      </w:r>
      <w:proofErr w:type="spellEnd"/>
      <w:r>
        <w:t xml:space="preserve"> Carp Fishing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>.</w:t>
      </w:r>
    </w:p>
    <w:p w14:paraId="71DD7C1B" w14:textId="77777777" w:rsidR="001A125C" w:rsidRDefault="00893244">
      <w:r>
        <w:t xml:space="preserve">Tutte le </w:t>
      </w:r>
      <w:proofErr w:type="spellStart"/>
      <w:r>
        <w:t>manifestazioni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rette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,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Federali</w:t>
      </w:r>
      <w:proofErr w:type="spellEnd"/>
      <w:r>
        <w:t xml:space="preserve">, dal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e dal </w:t>
      </w:r>
      <w:proofErr w:type="spellStart"/>
      <w:r>
        <w:t>Programma</w:t>
      </w:r>
      <w:proofErr w:type="spellEnd"/>
      <w:r>
        <w:t xml:space="preserve"> della </w:t>
      </w:r>
      <w:proofErr w:type="spellStart"/>
      <w:r>
        <w:t>manifestazione</w:t>
      </w:r>
      <w:proofErr w:type="spellEnd"/>
      <w:r>
        <w:t>.</w:t>
      </w:r>
    </w:p>
    <w:p w14:paraId="58EF1397" w14:textId="77777777" w:rsidR="001A125C" w:rsidRDefault="00893244">
      <w:proofErr w:type="spellStart"/>
      <w:r>
        <w:t>Gli</w:t>
      </w:r>
      <w:proofErr w:type="spellEnd"/>
      <w:r>
        <w:t xml:space="preserve"> </w:t>
      </w:r>
      <w:proofErr w:type="spellStart"/>
      <w:r>
        <w:t>Atleti</w:t>
      </w:r>
      <w:proofErr w:type="spellEnd"/>
      <w:r>
        <w:t xml:space="preserve">, per </w:t>
      </w:r>
      <w:proofErr w:type="spellStart"/>
      <w:r>
        <w:t>effetto</w:t>
      </w:r>
      <w:proofErr w:type="spellEnd"/>
      <w:r>
        <w:t xml:space="preserve"> della loro </w:t>
      </w:r>
      <w:proofErr w:type="spellStart"/>
      <w:r>
        <w:t>iscrizione</w:t>
      </w:r>
      <w:proofErr w:type="spellEnd"/>
      <w:r>
        <w:t xml:space="preserve">, </w:t>
      </w:r>
      <w:proofErr w:type="spellStart"/>
      <w:r>
        <w:t>dichiarano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e </w:t>
      </w:r>
      <w:proofErr w:type="spellStart"/>
      <w:r>
        <w:t>accettare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contenute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Carte </w:t>
      </w:r>
      <w:proofErr w:type="spellStart"/>
      <w:r>
        <w:t>Federali</w:t>
      </w:r>
      <w:proofErr w:type="spellEnd"/>
      <w:r>
        <w:t xml:space="preserve"> sopra citate.</w:t>
      </w:r>
    </w:p>
    <w:p w14:paraId="66CF6464" w14:textId="77777777" w:rsidR="001A125C" w:rsidRDefault="00893244">
      <w:proofErr w:type="spellStart"/>
      <w:r>
        <w:t>L’attività</w:t>
      </w:r>
      <w:proofErr w:type="spellEnd"/>
      <w:r>
        <w:t xml:space="preserve"> </w:t>
      </w:r>
      <w:proofErr w:type="spellStart"/>
      <w:r>
        <w:t>Agonistica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è </w:t>
      </w:r>
      <w:proofErr w:type="spellStart"/>
      <w:r>
        <w:t>organizzata</w:t>
      </w:r>
      <w:proofErr w:type="spellEnd"/>
      <w:r>
        <w:t xml:space="preserve"> </w:t>
      </w:r>
      <w:proofErr w:type="spellStart"/>
      <w:r>
        <w:t>direttamente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FIPSAS </w:t>
      </w:r>
      <w:proofErr w:type="spellStart"/>
      <w:r>
        <w:t>anche</w:t>
      </w:r>
      <w:proofErr w:type="spellEnd"/>
      <w:r>
        <w:t xml:space="preserve"> per il </w:t>
      </w:r>
      <w:proofErr w:type="spellStart"/>
      <w:r>
        <w:t>tramite</w:t>
      </w:r>
      <w:proofErr w:type="spellEnd"/>
      <w:r>
        <w:t xml:space="preserve"> delle Società </w:t>
      </w:r>
      <w:proofErr w:type="spellStart"/>
      <w:r>
        <w:t>regolarmente</w:t>
      </w:r>
      <w:proofErr w:type="spellEnd"/>
      <w:r>
        <w:t xml:space="preserve"> affiliate,</w:t>
      </w:r>
      <w:r>
        <w:rPr>
          <w:color w:val="0000FF"/>
        </w:rPr>
        <w:t xml:space="preserve"> </w:t>
      </w:r>
      <w:r>
        <w:t xml:space="preserve">delle </w:t>
      </w:r>
      <w:proofErr w:type="spellStart"/>
      <w:r>
        <w:t>Associazioni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Comitati</w:t>
      </w:r>
      <w:proofErr w:type="spellEnd"/>
      <w:r>
        <w:t xml:space="preserve"> </w:t>
      </w:r>
      <w:proofErr w:type="spellStart"/>
      <w:r>
        <w:t>regionali</w:t>
      </w:r>
      <w:proofErr w:type="spellEnd"/>
      <w:r>
        <w:t>.</w:t>
      </w:r>
    </w:p>
    <w:p w14:paraId="3D4B36AE" w14:textId="77777777" w:rsidR="001A125C" w:rsidRDefault="00893244">
      <w:r>
        <w:t xml:space="preserve">La </w:t>
      </w:r>
      <w:proofErr w:type="spellStart"/>
      <w:r>
        <w:t>documentazione</w:t>
      </w:r>
      <w:proofErr w:type="spellEnd"/>
      <w:r>
        <w:t xml:space="preserve"> di </w:t>
      </w:r>
      <w:proofErr w:type="spellStart"/>
      <w:r>
        <w:t>pertinenza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trasmessa</w:t>
      </w:r>
      <w:proofErr w:type="spellEnd"/>
      <w:r>
        <w:t xml:space="preserve"> </w:t>
      </w:r>
      <w:proofErr w:type="spellStart"/>
      <w:r>
        <w:t>all’Ufficio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c/o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Pesca </w:t>
      </w:r>
      <w:proofErr w:type="spellStart"/>
      <w:r>
        <w:t>Sportiva</w:t>
      </w:r>
      <w:proofErr w:type="spellEnd"/>
      <w:r>
        <w:t xml:space="preserve"> 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Subacquee</w:t>
      </w:r>
      <w:proofErr w:type="spellEnd"/>
      <w:r>
        <w:t xml:space="preserve"> - Viale Tiziano, 70 - 00196 Roma – </w:t>
      </w:r>
      <w:proofErr w:type="spellStart"/>
      <w:r>
        <w:t>telefoni</w:t>
      </w:r>
      <w:proofErr w:type="spellEnd"/>
      <w:r>
        <w:t xml:space="preserve"> ed email </w:t>
      </w:r>
      <w:proofErr w:type="spellStart"/>
      <w:r>
        <w:t>indicati</w:t>
      </w:r>
      <w:proofErr w:type="spellEnd"/>
      <w:r>
        <w:t xml:space="preserve"> </w:t>
      </w:r>
      <w:proofErr w:type="spellStart"/>
      <w:r>
        <w:t>nell’Organigramma</w:t>
      </w:r>
      <w:proofErr w:type="spellEnd"/>
      <w:r>
        <w:t xml:space="preserve"> </w:t>
      </w:r>
      <w:proofErr w:type="spellStart"/>
      <w:r>
        <w:t>riportato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punto. Per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Agonistica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intendersi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istituzionalmente</w:t>
      </w:r>
      <w:proofErr w:type="spellEnd"/>
      <w:r>
        <w:t xml:space="preserve"> </w:t>
      </w:r>
      <w:proofErr w:type="spellStart"/>
      <w:r>
        <w:t>organizzata</w:t>
      </w:r>
      <w:proofErr w:type="spellEnd"/>
      <w:r>
        <w:t xml:space="preserve"> in </w:t>
      </w:r>
      <w:proofErr w:type="spellStart"/>
      <w:r>
        <w:t>Campionati</w:t>
      </w:r>
      <w:proofErr w:type="spellEnd"/>
      <w:r>
        <w:t xml:space="preserve"> e </w:t>
      </w:r>
      <w:proofErr w:type="spellStart"/>
      <w:r>
        <w:t>Trofei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di carattere </w:t>
      </w:r>
      <w:proofErr w:type="spellStart"/>
      <w:r>
        <w:t>promozionale</w:t>
      </w:r>
      <w:proofErr w:type="spellEnd"/>
      <w:r>
        <w:t>.</w:t>
      </w:r>
    </w:p>
    <w:p w14:paraId="097D8FB3" w14:textId="77777777" w:rsidR="001A125C" w:rsidRDefault="00893244">
      <w:pPr>
        <w:spacing w:after="120"/>
      </w:pPr>
      <w:bookmarkStart w:id="3" w:name="_heading=h.3znysh7" w:colFirst="0" w:colLast="0"/>
      <w:bookmarkEnd w:id="3"/>
      <w:r>
        <w:t xml:space="preserve">Le discipline sportive del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</w:t>
      </w:r>
      <w:proofErr w:type="spellStart"/>
      <w:r>
        <w:t>sono</w:t>
      </w:r>
      <w:proofErr w:type="spellEnd"/>
      <w:r>
        <w:t>:</w:t>
      </w:r>
    </w:p>
    <w:p w14:paraId="0973B200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 xml:space="preserve">Bass Fishing da </w:t>
      </w:r>
      <w:proofErr w:type="spellStart"/>
      <w:r w:rsidRPr="0076143D">
        <w:rPr>
          <w:rFonts w:eastAsia="Times New Roman" w:cs="Times New Roman"/>
          <w:szCs w:val="24"/>
          <w:lang w:val="it-IT" w:eastAsia="en-US"/>
        </w:rPr>
        <w:t>Belly</w:t>
      </w:r>
      <w:proofErr w:type="spellEnd"/>
      <w:r w:rsidRPr="0076143D">
        <w:rPr>
          <w:rFonts w:eastAsia="Times New Roman" w:cs="Times New Roman"/>
          <w:szCs w:val="24"/>
          <w:lang w:val="it-IT" w:eastAsia="en-US"/>
        </w:rPr>
        <w:t xml:space="preserve"> Boat</w:t>
      </w:r>
    </w:p>
    <w:p w14:paraId="36806CD6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Bass Fishing da Natante</w:t>
      </w:r>
    </w:p>
    <w:p w14:paraId="77DC287A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contextualSpacing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Big Game Fishing</w:t>
      </w:r>
    </w:p>
    <w:p w14:paraId="5409CF3F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contextualSpacing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Bolentino</w:t>
      </w:r>
    </w:p>
    <w:p w14:paraId="1760988E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Carp Fishing</w:t>
      </w:r>
    </w:p>
    <w:p w14:paraId="6FC92BF1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contextualSpacing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Kayak Fishing</w:t>
      </w:r>
    </w:p>
    <w:p w14:paraId="13A7AAC6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contextualSpacing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Lancio Tecnico</w:t>
      </w:r>
    </w:p>
    <w:p w14:paraId="224F28E7" w14:textId="77777777" w:rsid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a Feeder</w:t>
      </w:r>
    </w:p>
    <w:p w14:paraId="5E3A7EE4" w14:textId="58DEB779" w:rsidR="009E1BB7" w:rsidRPr="009E1BB7" w:rsidRDefault="009E1BB7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highlight w:val="green"/>
          <w:lang w:val="it-IT" w:eastAsia="en-US"/>
        </w:rPr>
      </w:pPr>
      <w:r w:rsidRPr="009E1BB7">
        <w:rPr>
          <w:rFonts w:eastAsia="Times New Roman" w:cs="Times New Roman"/>
          <w:szCs w:val="24"/>
          <w:highlight w:val="green"/>
          <w:lang w:val="it-IT" w:eastAsia="en-US"/>
        </w:rPr>
        <w:t>Method Freestyle</w:t>
      </w:r>
    </w:p>
    <w:p w14:paraId="51E0D785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ai Predatori da Natante</w:t>
      </w:r>
    </w:p>
    <w:p w14:paraId="39B8EC99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al Colpo</w:t>
      </w:r>
    </w:p>
    <w:p w14:paraId="065976E9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alla Trota con Esche Naturali in Lago</w:t>
      </w:r>
    </w:p>
    <w:p w14:paraId="31338D81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alla Trota con Esche Naturali in Torrente</w:t>
      </w:r>
    </w:p>
    <w:p w14:paraId="21C864EF" w14:textId="77777777" w:rsidR="0076143D" w:rsidRPr="0076143D" w:rsidRDefault="0076143D" w:rsidP="0076143D">
      <w:pPr>
        <w:numPr>
          <w:ilvl w:val="0"/>
          <w:numId w:val="19"/>
        </w:numPr>
        <w:ind w:left="851" w:hanging="284"/>
        <w:rPr>
          <w:rFonts w:eastAsia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allo Storione in Lago</w:t>
      </w:r>
    </w:p>
    <w:p w14:paraId="1FD4DADA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contextualSpacing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con Canna da Natante</w:t>
      </w:r>
    </w:p>
    <w:p w14:paraId="43DC8F3F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contextualSpacing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con Canna da Riva</w:t>
      </w:r>
    </w:p>
    <w:p w14:paraId="7F704A9C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con Esche Artificiali dalla Riva</w:t>
      </w:r>
    </w:p>
    <w:p w14:paraId="11EB4400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con la Mosca</w:t>
      </w:r>
    </w:p>
    <w:p w14:paraId="099C7B1C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Pesca in Fiume</w:t>
      </w:r>
    </w:p>
    <w:p w14:paraId="532BA31C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Street Fishing</w:t>
      </w:r>
    </w:p>
    <w:p w14:paraId="4C1D3D04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contextualSpacing/>
        <w:rPr>
          <w:rFonts w:eastAsia="Times New Roman" w:cs="Times New Roman"/>
          <w:szCs w:val="24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Surf Casting</w:t>
      </w:r>
    </w:p>
    <w:p w14:paraId="18BAA61C" w14:textId="77777777" w:rsidR="0076143D" w:rsidRPr="0076143D" w:rsidRDefault="0076143D" w:rsidP="0076143D">
      <w:pPr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eastAsia="Times New Roman" w:cs="Times New Roman"/>
          <w:sz w:val="20"/>
          <w:lang w:val="it-IT" w:eastAsia="en-US"/>
        </w:rPr>
      </w:pPr>
      <w:r w:rsidRPr="0076143D">
        <w:rPr>
          <w:rFonts w:eastAsia="Times New Roman" w:cs="Times New Roman"/>
          <w:szCs w:val="24"/>
          <w:lang w:val="it-IT" w:eastAsia="en-US"/>
        </w:rPr>
        <w:t>Trout Area</w:t>
      </w:r>
    </w:p>
    <w:p w14:paraId="53599D36" w14:textId="77777777" w:rsidR="001A125C" w:rsidRDefault="00893244" w:rsidP="0076143D">
      <w:pPr>
        <w:pStyle w:val="Titolo1"/>
      </w:pPr>
      <w:bookmarkStart w:id="4" w:name="_Toc204938292"/>
      <w:r>
        <w:t>RESPONSABILE REGIONALE SETTORE PESCA DI SUPERFICIE</w:t>
      </w:r>
      <w:bookmarkEnd w:id="4"/>
    </w:p>
    <w:p w14:paraId="2FF11189" w14:textId="77777777" w:rsidR="001A125C" w:rsidRDefault="00893244">
      <w:r>
        <w:t xml:space="preserve">Il </w:t>
      </w:r>
      <w:proofErr w:type="spellStart"/>
      <w:r>
        <w:t>Responsabile</w:t>
      </w:r>
      <w:proofErr w:type="spellEnd"/>
      <w:r>
        <w:t xml:space="preserve"> Regionale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ha il </w:t>
      </w:r>
      <w:proofErr w:type="spellStart"/>
      <w:r>
        <w:t>compito</w:t>
      </w:r>
      <w:proofErr w:type="spellEnd"/>
      <w:r>
        <w:t xml:space="preserve"> di far </w:t>
      </w:r>
      <w:proofErr w:type="spellStart"/>
      <w:r>
        <w:t>osservare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tecniche</w:t>
      </w:r>
      <w:proofErr w:type="spellEnd"/>
      <w:r>
        <w:t xml:space="preserve"> e </w:t>
      </w:r>
      <w:proofErr w:type="spellStart"/>
      <w:r>
        <w:t>procedurali</w:t>
      </w:r>
      <w:proofErr w:type="spellEnd"/>
      <w:r>
        <w:t xml:space="preserve"> </w:t>
      </w:r>
      <w:proofErr w:type="spellStart"/>
      <w:r>
        <w:t>riguardanti</w:t>
      </w:r>
      <w:proofErr w:type="spellEnd"/>
      <w:r>
        <w:t xml:space="preserve"> </w:t>
      </w:r>
      <w:proofErr w:type="spellStart"/>
      <w:r>
        <w:t>l'attività</w:t>
      </w:r>
      <w:proofErr w:type="spellEnd"/>
      <w:r>
        <w:t xml:space="preserve"> </w:t>
      </w:r>
      <w:proofErr w:type="spellStart"/>
      <w:r>
        <w:t>agonistica</w:t>
      </w:r>
      <w:proofErr w:type="spellEnd"/>
      <w:r>
        <w:t xml:space="preserve"> </w:t>
      </w:r>
      <w:proofErr w:type="spellStart"/>
      <w:r>
        <w:t>nell'ambito</w:t>
      </w:r>
      <w:proofErr w:type="spellEnd"/>
      <w:r>
        <w:t xml:space="preserve"> della propria </w:t>
      </w:r>
      <w:proofErr w:type="spellStart"/>
      <w:r>
        <w:t>Regione</w:t>
      </w:r>
      <w:proofErr w:type="spellEnd"/>
      <w:r>
        <w:t>.</w:t>
      </w:r>
    </w:p>
    <w:p w14:paraId="4E3A8458" w14:textId="77777777" w:rsidR="001A125C" w:rsidRDefault="00893244">
      <w:pPr>
        <w:spacing w:after="120"/>
      </w:pPr>
      <w:r>
        <w:t xml:space="preserve">In </w:t>
      </w:r>
      <w:proofErr w:type="spellStart"/>
      <w:r>
        <w:t>particolare</w:t>
      </w:r>
      <w:proofErr w:type="spellEnd"/>
      <w:r>
        <w:t xml:space="preserve">, ha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>:</w:t>
      </w:r>
    </w:p>
    <w:p w14:paraId="35F3FA10" w14:textId="77777777" w:rsidR="001A125C" w:rsidRDefault="00893244">
      <w:pPr>
        <w:numPr>
          <w:ilvl w:val="0"/>
          <w:numId w:val="2"/>
        </w:numPr>
        <w:ind w:left="851" w:hanging="294"/>
      </w:pPr>
      <w:proofErr w:type="spellStart"/>
      <w:r>
        <w:t>censire</w:t>
      </w:r>
      <w:proofErr w:type="spellEnd"/>
      <w:r>
        <w:t xml:space="preserve"> e curare </w:t>
      </w:r>
      <w:proofErr w:type="spellStart"/>
      <w:r>
        <w:t>l'istruttoria</w:t>
      </w:r>
      <w:proofErr w:type="spellEnd"/>
      <w:r>
        <w:t xml:space="preserve"> per </w:t>
      </w:r>
      <w:proofErr w:type="spellStart"/>
      <w:r>
        <w:t>l'omologazione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campi</w:t>
      </w:r>
      <w:proofErr w:type="spellEnd"/>
      <w:r>
        <w:t xml:space="preserve"> di </w:t>
      </w:r>
      <w:proofErr w:type="spellStart"/>
      <w:r>
        <w:t>gara</w:t>
      </w:r>
      <w:proofErr w:type="spellEnd"/>
      <w:r>
        <w:t xml:space="preserve"> della propria </w:t>
      </w:r>
      <w:proofErr w:type="spellStart"/>
      <w:r>
        <w:t>Regione</w:t>
      </w:r>
      <w:proofErr w:type="spellEnd"/>
      <w:r>
        <w:t xml:space="preserve">, con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riferimento</w:t>
      </w:r>
      <w:proofErr w:type="spellEnd"/>
      <w:r>
        <w:t xml:space="preserve"> alla loro </w:t>
      </w:r>
      <w:proofErr w:type="spellStart"/>
      <w:r>
        <w:t>agibilità</w:t>
      </w:r>
      <w:proofErr w:type="spellEnd"/>
      <w:r>
        <w:t xml:space="preserve">, </w:t>
      </w:r>
      <w:proofErr w:type="spellStart"/>
      <w:r>
        <w:t>sicurezza</w:t>
      </w:r>
      <w:proofErr w:type="spellEnd"/>
      <w:r>
        <w:t xml:space="preserve"> e </w:t>
      </w:r>
      <w:proofErr w:type="spellStart"/>
      <w:r>
        <w:t>capienza</w:t>
      </w:r>
      <w:proofErr w:type="spellEnd"/>
      <w:r>
        <w:t>;</w:t>
      </w:r>
    </w:p>
    <w:p w14:paraId="6BCD0656" w14:textId="77777777" w:rsidR="001A125C" w:rsidRDefault="00893244">
      <w:pPr>
        <w:numPr>
          <w:ilvl w:val="0"/>
          <w:numId w:val="2"/>
        </w:numPr>
        <w:ind w:left="851" w:hanging="294"/>
      </w:pPr>
      <w:proofErr w:type="spellStart"/>
      <w:r>
        <w:t>predisporre</w:t>
      </w:r>
      <w:proofErr w:type="spellEnd"/>
      <w:r>
        <w:t xml:space="preserve"> il Calendario Gare Regionale;</w:t>
      </w:r>
    </w:p>
    <w:p w14:paraId="3378F8DE" w14:textId="77777777" w:rsidR="001A125C" w:rsidRDefault="00893244">
      <w:pPr>
        <w:numPr>
          <w:ilvl w:val="0"/>
          <w:numId w:val="2"/>
        </w:numPr>
        <w:ind w:left="851" w:hanging="294"/>
      </w:pPr>
      <w:proofErr w:type="spellStart"/>
      <w:r>
        <w:lastRenderedPageBreak/>
        <w:t>vistare</w:t>
      </w:r>
      <w:proofErr w:type="spellEnd"/>
      <w:r>
        <w:t xml:space="preserve">, </w:t>
      </w:r>
      <w:proofErr w:type="spellStart"/>
      <w:r>
        <w:t>facendo</w:t>
      </w:r>
      <w:proofErr w:type="spellEnd"/>
      <w:r>
        <w:t xml:space="preserve"> le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osservazioni</w:t>
      </w:r>
      <w:proofErr w:type="spellEnd"/>
      <w:r>
        <w:t xml:space="preserve">, le </w:t>
      </w:r>
      <w:proofErr w:type="spellStart"/>
      <w:r>
        <w:t>richieste</w:t>
      </w:r>
      <w:proofErr w:type="spellEnd"/>
      <w:r>
        <w:t xml:space="preserve"> per </w:t>
      </w:r>
      <w:proofErr w:type="spellStart"/>
      <w:r>
        <w:t>l'organizzazione</w:t>
      </w:r>
      <w:proofErr w:type="spellEnd"/>
      <w:r>
        <w:t xml:space="preserve"> e </w:t>
      </w:r>
      <w:proofErr w:type="spellStart"/>
      <w:r>
        <w:t>l'iscrizione</w:t>
      </w:r>
      <w:proofErr w:type="spellEnd"/>
      <w:r>
        <w:t xml:space="preserve"> delle </w:t>
      </w:r>
      <w:proofErr w:type="spellStart"/>
      <w:r>
        <w:t>gare</w:t>
      </w:r>
      <w:proofErr w:type="spellEnd"/>
      <w:r>
        <w:t xml:space="preserve">, </w:t>
      </w:r>
      <w:proofErr w:type="spellStart"/>
      <w:r>
        <w:t>presentate</w:t>
      </w:r>
      <w:proofErr w:type="spellEnd"/>
      <w:r>
        <w:t xml:space="preserve"> per il </w:t>
      </w:r>
      <w:proofErr w:type="spellStart"/>
      <w:r>
        <w:t>tramite</w:t>
      </w:r>
      <w:proofErr w:type="spellEnd"/>
      <w:r>
        <w:t xml:space="preserve"> delle </w:t>
      </w:r>
      <w:proofErr w:type="spellStart"/>
      <w:r>
        <w:t>Associazioni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>;</w:t>
      </w:r>
    </w:p>
    <w:p w14:paraId="42F03E94" w14:textId="77777777" w:rsidR="001A125C" w:rsidRDefault="00893244">
      <w:pPr>
        <w:numPr>
          <w:ilvl w:val="0"/>
          <w:numId w:val="2"/>
        </w:numPr>
        <w:ind w:left="851" w:hanging="294"/>
      </w:pPr>
      <w:proofErr w:type="spellStart"/>
      <w:r>
        <w:t>approvare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delle </w:t>
      </w:r>
      <w:proofErr w:type="spellStart"/>
      <w:r>
        <w:t>Manifestazioni</w:t>
      </w:r>
      <w:proofErr w:type="spellEnd"/>
      <w:r>
        <w:t xml:space="preserve"> </w:t>
      </w:r>
      <w:proofErr w:type="spellStart"/>
      <w:r>
        <w:t>Promozionali</w:t>
      </w:r>
      <w:proofErr w:type="spellEnd"/>
      <w:r>
        <w:t xml:space="preserve"> di </w:t>
      </w:r>
      <w:proofErr w:type="spellStart"/>
      <w:r>
        <w:t>competenza</w:t>
      </w:r>
      <w:proofErr w:type="spellEnd"/>
      <w:r>
        <w:t>;</w:t>
      </w:r>
    </w:p>
    <w:p w14:paraId="159D9D1E" w14:textId="77777777" w:rsidR="001A125C" w:rsidRDefault="00893244">
      <w:pPr>
        <w:numPr>
          <w:ilvl w:val="0"/>
          <w:numId w:val="2"/>
        </w:numPr>
        <w:spacing w:after="120"/>
        <w:ind w:left="851" w:hanging="294"/>
      </w:pPr>
      <w:proofErr w:type="spellStart"/>
      <w:r>
        <w:t>esaminare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Dépliant</w:t>
      </w:r>
      <w:proofErr w:type="spellEnd"/>
      <w:r>
        <w:t xml:space="preserve"> delle </w:t>
      </w:r>
      <w:proofErr w:type="spellStart"/>
      <w:r>
        <w:t>manifestazioni</w:t>
      </w:r>
      <w:proofErr w:type="spellEnd"/>
      <w:r>
        <w:t xml:space="preserve"> e, </w:t>
      </w:r>
      <w:proofErr w:type="spellStart"/>
      <w:r>
        <w:t>qualora</w:t>
      </w:r>
      <w:proofErr w:type="spellEnd"/>
      <w:r>
        <w:t xml:space="preserve"> </w:t>
      </w:r>
      <w:proofErr w:type="spellStart"/>
      <w:r>
        <w:t>riscontri</w:t>
      </w:r>
      <w:proofErr w:type="spellEnd"/>
      <w:r>
        <w:t xml:space="preserve"> </w:t>
      </w:r>
      <w:proofErr w:type="spellStart"/>
      <w:r>
        <w:t>discordanze</w:t>
      </w:r>
      <w:proofErr w:type="spellEnd"/>
      <w:r>
        <w:t xml:space="preserve"> con il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approvato</w:t>
      </w:r>
      <w:proofErr w:type="spellEnd"/>
      <w:r>
        <w:t xml:space="preserve">, </w:t>
      </w:r>
      <w:proofErr w:type="spellStart"/>
      <w:r>
        <w:t>provvedere</w:t>
      </w:r>
      <w:proofErr w:type="spellEnd"/>
      <w:r>
        <w:t xml:space="preserve"> a </w:t>
      </w:r>
      <w:proofErr w:type="spellStart"/>
      <w:r>
        <w:t>segnalarle</w:t>
      </w:r>
      <w:proofErr w:type="spellEnd"/>
      <w:r>
        <w:t xml:space="preserve"> al </w:t>
      </w:r>
      <w:proofErr w:type="spellStart"/>
      <w:r>
        <w:t>Comitato</w:t>
      </w:r>
      <w:proofErr w:type="spellEnd"/>
      <w:r>
        <w:t xml:space="preserve"> </w:t>
      </w:r>
      <w:proofErr w:type="spellStart"/>
      <w:r>
        <w:t>organizzatore</w:t>
      </w:r>
      <w:proofErr w:type="spellEnd"/>
      <w:r>
        <w:t xml:space="preserve"> per le opportune </w:t>
      </w:r>
      <w:proofErr w:type="spellStart"/>
      <w:r>
        <w:t>modifiche</w:t>
      </w:r>
      <w:proofErr w:type="spellEnd"/>
      <w:r>
        <w:t>.</w:t>
      </w:r>
    </w:p>
    <w:p w14:paraId="5AA14A35" w14:textId="517B6751" w:rsidR="001A125C" w:rsidRDefault="00893244">
      <w:r>
        <w:t xml:space="preserve">Il </w:t>
      </w:r>
      <w:proofErr w:type="spellStart"/>
      <w:r>
        <w:t>Responsabile</w:t>
      </w:r>
      <w:proofErr w:type="spellEnd"/>
      <w:r>
        <w:t xml:space="preserve"> Regionale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, </w:t>
      </w:r>
      <w:proofErr w:type="spellStart"/>
      <w:r>
        <w:t>unico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della </w:t>
      </w:r>
      <w:proofErr w:type="spellStart"/>
      <w:r>
        <w:t>Federazione</w:t>
      </w:r>
      <w:proofErr w:type="spellEnd"/>
      <w:r>
        <w:t xml:space="preserve"> per il </w:t>
      </w:r>
      <w:proofErr w:type="spellStart"/>
      <w:r>
        <w:t>coordinamento</w:t>
      </w:r>
      <w:proofErr w:type="spellEnd"/>
      <w:r>
        <w:t xml:space="preserve"> </w:t>
      </w:r>
      <w:proofErr w:type="spellStart"/>
      <w:r>
        <w:t>dell’intera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agonistica</w:t>
      </w:r>
      <w:proofErr w:type="spellEnd"/>
      <w:r>
        <w:t xml:space="preserve"> del </w:t>
      </w:r>
      <w:proofErr w:type="spellStart"/>
      <w:r>
        <w:t>territorio</w:t>
      </w:r>
      <w:proofErr w:type="spellEnd"/>
      <w:r>
        <w:t xml:space="preserve"> di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pertinenza</w:t>
      </w:r>
      <w:proofErr w:type="spellEnd"/>
      <w:r>
        <w:t xml:space="preserve">,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inviare</w:t>
      </w:r>
      <w:proofErr w:type="spellEnd"/>
      <w:r>
        <w:t xml:space="preserve">, </w:t>
      </w:r>
      <w:proofErr w:type="spellStart"/>
      <w:r>
        <w:t>entro</w:t>
      </w:r>
      <w:proofErr w:type="spellEnd"/>
      <w:r>
        <w:t xml:space="preserve"> il 31 </w:t>
      </w:r>
      <w:proofErr w:type="spellStart"/>
      <w:r>
        <w:t>gennaio</w:t>
      </w:r>
      <w:proofErr w:type="spellEnd"/>
      <w:r>
        <w:t xml:space="preserve"> di ogni anno, </w:t>
      </w:r>
      <w:proofErr w:type="spellStart"/>
      <w:r w:rsidRPr="008E3669">
        <w:rPr>
          <w:highlight w:val="red"/>
        </w:rPr>
        <w:t>una</w:t>
      </w:r>
      <w:proofErr w:type="spellEnd"/>
      <w:r w:rsidRPr="008E3669">
        <w:rPr>
          <w:highlight w:val="red"/>
        </w:rPr>
        <w:t xml:space="preserve"> </w:t>
      </w:r>
      <w:proofErr w:type="spellStart"/>
      <w:r w:rsidRPr="008E3669">
        <w:rPr>
          <w:highlight w:val="red"/>
        </w:rPr>
        <w:t>relazione</w:t>
      </w:r>
      <w:proofErr w:type="spellEnd"/>
      <w:r w:rsidRPr="008E3669">
        <w:rPr>
          <w:highlight w:val="red"/>
        </w:rPr>
        <w:t xml:space="preserve"> </w:t>
      </w:r>
      <w:proofErr w:type="spellStart"/>
      <w:r w:rsidRPr="008E3669">
        <w:rPr>
          <w:highlight w:val="red"/>
        </w:rPr>
        <w:t>riepilogativa</w:t>
      </w:r>
      <w:proofErr w:type="spellEnd"/>
      <w:r w:rsidRPr="008E3669">
        <w:rPr>
          <w:highlight w:val="red"/>
        </w:rPr>
        <w:t xml:space="preserve"> </w:t>
      </w:r>
      <w:proofErr w:type="spellStart"/>
      <w:r w:rsidRPr="008E3669">
        <w:rPr>
          <w:highlight w:val="red"/>
        </w:rPr>
        <w:t>sull’</w:t>
      </w:r>
      <w:r w:rsidR="008E3669" w:rsidRPr="008E3669">
        <w:rPr>
          <w:highlight w:val="green"/>
        </w:rPr>
        <w:t>il</w:t>
      </w:r>
      <w:proofErr w:type="spellEnd"/>
      <w:r w:rsidR="008E3669" w:rsidRPr="008E3669">
        <w:rPr>
          <w:highlight w:val="green"/>
        </w:rPr>
        <w:t xml:space="preserve"> </w:t>
      </w:r>
      <w:proofErr w:type="spellStart"/>
      <w:r w:rsidR="008E3669" w:rsidRPr="008E3669">
        <w:rPr>
          <w:highlight w:val="green"/>
        </w:rPr>
        <w:t>calendario</w:t>
      </w:r>
      <w:proofErr w:type="spellEnd"/>
      <w:r w:rsidR="008E3669" w:rsidRPr="008E3669">
        <w:rPr>
          <w:highlight w:val="green"/>
        </w:rPr>
        <w:t xml:space="preserve"> </w:t>
      </w:r>
      <w:proofErr w:type="spellStart"/>
      <w:r w:rsidR="008E3669" w:rsidRPr="008E3669">
        <w:rPr>
          <w:highlight w:val="green"/>
        </w:rPr>
        <w:t>gare</w:t>
      </w:r>
      <w:proofErr w:type="spellEnd"/>
      <w:r w:rsidR="008E3669" w:rsidRPr="008E3669">
        <w:rPr>
          <w:highlight w:val="green"/>
        </w:rPr>
        <w:t xml:space="preserve"> </w:t>
      </w:r>
      <w:proofErr w:type="spellStart"/>
      <w:r w:rsidR="008E3669" w:rsidRPr="008E3669">
        <w:rPr>
          <w:highlight w:val="green"/>
        </w:rPr>
        <w:t>dell’</w:t>
      </w:r>
      <w:r w:rsidRPr="008E3669">
        <w:t>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della propria </w:t>
      </w:r>
      <w:proofErr w:type="spellStart"/>
      <w:r>
        <w:t>Regione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entro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data, è tenuto ad </w:t>
      </w:r>
      <w:proofErr w:type="spellStart"/>
      <w:r>
        <w:t>inserir</w:t>
      </w:r>
      <w:r w:rsidRPr="008E3669">
        <w:rPr>
          <w:highlight w:val="red"/>
        </w:rPr>
        <w:t>e</w:t>
      </w:r>
      <w:r w:rsidR="008E3669" w:rsidRPr="008E3669">
        <w:rPr>
          <w:highlight w:val="green"/>
        </w:rPr>
        <w:t>lo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il Calendario Regionale Gare, </w:t>
      </w:r>
      <w:proofErr w:type="spellStart"/>
      <w:r>
        <w:t>valido</w:t>
      </w:r>
      <w:proofErr w:type="spellEnd"/>
      <w:r>
        <w:t xml:space="preserve"> per </w:t>
      </w:r>
      <w:proofErr w:type="spellStart"/>
      <w:r>
        <w:t>l’anno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>.</w:t>
      </w:r>
    </w:p>
    <w:p w14:paraId="78A8C9F0" w14:textId="77777777" w:rsidR="001A125C" w:rsidRDefault="00893244" w:rsidP="001A125C">
      <w:pPr>
        <w:pStyle w:val="Titolo1"/>
      </w:pPr>
      <w:bookmarkStart w:id="5" w:name="_Toc204938293"/>
      <w:r>
        <w:t>CLASSIFICAZIONE DELLE GARE E LORO AUTORIZZAZIONE</w:t>
      </w:r>
      <w:bookmarkEnd w:id="5"/>
    </w:p>
    <w:p w14:paraId="7E57F199" w14:textId="77777777" w:rsidR="001A125C" w:rsidRDefault="00893244" w:rsidP="001A125C">
      <w:r>
        <w:t xml:space="preserve">Le </w:t>
      </w:r>
      <w:proofErr w:type="spellStart"/>
      <w:r>
        <w:t>gare</w:t>
      </w:r>
      <w:proofErr w:type="spellEnd"/>
      <w:r>
        <w:t>/</w:t>
      </w:r>
      <w:proofErr w:type="spellStart"/>
      <w:r>
        <w:t>campionati</w:t>
      </w:r>
      <w:proofErr w:type="spellEnd"/>
      <w:r>
        <w:t>/</w:t>
      </w:r>
      <w:proofErr w:type="spellStart"/>
      <w:r>
        <w:t>trofei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distinguono</w:t>
      </w:r>
      <w:proofErr w:type="spellEnd"/>
      <w:r>
        <w:t xml:space="preserve"> in:</w:t>
      </w:r>
    </w:p>
    <w:p w14:paraId="0EDC6CB3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a)</w:t>
      </w:r>
      <w:r>
        <w:rPr>
          <w:rFonts w:eastAsia="Calibri"/>
          <w:color w:val="000000"/>
          <w:szCs w:val="24"/>
        </w:rPr>
        <w:tab/>
      </w:r>
      <w:r w:rsidRPr="00B63ED8">
        <w:t>I</w:t>
      </w:r>
      <w:r>
        <w:rPr>
          <w:rFonts w:eastAsia="Calibri"/>
          <w:color w:val="000000"/>
          <w:szCs w:val="24"/>
        </w:rPr>
        <w:t xml:space="preserve">NTERNAZIONALI – </w:t>
      </w:r>
      <w:proofErr w:type="spellStart"/>
      <w:r>
        <w:rPr>
          <w:rFonts w:eastAsia="Calibri"/>
          <w:color w:val="000000"/>
          <w:szCs w:val="24"/>
        </w:rPr>
        <w:t>autorizzate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aperte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a </w:t>
      </w:r>
      <w:proofErr w:type="spellStart"/>
      <w:r>
        <w:rPr>
          <w:rFonts w:eastAsia="Calibri"/>
          <w:color w:val="000000"/>
          <w:szCs w:val="24"/>
        </w:rPr>
        <w:t>membri</w:t>
      </w:r>
      <w:proofErr w:type="spellEnd"/>
      <w:r>
        <w:rPr>
          <w:rFonts w:eastAsia="Calibri"/>
          <w:color w:val="000000"/>
          <w:szCs w:val="24"/>
        </w:rPr>
        <w:t xml:space="preserve"> di Società affiliate a </w:t>
      </w:r>
      <w:proofErr w:type="spellStart"/>
      <w:r>
        <w:rPr>
          <w:rFonts w:eastAsia="Calibri"/>
          <w:color w:val="000000"/>
          <w:szCs w:val="24"/>
        </w:rPr>
        <w:t>Federazioni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appartenenti</w:t>
      </w:r>
      <w:proofErr w:type="spellEnd"/>
      <w:r>
        <w:rPr>
          <w:rFonts w:eastAsia="Calibri"/>
          <w:color w:val="000000"/>
          <w:szCs w:val="24"/>
        </w:rPr>
        <w:t xml:space="preserve"> alla CIPS;</w:t>
      </w:r>
    </w:p>
    <w:p w14:paraId="3942DB15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b)</w:t>
      </w:r>
      <w:r>
        <w:rPr>
          <w:rFonts w:eastAsia="Calibri"/>
          <w:color w:val="000000"/>
          <w:szCs w:val="24"/>
        </w:rPr>
        <w:tab/>
        <w:t xml:space="preserve">ITALIANI - </w:t>
      </w:r>
      <w:proofErr w:type="spellStart"/>
      <w:r>
        <w:rPr>
          <w:rFonts w:eastAsia="Calibri"/>
          <w:color w:val="000000"/>
          <w:szCs w:val="24"/>
        </w:rPr>
        <w:t>autorizzati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aperti</w:t>
      </w:r>
      <w:proofErr w:type="spellEnd"/>
      <w:r>
        <w:rPr>
          <w:rFonts w:eastAsia="Calibri"/>
          <w:color w:val="000000"/>
          <w:szCs w:val="24"/>
        </w:rPr>
        <w:t xml:space="preserve"> a tutti 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membri</w:t>
      </w:r>
      <w:proofErr w:type="spellEnd"/>
      <w:r>
        <w:rPr>
          <w:rFonts w:eastAsia="Calibri"/>
          <w:color w:val="000000"/>
          <w:szCs w:val="24"/>
        </w:rPr>
        <w:t xml:space="preserve"> di Società affiliate alla FIPSAS, salvo 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casi</w:t>
      </w:r>
      <w:proofErr w:type="spellEnd"/>
      <w:r>
        <w:rPr>
          <w:rFonts w:eastAsia="Calibri"/>
          <w:color w:val="000000"/>
          <w:szCs w:val="24"/>
        </w:rPr>
        <w:t xml:space="preserve"> in cui </w:t>
      </w:r>
      <w:proofErr w:type="spellStart"/>
      <w:r>
        <w:rPr>
          <w:rFonts w:eastAsia="Calibri"/>
          <w:color w:val="000000"/>
          <w:szCs w:val="24"/>
        </w:rPr>
        <w:t>esistano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diritti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acquisiti</w:t>
      </w:r>
      <w:proofErr w:type="spellEnd"/>
      <w:r>
        <w:rPr>
          <w:rFonts w:eastAsia="Calibri"/>
          <w:color w:val="000000"/>
          <w:szCs w:val="24"/>
        </w:rPr>
        <w:t>;</w:t>
      </w:r>
    </w:p>
    <w:p w14:paraId="54DB761E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c)</w:t>
      </w:r>
      <w:r>
        <w:rPr>
          <w:rFonts w:eastAsia="Calibri"/>
          <w:color w:val="000000"/>
          <w:szCs w:val="24"/>
        </w:rPr>
        <w:tab/>
        <w:t xml:space="preserve"> NAZIONALI - </w:t>
      </w:r>
      <w:proofErr w:type="spellStart"/>
      <w:r>
        <w:rPr>
          <w:rFonts w:eastAsia="Calibri"/>
          <w:color w:val="000000"/>
          <w:szCs w:val="24"/>
        </w:rPr>
        <w:t>autorizzate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aperte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a tutti 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membri</w:t>
      </w:r>
      <w:proofErr w:type="spellEnd"/>
      <w:r>
        <w:rPr>
          <w:rFonts w:eastAsia="Calibri"/>
          <w:color w:val="000000"/>
          <w:szCs w:val="24"/>
        </w:rPr>
        <w:t xml:space="preserve"> di Società affiliate alla FIPSAS e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iscritte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al Calendario Nazionale Gare;</w:t>
      </w:r>
    </w:p>
    <w:p w14:paraId="024F2D4D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d)</w:t>
      </w:r>
      <w:r>
        <w:rPr>
          <w:rFonts w:eastAsia="Calibri"/>
          <w:color w:val="000000"/>
          <w:szCs w:val="24"/>
        </w:rPr>
        <w:tab/>
        <w:t xml:space="preserve">ZONALI - </w:t>
      </w:r>
      <w:proofErr w:type="spellStart"/>
      <w:r>
        <w:rPr>
          <w:rFonts w:eastAsia="Calibri"/>
          <w:color w:val="000000"/>
          <w:szCs w:val="24"/>
        </w:rPr>
        <w:t>autorizzate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riservate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a </w:t>
      </w:r>
      <w:proofErr w:type="spellStart"/>
      <w:r>
        <w:rPr>
          <w:rFonts w:eastAsia="Calibri"/>
          <w:color w:val="000000"/>
          <w:szCs w:val="24"/>
        </w:rPr>
        <w:t>membri</w:t>
      </w:r>
      <w:proofErr w:type="spellEnd"/>
      <w:r>
        <w:rPr>
          <w:rFonts w:eastAsia="Calibri"/>
          <w:color w:val="000000"/>
          <w:szCs w:val="24"/>
        </w:rPr>
        <w:t xml:space="preserve"> di Società </w:t>
      </w:r>
      <w:proofErr w:type="spellStart"/>
      <w:r>
        <w:rPr>
          <w:rFonts w:eastAsia="Calibri"/>
          <w:color w:val="000000"/>
          <w:szCs w:val="24"/>
        </w:rPr>
        <w:t>inserite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nell'ambito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una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stessa</w:t>
      </w:r>
      <w:proofErr w:type="spellEnd"/>
      <w:r>
        <w:rPr>
          <w:rFonts w:eastAsia="Calibri"/>
          <w:color w:val="000000"/>
          <w:szCs w:val="24"/>
        </w:rPr>
        <w:t xml:space="preserve"> "zona" di </w:t>
      </w:r>
      <w:proofErr w:type="spellStart"/>
      <w:r>
        <w:rPr>
          <w:rFonts w:eastAsia="Calibri"/>
          <w:color w:val="000000"/>
          <w:szCs w:val="24"/>
        </w:rPr>
        <w:t>territorio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nazionale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definita</w:t>
      </w:r>
      <w:proofErr w:type="spellEnd"/>
      <w:r>
        <w:rPr>
          <w:rFonts w:eastAsia="Calibri"/>
          <w:color w:val="000000"/>
          <w:szCs w:val="24"/>
        </w:rPr>
        <w:t xml:space="preserve"> in </w:t>
      </w:r>
      <w:proofErr w:type="spellStart"/>
      <w:r>
        <w:rPr>
          <w:rFonts w:eastAsia="Calibri"/>
          <w:color w:val="000000"/>
          <w:szCs w:val="24"/>
        </w:rPr>
        <w:t>altri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punti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questa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stessa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Circolare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Normativa</w:t>
      </w:r>
      <w:proofErr w:type="spellEnd"/>
      <w:r>
        <w:rPr>
          <w:rFonts w:eastAsia="Calibri"/>
          <w:color w:val="000000"/>
          <w:szCs w:val="24"/>
        </w:rPr>
        <w:t>;</w:t>
      </w:r>
    </w:p>
    <w:p w14:paraId="328992A1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e)</w:t>
      </w:r>
      <w:r>
        <w:rPr>
          <w:rFonts w:eastAsia="Calibri"/>
          <w:color w:val="000000"/>
          <w:szCs w:val="24"/>
        </w:rPr>
        <w:tab/>
        <w:t xml:space="preserve">REGIONALI - </w:t>
      </w:r>
      <w:proofErr w:type="spellStart"/>
      <w:r>
        <w:rPr>
          <w:rFonts w:eastAsia="Calibri"/>
          <w:color w:val="000000"/>
          <w:szCs w:val="24"/>
        </w:rPr>
        <w:t>autorizzate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 xml:space="preserve"> Regionale,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riservate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a </w:t>
      </w:r>
      <w:proofErr w:type="spellStart"/>
      <w:r>
        <w:rPr>
          <w:rFonts w:eastAsia="Calibri"/>
          <w:color w:val="000000"/>
          <w:szCs w:val="24"/>
        </w:rPr>
        <w:t>membri</w:t>
      </w:r>
      <w:proofErr w:type="spellEnd"/>
      <w:r>
        <w:rPr>
          <w:rFonts w:eastAsia="Calibri"/>
          <w:color w:val="000000"/>
          <w:szCs w:val="24"/>
        </w:rPr>
        <w:t xml:space="preserve"> di Società della </w:t>
      </w:r>
      <w:proofErr w:type="spellStart"/>
      <w:r>
        <w:rPr>
          <w:rFonts w:eastAsia="Calibri"/>
          <w:color w:val="000000"/>
          <w:szCs w:val="24"/>
        </w:rPr>
        <w:t>Regione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Organizzatrice</w:t>
      </w:r>
      <w:proofErr w:type="spellEnd"/>
      <w:r>
        <w:rPr>
          <w:rFonts w:eastAsia="Calibri"/>
          <w:color w:val="000000"/>
          <w:szCs w:val="24"/>
        </w:rPr>
        <w:t>;</w:t>
      </w:r>
    </w:p>
    <w:p w14:paraId="62CAF20C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f)</w:t>
      </w:r>
      <w:r>
        <w:rPr>
          <w:rFonts w:eastAsia="Calibri"/>
          <w:color w:val="000000"/>
          <w:szCs w:val="24"/>
        </w:rPr>
        <w:tab/>
        <w:t xml:space="preserve">PROVINCIALI - </w:t>
      </w:r>
      <w:proofErr w:type="spellStart"/>
      <w:r>
        <w:rPr>
          <w:rFonts w:eastAsia="Calibri"/>
          <w:color w:val="000000"/>
          <w:szCs w:val="24"/>
        </w:rPr>
        <w:t>autorizzate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Sezione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Provinciale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riservate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ai </w:t>
      </w:r>
      <w:proofErr w:type="spellStart"/>
      <w:r>
        <w:rPr>
          <w:rFonts w:eastAsia="Calibri"/>
          <w:color w:val="000000"/>
          <w:szCs w:val="24"/>
        </w:rPr>
        <w:t>membri</w:t>
      </w:r>
      <w:proofErr w:type="spellEnd"/>
      <w:r>
        <w:rPr>
          <w:rFonts w:eastAsia="Calibri"/>
          <w:color w:val="000000"/>
          <w:szCs w:val="24"/>
        </w:rPr>
        <w:t xml:space="preserve"> di Società della Provincia in cui </w:t>
      </w:r>
      <w:proofErr w:type="spellStart"/>
      <w:r>
        <w:rPr>
          <w:rFonts w:eastAsia="Calibri"/>
          <w:color w:val="000000"/>
          <w:szCs w:val="24"/>
        </w:rPr>
        <w:t>si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svolgono</w:t>
      </w:r>
      <w:proofErr w:type="spellEnd"/>
      <w:r>
        <w:rPr>
          <w:rFonts w:eastAsia="Calibri"/>
          <w:color w:val="000000"/>
          <w:szCs w:val="24"/>
        </w:rPr>
        <w:t>;</w:t>
      </w:r>
    </w:p>
    <w:p w14:paraId="1EB492C0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bookmarkStart w:id="6" w:name="_heading=h.3dy6vkm" w:colFirst="0" w:colLast="0"/>
      <w:bookmarkEnd w:id="6"/>
      <w:r>
        <w:rPr>
          <w:rFonts w:eastAsia="Calibri"/>
          <w:color w:val="000000"/>
          <w:szCs w:val="24"/>
        </w:rPr>
        <w:t>g)</w:t>
      </w:r>
      <w:r>
        <w:rPr>
          <w:rFonts w:eastAsia="Calibri"/>
          <w:color w:val="000000"/>
          <w:szCs w:val="24"/>
        </w:rPr>
        <w:tab/>
        <w:t xml:space="preserve">SOCIALI - </w:t>
      </w:r>
      <w:proofErr w:type="spellStart"/>
      <w:r>
        <w:rPr>
          <w:rFonts w:eastAsia="Calibri"/>
          <w:color w:val="000000"/>
          <w:szCs w:val="24"/>
        </w:rPr>
        <w:t>autorizzate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Sezione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Provinciale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riservate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agli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associati</w:t>
      </w:r>
      <w:proofErr w:type="spellEnd"/>
      <w:r>
        <w:rPr>
          <w:rFonts w:eastAsia="Calibri"/>
          <w:color w:val="000000"/>
          <w:szCs w:val="24"/>
        </w:rPr>
        <w:t xml:space="preserve"> della Società </w:t>
      </w:r>
      <w:proofErr w:type="spellStart"/>
      <w:r>
        <w:rPr>
          <w:rFonts w:eastAsia="Calibri"/>
          <w:color w:val="000000"/>
          <w:szCs w:val="24"/>
        </w:rPr>
        <w:t>Organizzatrice</w:t>
      </w:r>
      <w:proofErr w:type="spellEnd"/>
      <w:r>
        <w:rPr>
          <w:rFonts w:eastAsia="Calibri"/>
          <w:color w:val="000000"/>
          <w:szCs w:val="24"/>
        </w:rPr>
        <w:t>;</w:t>
      </w:r>
    </w:p>
    <w:p w14:paraId="106E81CE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h)</w:t>
      </w:r>
      <w:r>
        <w:rPr>
          <w:rFonts w:eastAsia="Calibri"/>
          <w:color w:val="000000"/>
          <w:szCs w:val="24"/>
        </w:rPr>
        <w:tab/>
        <w:t xml:space="preserve">PROMOZIONALI - </w:t>
      </w:r>
      <w:proofErr w:type="spellStart"/>
      <w:r>
        <w:rPr>
          <w:rFonts w:eastAsia="Calibri"/>
          <w:color w:val="000000"/>
          <w:szCs w:val="24"/>
        </w:rPr>
        <w:t>autorizzate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Sezione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Provinciale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aperte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a </w:t>
      </w:r>
      <w:proofErr w:type="spellStart"/>
      <w:r>
        <w:rPr>
          <w:rFonts w:eastAsia="Calibri"/>
          <w:color w:val="000000"/>
          <w:szCs w:val="24"/>
        </w:rPr>
        <w:t>membri</w:t>
      </w:r>
      <w:proofErr w:type="spellEnd"/>
      <w:r>
        <w:rPr>
          <w:rFonts w:eastAsia="Calibri"/>
          <w:color w:val="000000"/>
          <w:szCs w:val="24"/>
        </w:rPr>
        <w:t xml:space="preserve"> di Società affiliate alla FIPSAS;</w:t>
      </w:r>
    </w:p>
    <w:p w14:paraId="7A767C32" w14:textId="77777777" w:rsidR="001A125C" w:rsidRDefault="00893244">
      <w:pPr>
        <w:ind w:left="851" w:hanging="283"/>
      </w:pPr>
      <w:proofErr w:type="spellStart"/>
      <w:r>
        <w:t>i</w:t>
      </w:r>
      <w:proofErr w:type="spellEnd"/>
      <w:r>
        <w:t>)</w:t>
      </w:r>
      <w:r>
        <w:tab/>
        <w:t xml:space="preserve">AD INVITO – </w:t>
      </w:r>
      <w:proofErr w:type="spellStart"/>
      <w:r>
        <w:t>autorizzate</w:t>
      </w:r>
      <w:proofErr w:type="spellEnd"/>
      <w:r>
        <w:t>/</w:t>
      </w:r>
      <w:proofErr w:type="spellStart"/>
      <w:r>
        <w:t>i</w:t>
      </w:r>
      <w:proofErr w:type="spellEnd"/>
      <w:r>
        <w:t xml:space="preserve"> dal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aperte</w:t>
      </w:r>
      <w:proofErr w:type="spellEnd"/>
      <w:r>
        <w:t>/</w:t>
      </w:r>
      <w:proofErr w:type="spellStart"/>
      <w:r>
        <w:t>i</w:t>
      </w:r>
      <w:proofErr w:type="spellEnd"/>
      <w:r>
        <w:t xml:space="preserve"> a </w:t>
      </w:r>
      <w:proofErr w:type="spellStart"/>
      <w:r>
        <w:t>membri</w:t>
      </w:r>
      <w:proofErr w:type="spellEnd"/>
      <w:r>
        <w:t xml:space="preserve"> di Società della FIPSAS </w:t>
      </w:r>
      <w:proofErr w:type="spellStart"/>
      <w:r>
        <w:t>invitati</w:t>
      </w:r>
      <w:proofErr w:type="spellEnd"/>
      <w:r>
        <w:t xml:space="preserve"> </w:t>
      </w:r>
      <w:proofErr w:type="spellStart"/>
      <w:r>
        <w:t>dall'Ente</w:t>
      </w:r>
      <w:proofErr w:type="spellEnd"/>
      <w:r>
        <w:t xml:space="preserve"> </w:t>
      </w:r>
      <w:proofErr w:type="spellStart"/>
      <w:r>
        <w:t>Organizzatore</w:t>
      </w:r>
      <w:proofErr w:type="spellEnd"/>
      <w:r>
        <w:t xml:space="preserve">. </w:t>
      </w:r>
      <w:proofErr w:type="spellStart"/>
      <w:r>
        <w:t>Qualora</w:t>
      </w:r>
      <w:proofErr w:type="spellEnd"/>
      <w:r>
        <w:t xml:space="preserve"> la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a </w:t>
      </w:r>
      <w:proofErr w:type="spellStart"/>
      <w:r>
        <w:t>squadre</w:t>
      </w:r>
      <w:proofErr w:type="spellEnd"/>
      <w:r>
        <w:t xml:space="preserve">, </w:t>
      </w:r>
      <w:proofErr w:type="spellStart"/>
      <w:r>
        <w:t>coppie</w:t>
      </w:r>
      <w:proofErr w:type="spellEnd"/>
      <w:r>
        <w:t xml:space="preserve">, box, </w:t>
      </w:r>
      <w:proofErr w:type="spellStart"/>
      <w:r>
        <w:t>ecc</w:t>
      </w:r>
      <w:proofErr w:type="spellEnd"/>
      <w:r>
        <w:t xml:space="preserve">. è </w:t>
      </w:r>
      <w:proofErr w:type="spellStart"/>
      <w:r>
        <w:t>ammessa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la </w:t>
      </w:r>
      <w:proofErr w:type="spellStart"/>
      <w:r>
        <w:t>partecipazione</w:t>
      </w:r>
      <w:proofErr w:type="spellEnd"/>
      <w:r>
        <w:t xml:space="preserve"> di </w:t>
      </w:r>
      <w:proofErr w:type="spellStart"/>
      <w:r>
        <w:t>Atleti</w:t>
      </w:r>
      <w:proofErr w:type="spellEnd"/>
      <w:r>
        <w:t xml:space="preserve"> di Società diverse con </w:t>
      </w:r>
      <w:proofErr w:type="spellStart"/>
      <w:r>
        <w:t>l’autorizzazione</w:t>
      </w:r>
      <w:proofErr w:type="spellEnd"/>
      <w:r>
        <w:t xml:space="preserve"> della Società di </w:t>
      </w:r>
      <w:proofErr w:type="spellStart"/>
      <w:r>
        <w:t>appartenenza</w:t>
      </w:r>
      <w:proofErr w:type="spellEnd"/>
      <w:r>
        <w:t>.</w:t>
      </w:r>
    </w:p>
    <w:p w14:paraId="2E878B7E" w14:textId="77777777" w:rsidR="001A125C" w:rsidRDefault="00893244" w:rsidP="001A125C">
      <w:pPr>
        <w:pStyle w:val="Titolo1"/>
      </w:pPr>
      <w:bookmarkStart w:id="7" w:name="_Toc204938294"/>
      <w:r>
        <w:t>PARTECIPAZIONE</w:t>
      </w:r>
      <w:bookmarkEnd w:id="7"/>
    </w:p>
    <w:p w14:paraId="20FF2808" w14:textId="29215A29" w:rsidR="001A125C" w:rsidRPr="00B63ED8" w:rsidRDefault="00893244">
      <w:r w:rsidRPr="008F48E7">
        <w:rPr>
          <w:b/>
        </w:rPr>
        <w:t xml:space="preserve">Per tutte le </w:t>
      </w:r>
      <w:proofErr w:type="spellStart"/>
      <w:r w:rsidRPr="008F48E7">
        <w:rPr>
          <w:b/>
        </w:rPr>
        <w:t>specialità</w:t>
      </w:r>
      <w:proofErr w:type="spellEnd"/>
      <w:r w:rsidRPr="008F48E7">
        <w:rPr>
          <w:b/>
        </w:rPr>
        <w:t xml:space="preserve">, il Campione Mondiale </w:t>
      </w:r>
      <w:proofErr w:type="spellStart"/>
      <w:r w:rsidRPr="008F48E7">
        <w:rPr>
          <w:b/>
        </w:rPr>
        <w:t>Individuale</w:t>
      </w:r>
      <w:proofErr w:type="spellEnd"/>
      <w:r w:rsidRPr="008F48E7">
        <w:rPr>
          <w:b/>
        </w:rPr>
        <w:t xml:space="preserve"> in carica </w:t>
      </w:r>
      <w:proofErr w:type="spellStart"/>
      <w:r w:rsidRPr="008F48E7">
        <w:rPr>
          <w:b/>
        </w:rPr>
        <w:t>farà</w:t>
      </w:r>
      <w:proofErr w:type="spellEnd"/>
      <w:r w:rsidRPr="008F48E7">
        <w:rPr>
          <w:b/>
        </w:rPr>
        <w:t xml:space="preserve"> sempre </w:t>
      </w:r>
      <w:proofErr w:type="spellStart"/>
      <w:r w:rsidRPr="008F48E7">
        <w:rPr>
          <w:b/>
        </w:rPr>
        <w:t>parte</w:t>
      </w:r>
      <w:proofErr w:type="spellEnd"/>
      <w:r w:rsidRPr="008F48E7">
        <w:rPr>
          <w:b/>
        </w:rPr>
        <w:t xml:space="preserve"> di </w:t>
      </w:r>
      <w:proofErr w:type="spellStart"/>
      <w:r w:rsidRPr="008F48E7">
        <w:rPr>
          <w:b/>
        </w:rPr>
        <w:t>diritto</w:t>
      </w:r>
      <w:proofErr w:type="spellEnd"/>
      <w:r w:rsidRPr="008F48E7">
        <w:rPr>
          <w:b/>
        </w:rPr>
        <w:t xml:space="preserve"> della </w:t>
      </w:r>
      <w:proofErr w:type="spellStart"/>
      <w:r w:rsidRPr="008F48E7">
        <w:rPr>
          <w:b/>
        </w:rPr>
        <w:t>Rappresentativa</w:t>
      </w:r>
      <w:proofErr w:type="spellEnd"/>
      <w:r w:rsidRPr="008F48E7">
        <w:rPr>
          <w:b/>
        </w:rPr>
        <w:t xml:space="preserve"> Nazionale per </w:t>
      </w:r>
      <w:proofErr w:type="spellStart"/>
      <w:r w:rsidRPr="008F48E7">
        <w:rPr>
          <w:b/>
        </w:rPr>
        <w:t>l’anno</w:t>
      </w:r>
      <w:proofErr w:type="spellEnd"/>
      <w:r w:rsidRPr="008F48E7">
        <w:rPr>
          <w:b/>
        </w:rPr>
        <w:t xml:space="preserve"> </w:t>
      </w:r>
      <w:proofErr w:type="spellStart"/>
      <w:r w:rsidRPr="008F48E7">
        <w:rPr>
          <w:b/>
        </w:rPr>
        <w:t>successivo</w:t>
      </w:r>
      <w:proofErr w:type="spellEnd"/>
      <w:r w:rsidRPr="008F48E7">
        <w:rPr>
          <w:b/>
        </w:rPr>
        <w:t xml:space="preserve"> al </w:t>
      </w:r>
      <w:proofErr w:type="spellStart"/>
      <w:r w:rsidRPr="008F48E7">
        <w:rPr>
          <w:b/>
        </w:rPr>
        <w:t>conseguimento</w:t>
      </w:r>
      <w:proofErr w:type="spellEnd"/>
      <w:r w:rsidRPr="008F48E7">
        <w:rPr>
          <w:b/>
        </w:rPr>
        <w:t xml:space="preserve"> del </w:t>
      </w:r>
      <w:proofErr w:type="spellStart"/>
      <w:r w:rsidRPr="008F48E7">
        <w:rPr>
          <w:b/>
        </w:rPr>
        <w:t>titolo</w:t>
      </w:r>
      <w:proofErr w:type="spellEnd"/>
      <w:r>
        <w:rPr>
          <w:b/>
        </w:rPr>
        <w:t>,</w:t>
      </w:r>
      <w:r w:rsidRPr="008F48E7">
        <w:rPr>
          <w:b/>
        </w:rPr>
        <w:t xml:space="preserve"> </w:t>
      </w:r>
      <w:proofErr w:type="spellStart"/>
      <w:r w:rsidRPr="008F48E7">
        <w:rPr>
          <w:b/>
        </w:rPr>
        <w:t>rappresentando</w:t>
      </w:r>
      <w:proofErr w:type="spellEnd"/>
      <w:r w:rsidRPr="008F48E7">
        <w:rPr>
          <w:b/>
        </w:rPr>
        <w:t>, se</w:t>
      </w:r>
      <w:r>
        <w:rPr>
          <w:b/>
        </w:rPr>
        <w:t xml:space="preserve"> del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scelta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obbligata</w:t>
      </w:r>
      <w:proofErr w:type="spellEnd"/>
      <w:r w:rsidR="008E3669">
        <w:rPr>
          <w:b/>
        </w:rPr>
        <w:t xml:space="preserve"> </w:t>
      </w:r>
      <w:r w:rsidR="008E3669" w:rsidRPr="008E3669">
        <w:rPr>
          <w:b/>
          <w:highlight w:val="green"/>
        </w:rPr>
        <w:t xml:space="preserve">per </w:t>
      </w:r>
      <w:proofErr w:type="spellStart"/>
      <w:r w:rsidR="008E3669" w:rsidRPr="008E3669">
        <w:rPr>
          <w:b/>
          <w:highlight w:val="green"/>
        </w:rPr>
        <w:t>i</w:t>
      </w:r>
      <w:proofErr w:type="spellEnd"/>
      <w:r w:rsidR="008E3669" w:rsidRPr="008E3669">
        <w:rPr>
          <w:b/>
          <w:highlight w:val="green"/>
        </w:rPr>
        <w:t xml:space="preserve"> </w:t>
      </w:r>
      <w:proofErr w:type="spellStart"/>
      <w:r w:rsidR="008E3669" w:rsidRPr="008E3669">
        <w:rPr>
          <w:b/>
          <w:highlight w:val="green"/>
        </w:rPr>
        <w:t>capitani</w:t>
      </w:r>
      <w:proofErr w:type="spellEnd"/>
      <w:r>
        <w:rPr>
          <w:b/>
        </w:rPr>
        <w:t>.</w:t>
      </w:r>
    </w:p>
    <w:p w14:paraId="3FE406B0" w14:textId="39470053" w:rsidR="001A125C" w:rsidRPr="00B423F2" w:rsidRDefault="00893244">
      <w:pPr>
        <w:rPr>
          <w:b/>
          <w:color w:val="000000" w:themeColor="text1"/>
        </w:rPr>
      </w:pPr>
      <w:proofErr w:type="spellStart"/>
      <w:r w:rsidRPr="00B63ED8">
        <w:rPr>
          <w:b/>
        </w:rPr>
        <w:t>Gli</w:t>
      </w:r>
      <w:proofErr w:type="spellEnd"/>
      <w:r w:rsidRPr="00B63ED8">
        <w:rPr>
          <w:b/>
        </w:rPr>
        <w:t xml:space="preserve"> </w:t>
      </w:r>
      <w:proofErr w:type="spellStart"/>
      <w:r w:rsidRPr="00B63ED8">
        <w:rPr>
          <w:b/>
        </w:rPr>
        <w:t>appartenenti</w:t>
      </w:r>
      <w:proofErr w:type="spellEnd"/>
      <w:r w:rsidRPr="00B63ED8">
        <w:rPr>
          <w:b/>
        </w:rPr>
        <w:t xml:space="preserve"> al </w:t>
      </w:r>
      <w:r>
        <w:rPr>
          <w:b/>
        </w:rPr>
        <w:t>C</w:t>
      </w:r>
      <w:r w:rsidRPr="00B63ED8">
        <w:rPr>
          <w:b/>
        </w:rPr>
        <w:t xml:space="preserve">lub Azzurro non </w:t>
      </w:r>
      <w:proofErr w:type="spellStart"/>
      <w:r w:rsidRPr="00B63ED8">
        <w:rPr>
          <w:b/>
        </w:rPr>
        <w:t>potranno</w:t>
      </w:r>
      <w:proofErr w:type="spellEnd"/>
      <w:r w:rsidRPr="00B63ED8">
        <w:rPr>
          <w:b/>
        </w:rPr>
        <w:t xml:space="preserve"> </w:t>
      </w:r>
      <w:proofErr w:type="spellStart"/>
      <w:r w:rsidRPr="00B63ED8">
        <w:rPr>
          <w:b/>
        </w:rPr>
        <w:t>essere</w:t>
      </w:r>
      <w:proofErr w:type="spellEnd"/>
      <w:r w:rsidRPr="00B63ED8">
        <w:rPr>
          <w:b/>
        </w:rPr>
        <w:t xml:space="preserve"> </w:t>
      </w:r>
      <w:proofErr w:type="spellStart"/>
      <w:r w:rsidRPr="00B63ED8">
        <w:rPr>
          <w:b/>
        </w:rPr>
        <w:t>ammessi</w:t>
      </w:r>
      <w:proofErr w:type="spellEnd"/>
      <w:r w:rsidRPr="00B63ED8">
        <w:rPr>
          <w:b/>
        </w:rPr>
        <w:t xml:space="preserve"> alle prove di </w:t>
      </w:r>
      <w:proofErr w:type="spellStart"/>
      <w:r w:rsidRPr="00B63ED8">
        <w:rPr>
          <w:b/>
        </w:rPr>
        <w:t>Selezione</w:t>
      </w:r>
      <w:proofErr w:type="spellEnd"/>
      <w:r w:rsidRPr="00B63ED8">
        <w:rPr>
          <w:b/>
        </w:rPr>
        <w:t xml:space="preserve"> </w:t>
      </w:r>
      <w:proofErr w:type="spellStart"/>
      <w:r w:rsidRPr="00B63ED8">
        <w:rPr>
          <w:b/>
        </w:rPr>
        <w:t>Provinciale</w:t>
      </w:r>
      <w:proofErr w:type="spellEnd"/>
      <w:r w:rsidRPr="00B63ED8">
        <w:rPr>
          <w:b/>
        </w:rPr>
        <w:t xml:space="preserve"> e </w:t>
      </w:r>
      <w:proofErr w:type="spellStart"/>
      <w:r w:rsidRPr="00B423F2">
        <w:rPr>
          <w:b/>
          <w:color w:val="000000" w:themeColor="text1"/>
        </w:rPr>
        <w:t>Zonale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valide</w:t>
      </w:r>
      <w:proofErr w:type="spellEnd"/>
      <w:r w:rsidRPr="00B423F2">
        <w:rPr>
          <w:b/>
          <w:color w:val="000000" w:themeColor="text1"/>
        </w:rPr>
        <w:t xml:space="preserve"> per il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a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specialità</w:t>
      </w:r>
      <w:proofErr w:type="spellEnd"/>
      <w:r w:rsidRPr="00B423F2">
        <w:rPr>
          <w:b/>
          <w:color w:val="000000" w:themeColor="text1"/>
        </w:rPr>
        <w:t xml:space="preserve"> del 202</w:t>
      </w:r>
      <w:r w:rsidRPr="008E3669">
        <w:rPr>
          <w:b/>
          <w:color w:val="000000" w:themeColor="text1"/>
          <w:highlight w:val="red"/>
        </w:rPr>
        <w:t>6</w:t>
      </w:r>
      <w:r w:rsidR="008E3669" w:rsidRPr="008E3669">
        <w:rPr>
          <w:b/>
          <w:color w:val="000000" w:themeColor="text1"/>
          <w:highlight w:val="green"/>
        </w:rPr>
        <w:t>7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svolgeranno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nel</w:t>
      </w:r>
      <w:proofErr w:type="spellEnd"/>
      <w:r w:rsidRPr="00B423F2">
        <w:rPr>
          <w:b/>
          <w:color w:val="000000" w:themeColor="text1"/>
        </w:rPr>
        <w:t xml:space="preserve"> 202</w:t>
      </w:r>
      <w:r w:rsidRPr="008E3669">
        <w:rPr>
          <w:b/>
          <w:color w:val="000000" w:themeColor="text1"/>
          <w:highlight w:val="red"/>
        </w:rPr>
        <w:t>5</w:t>
      </w:r>
      <w:r w:rsidR="008E3669" w:rsidRPr="008E3669">
        <w:rPr>
          <w:b/>
          <w:color w:val="000000" w:themeColor="text1"/>
          <w:highlight w:val="green"/>
        </w:rPr>
        <w:t>6</w:t>
      </w:r>
      <w:r w:rsidRPr="00B423F2">
        <w:rPr>
          <w:b/>
          <w:color w:val="000000" w:themeColor="text1"/>
        </w:rPr>
        <w:t>.</w:t>
      </w:r>
    </w:p>
    <w:p w14:paraId="48EF3C9A" w14:textId="77777777" w:rsidR="001A125C" w:rsidRPr="00B423F2" w:rsidRDefault="001A125C">
      <w:pPr>
        <w:rPr>
          <w:b/>
          <w:color w:val="000000" w:themeColor="text1"/>
        </w:rPr>
      </w:pPr>
    </w:p>
    <w:p w14:paraId="02E68F27" w14:textId="488C5C37" w:rsidR="008E3669" w:rsidRDefault="00893244">
      <w:pPr>
        <w:rPr>
          <w:b/>
          <w:color w:val="000000" w:themeColor="text1"/>
        </w:rPr>
      </w:pPr>
      <w:proofErr w:type="spellStart"/>
      <w:r w:rsidRPr="00B423F2">
        <w:rPr>
          <w:b/>
          <w:color w:val="000000" w:themeColor="text1"/>
        </w:rPr>
        <w:t>Gli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appartenenti</w:t>
      </w:r>
      <w:proofErr w:type="spellEnd"/>
      <w:r w:rsidRPr="00B423F2">
        <w:rPr>
          <w:b/>
          <w:color w:val="000000" w:themeColor="text1"/>
        </w:rPr>
        <w:t xml:space="preserve"> al Club Azzurro, non </w:t>
      </w:r>
      <w:proofErr w:type="spellStart"/>
      <w:r w:rsidRPr="00B423F2">
        <w:rPr>
          <w:b/>
          <w:color w:val="000000" w:themeColor="text1"/>
        </w:rPr>
        <w:t>potranno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partecipare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anche</w:t>
      </w:r>
      <w:proofErr w:type="spellEnd"/>
      <w:r w:rsidRPr="00B423F2">
        <w:rPr>
          <w:b/>
          <w:color w:val="000000" w:themeColor="text1"/>
        </w:rPr>
        <w:t xml:space="preserve"> alle </w:t>
      </w:r>
      <w:proofErr w:type="spellStart"/>
      <w:r w:rsidRPr="00B423F2">
        <w:rPr>
          <w:b/>
          <w:color w:val="000000" w:themeColor="text1"/>
        </w:rPr>
        <w:t>Semifinali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</w:t>
      </w:r>
      <w:proofErr w:type="spellStart"/>
      <w:r w:rsidRPr="00B423F2">
        <w:rPr>
          <w:b/>
          <w:color w:val="000000" w:themeColor="text1"/>
        </w:rPr>
        <w:t>dell’anno</w:t>
      </w:r>
      <w:proofErr w:type="spellEnd"/>
      <w:r w:rsidRPr="00B423F2">
        <w:rPr>
          <w:b/>
          <w:color w:val="000000" w:themeColor="text1"/>
        </w:rPr>
        <w:t xml:space="preserve"> in </w:t>
      </w:r>
      <w:proofErr w:type="spellStart"/>
      <w:r w:rsidRPr="00B423F2">
        <w:rPr>
          <w:b/>
          <w:color w:val="000000" w:themeColor="text1"/>
        </w:rPr>
        <w:t>corso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poichè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già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ammessi</w:t>
      </w:r>
      <w:proofErr w:type="spellEnd"/>
      <w:r w:rsidRPr="00B423F2">
        <w:rPr>
          <w:b/>
          <w:color w:val="000000" w:themeColor="text1"/>
        </w:rPr>
        <w:t xml:space="preserve"> </w:t>
      </w:r>
      <w:r w:rsidRPr="008E3669">
        <w:rPr>
          <w:b/>
          <w:color w:val="000000" w:themeColor="text1"/>
          <w:highlight w:val="red"/>
        </w:rPr>
        <w:t>alle due prove</w:t>
      </w:r>
      <w:r w:rsidRPr="00B423F2">
        <w:rPr>
          <w:b/>
          <w:color w:val="000000" w:themeColor="text1"/>
        </w:rPr>
        <w:t xml:space="preserve"> </w:t>
      </w:r>
      <w:r w:rsidR="008E3669" w:rsidRPr="008E3669">
        <w:rPr>
          <w:b/>
          <w:color w:val="000000" w:themeColor="text1"/>
          <w:highlight w:val="green"/>
        </w:rPr>
        <w:t xml:space="preserve">alla </w:t>
      </w:r>
      <w:proofErr w:type="spellStart"/>
      <w:r w:rsidR="008E3669" w:rsidRPr="008E3669">
        <w:rPr>
          <w:b/>
          <w:color w:val="000000" w:themeColor="text1"/>
          <w:highlight w:val="green"/>
        </w:rPr>
        <w:t>prova</w:t>
      </w:r>
      <w:proofErr w:type="spellEnd"/>
      <w:r w:rsidR="008E3669">
        <w:rPr>
          <w:b/>
          <w:color w:val="000000" w:themeColor="text1"/>
        </w:rPr>
        <w:t xml:space="preserve"> </w:t>
      </w:r>
      <w:r w:rsidRPr="00B423F2">
        <w:rPr>
          <w:b/>
          <w:color w:val="000000" w:themeColor="text1"/>
        </w:rPr>
        <w:t xml:space="preserve">di Finale del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di </w:t>
      </w:r>
      <w:proofErr w:type="spellStart"/>
      <w:r w:rsidRPr="00B423F2">
        <w:rPr>
          <w:b/>
          <w:color w:val="000000" w:themeColor="text1"/>
        </w:rPr>
        <w:t>diritto</w:t>
      </w:r>
      <w:proofErr w:type="spellEnd"/>
      <w:r w:rsidRPr="00B423F2">
        <w:rPr>
          <w:b/>
          <w:color w:val="000000" w:themeColor="text1"/>
        </w:rPr>
        <w:t>.</w:t>
      </w:r>
    </w:p>
    <w:p w14:paraId="4E9652FE" w14:textId="14E96189" w:rsidR="008E3669" w:rsidRDefault="008E3669">
      <w:pPr>
        <w:rPr>
          <w:b/>
          <w:color w:val="000000" w:themeColor="text1"/>
        </w:rPr>
      </w:pPr>
      <w:r w:rsidRPr="008E3669">
        <w:rPr>
          <w:b/>
          <w:color w:val="000000" w:themeColor="text1"/>
          <w:highlight w:val="green"/>
        </w:rPr>
        <w:t xml:space="preserve">Se </w:t>
      </w:r>
      <w:proofErr w:type="spellStart"/>
      <w:r w:rsidRPr="008E3669">
        <w:rPr>
          <w:b/>
          <w:color w:val="000000" w:themeColor="text1"/>
          <w:highlight w:val="green"/>
        </w:rPr>
        <w:t>una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coppia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si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separa</w:t>
      </w:r>
      <w:proofErr w:type="spellEnd"/>
      <w:r w:rsidRPr="008E3669">
        <w:rPr>
          <w:b/>
          <w:color w:val="000000" w:themeColor="text1"/>
          <w:highlight w:val="green"/>
        </w:rPr>
        <w:t xml:space="preserve">, </w:t>
      </w:r>
      <w:proofErr w:type="spellStart"/>
      <w:r w:rsidRPr="008E3669">
        <w:rPr>
          <w:b/>
          <w:color w:val="000000" w:themeColor="text1"/>
          <w:highlight w:val="green"/>
        </w:rPr>
        <w:t>i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diritti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acquisiti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verranno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persi</w:t>
      </w:r>
      <w:proofErr w:type="spellEnd"/>
      <w:r w:rsidRPr="008E3669">
        <w:rPr>
          <w:b/>
          <w:color w:val="000000" w:themeColor="text1"/>
          <w:highlight w:val="green"/>
        </w:rPr>
        <w:t xml:space="preserve">, salvo </w:t>
      </w:r>
      <w:proofErr w:type="spellStart"/>
      <w:r w:rsidRPr="008E3669">
        <w:rPr>
          <w:b/>
          <w:color w:val="000000" w:themeColor="text1"/>
          <w:highlight w:val="green"/>
        </w:rPr>
        <w:t>deroga</w:t>
      </w:r>
      <w:proofErr w:type="spellEnd"/>
      <w:r w:rsidRPr="008E3669">
        <w:rPr>
          <w:b/>
          <w:color w:val="000000" w:themeColor="text1"/>
          <w:highlight w:val="green"/>
        </w:rPr>
        <w:t xml:space="preserve"> del </w:t>
      </w:r>
      <w:proofErr w:type="spellStart"/>
      <w:r w:rsidRPr="008E3669">
        <w:rPr>
          <w:b/>
          <w:color w:val="000000" w:themeColor="text1"/>
          <w:highlight w:val="green"/>
        </w:rPr>
        <w:t>Comitato</w:t>
      </w:r>
      <w:proofErr w:type="spellEnd"/>
      <w:r w:rsidRPr="008E3669">
        <w:rPr>
          <w:b/>
          <w:color w:val="000000" w:themeColor="text1"/>
          <w:highlight w:val="green"/>
        </w:rPr>
        <w:t xml:space="preserve"> di </w:t>
      </w:r>
      <w:proofErr w:type="spellStart"/>
      <w:r w:rsidRPr="008E3669">
        <w:rPr>
          <w:b/>
          <w:color w:val="000000" w:themeColor="text1"/>
          <w:highlight w:val="green"/>
        </w:rPr>
        <w:t>Settore</w:t>
      </w:r>
      <w:proofErr w:type="spellEnd"/>
      <w:r w:rsidRPr="008E3669">
        <w:rPr>
          <w:b/>
          <w:color w:val="000000" w:themeColor="text1"/>
          <w:highlight w:val="green"/>
        </w:rPr>
        <w:t xml:space="preserve"> per le </w:t>
      </w:r>
      <w:proofErr w:type="spellStart"/>
      <w:r w:rsidRPr="008E3669">
        <w:rPr>
          <w:b/>
          <w:color w:val="000000" w:themeColor="text1"/>
          <w:highlight w:val="green"/>
        </w:rPr>
        <w:t>seguenti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motivazioni</w:t>
      </w:r>
      <w:proofErr w:type="spellEnd"/>
      <w:r w:rsidRPr="008E3669">
        <w:rPr>
          <w:b/>
          <w:color w:val="000000" w:themeColor="text1"/>
          <w:highlight w:val="green"/>
        </w:rPr>
        <w:t xml:space="preserve">: </w:t>
      </w:r>
      <w:proofErr w:type="spellStart"/>
      <w:r w:rsidRPr="008E3669">
        <w:rPr>
          <w:b/>
          <w:color w:val="000000" w:themeColor="text1"/>
          <w:highlight w:val="green"/>
        </w:rPr>
        <w:t>quando</w:t>
      </w:r>
      <w:proofErr w:type="spellEnd"/>
      <w:r w:rsidRPr="008E3669">
        <w:rPr>
          <w:b/>
          <w:color w:val="000000" w:themeColor="text1"/>
          <w:highlight w:val="green"/>
        </w:rPr>
        <w:t xml:space="preserve"> uno </w:t>
      </w:r>
      <w:proofErr w:type="spellStart"/>
      <w:r w:rsidRPr="008E3669">
        <w:rPr>
          <w:b/>
          <w:color w:val="000000" w:themeColor="text1"/>
          <w:highlight w:val="green"/>
        </w:rPr>
        <w:t>dei</w:t>
      </w:r>
      <w:proofErr w:type="spellEnd"/>
      <w:r w:rsidRPr="008E3669">
        <w:rPr>
          <w:b/>
          <w:color w:val="000000" w:themeColor="text1"/>
          <w:highlight w:val="green"/>
        </w:rPr>
        <w:t xml:space="preserve"> due </w:t>
      </w:r>
      <w:proofErr w:type="spellStart"/>
      <w:r w:rsidRPr="008E3669">
        <w:rPr>
          <w:b/>
          <w:color w:val="000000" w:themeColor="text1"/>
          <w:highlight w:val="green"/>
        </w:rPr>
        <w:t>componenti</w:t>
      </w:r>
      <w:proofErr w:type="spellEnd"/>
      <w:r w:rsidRPr="008E3669">
        <w:rPr>
          <w:b/>
          <w:color w:val="000000" w:themeColor="text1"/>
          <w:highlight w:val="green"/>
        </w:rPr>
        <w:t xml:space="preserve"> la </w:t>
      </w:r>
      <w:proofErr w:type="spellStart"/>
      <w:r w:rsidRPr="008E3669">
        <w:rPr>
          <w:b/>
          <w:color w:val="000000" w:themeColor="text1"/>
          <w:highlight w:val="green"/>
        </w:rPr>
        <w:t>coppia</w:t>
      </w:r>
      <w:proofErr w:type="spellEnd"/>
      <w:r w:rsidRPr="008E3669">
        <w:rPr>
          <w:b/>
          <w:color w:val="000000" w:themeColor="text1"/>
          <w:highlight w:val="green"/>
        </w:rPr>
        <w:t xml:space="preserve"> non </w:t>
      </w:r>
      <w:proofErr w:type="spellStart"/>
      <w:r w:rsidRPr="008E3669">
        <w:rPr>
          <w:b/>
          <w:color w:val="000000" w:themeColor="text1"/>
          <w:highlight w:val="green"/>
        </w:rPr>
        <w:t>partecipa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all’attività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agonistica</w:t>
      </w:r>
      <w:proofErr w:type="spellEnd"/>
      <w:r w:rsidRPr="008E3669">
        <w:rPr>
          <w:b/>
          <w:color w:val="000000" w:themeColor="text1"/>
          <w:highlight w:val="green"/>
        </w:rPr>
        <w:t xml:space="preserve"> del </w:t>
      </w:r>
      <w:r w:rsidR="003241B6">
        <w:rPr>
          <w:b/>
          <w:color w:val="000000" w:themeColor="text1"/>
          <w:highlight w:val="green"/>
        </w:rPr>
        <w:lastRenderedPageBreak/>
        <w:t xml:space="preserve">2026 (da </w:t>
      </w:r>
      <w:proofErr w:type="spellStart"/>
      <w:r w:rsidR="003241B6">
        <w:rPr>
          <w:b/>
          <w:color w:val="000000" w:themeColor="text1"/>
          <w:highlight w:val="green"/>
        </w:rPr>
        <w:t>gennaio</w:t>
      </w:r>
      <w:proofErr w:type="spellEnd"/>
      <w:r w:rsidR="003241B6">
        <w:rPr>
          <w:b/>
          <w:color w:val="000000" w:themeColor="text1"/>
          <w:highlight w:val="green"/>
        </w:rPr>
        <w:t xml:space="preserve"> </w:t>
      </w:r>
      <w:proofErr w:type="spellStart"/>
      <w:r w:rsidR="003241B6">
        <w:rPr>
          <w:b/>
          <w:color w:val="000000" w:themeColor="text1"/>
          <w:highlight w:val="green"/>
        </w:rPr>
        <w:t>fino</w:t>
      </w:r>
      <w:proofErr w:type="spellEnd"/>
      <w:r w:rsidR="003241B6">
        <w:rPr>
          <w:b/>
          <w:color w:val="000000" w:themeColor="text1"/>
          <w:highlight w:val="green"/>
        </w:rPr>
        <w:t xml:space="preserve"> a </w:t>
      </w:r>
      <w:proofErr w:type="spellStart"/>
      <w:r w:rsidR="003241B6">
        <w:rPr>
          <w:b/>
          <w:color w:val="000000" w:themeColor="text1"/>
          <w:highlight w:val="green"/>
        </w:rPr>
        <w:t>dicembre</w:t>
      </w:r>
      <w:proofErr w:type="spellEnd"/>
      <w:r w:rsidR="00555AD1">
        <w:rPr>
          <w:b/>
          <w:color w:val="000000" w:themeColor="text1"/>
          <w:highlight w:val="green"/>
        </w:rPr>
        <w:t xml:space="preserve"> </w:t>
      </w:r>
      <w:proofErr w:type="spellStart"/>
      <w:r w:rsidR="00555AD1">
        <w:rPr>
          <w:b/>
          <w:color w:val="000000" w:themeColor="text1"/>
          <w:highlight w:val="green"/>
        </w:rPr>
        <w:t>compresi</w:t>
      </w:r>
      <w:proofErr w:type="spellEnd"/>
      <w:r w:rsidR="003241B6">
        <w:rPr>
          <w:b/>
          <w:color w:val="000000" w:themeColor="text1"/>
          <w:highlight w:val="green"/>
        </w:rPr>
        <w:t>)</w:t>
      </w:r>
      <w:r w:rsidRPr="008E3669">
        <w:rPr>
          <w:b/>
          <w:color w:val="000000" w:themeColor="text1"/>
          <w:highlight w:val="green"/>
        </w:rPr>
        <w:t xml:space="preserve"> e </w:t>
      </w:r>
      <w:proofErr w:type="spellStart"/>
      <w:r w:rsidRPr="008E3669">
        <w:rPr>
          <w:b/>
          <w:color w:val="000000" w:themeColor="text1"/>
          <w:highlight w:val="green"/>
        </w:rPr>
        <w:t>si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ritira</w:t>
      </w:r>
      <w:proofErr w:type="spellEnd"/>
      <w:r w:rsidRPr="008E3669">
        <w:rPr>
          <w:b/>
          <w:color w:val="000000" w:themeColor="text1"/>
          <w:highlight w:val="green"/>
        </w:rPr>
        <w:t xml:space="preserve"> come </w:t>
      </w:r>
      <w:proofErr w:type="spellStart"/>
      <w:r w:rsidRPr="008E3669">
        <w:rPr>
          <w:b/>
          <w:color w:val="000000" w:themeColor="text1"/>
          <w:highlight w:val="green"/>
        </w:rPr>
        <w:t>atleta</w:t>
      </w:r>
      <w:proofErr w:type="spellEnd"/>
      <w:r w:rsidRPr="008E3669">
        <w:rPr>
          <w:b/>
          <w:color w:val="000000" w:themeColor="text1"/>
          <w:highlight w:val="green"/>
        </w:rPr>
        <w:t xml:space="preserve">; </w:t>
      </w:r>
      <w:proofErr w:type="spellStart"/>
      <w:r w:rsidRPr="008E3669">
        <w:rPr>
          <w:b/>
          <w:color w:val="000000" w:themeColor="text1"/>
          <w:highlight w:val="green"/>
        </w:rPr>
        <w:t>oppure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perchè</w:t>
      </w:r>
      <w:proofErr w:type="spellEnd"/>
      <w:r w:rsidRPr="008E3669">
        <w:rPr>
          <w:b/>
          <w:color w:val="000000" w:themeColor="text1"/>
          <w:highlight w:val="green"/>
        </w:rPr>
        <w:t xml:space="preserve"> uno </w:t>
      </w:r>
      <w:proofErr w:type="spellStart"/>
      <w:r w:rsidRPr="008E3669">
        <w:rPr>
          <w:b/>
          <w:color w:val="000000" w:themeColor="text1"/>
          <w:highlight w:val="green"/>
        </w:rPr>
        <w:t>dei</w:t>
      </w:r>
      <w:proofErr w:type="spellEnd"/>
      <w:r w:rsidRPr="008E3669">
        <w:rPr>
          <w:b/>
          <w:color w:val="000000" w:themeColor="text1"/>
          <w:highlight w:val="green"/>
        </w:rPr>
        <w:t xml:space="preserve"> due </w:t>
      </w:r>
      <w:proofErr w:type="spellStart"/>
      <w:r w:rsidRPr="008E3669">
        <w:rPr>
          <w:b/>
          <w:color w:val="000000" w:themeColor="text1"/>
          <w:highlight w:val="green"/>
        </w:rPr>
        <w:t>componenti</w:t>
      </w:r>
      <w:proofErr w:type="spellEnd"/>
      <w:r w:rsidRPr="008E3669">
        <w:rPr>
          <w:b/>
          <w:color w:val="000000" w:themeColor="text1"/>
          <w:highlight w:val="green"/>
        </w:rPr>
        <w:t xml:space="preserve"> la </w:t>
      </w:r>
      <w:proofErr w:type="spellStart"/>
      <w:r w:rsidRPr="008E3669">
        <w:rPr>
          <w:b/>
          <w:color w:val="000000" w:themeColor="text1"/>
          <w:highlight w:val="green"/>
        </w:rPr>
        <w:t>coppia</w:t>
      </w:r>
      <w:proofErr w:type="spellEnd"/>
      <w:r w:rsidRPr="008E3669">
        <w:rPr>
          <w:b/>
          <w:color w:val="000000" w:themeColor="text1"/>
          <w:highlight w:val="green"/>
        </w:rPr>
        <w:t xml:space="preserve"> </w:t>
      </w:r>
      <w:proofErr w:type="spellStart"/>
      <w:r w:rsidRPr="008E3669">
        <w:rPr>
          <w:b/>
          <w:color w:val="000000" w:themeColor="text1"/>
          <w:highlight w:val="green"/>
        </w:rPr>
        <w:t>viene</w:t>
      </w:r>
      <w:proofErr w:type="spellEnd"/>
      <w:r w:rsidRPr="008E3669">
        <w:rPr>
          <w:b/>
          <w:color w:val="000000" w:themeColor="text1"/>
          <w:highlight w:val="green"/>
        </w:rPr>
        <w:t xml:space="preserve"> a </w:t>
      </w:r>
      <w:proofErr w:type="spellStart"/>
      <w:r w:rsidRPr="008E3669">
        <w:rPr>
          <w:b/>
          <w:color w:val="000000" w:themeColor="text1"/>
          <w:highlight w:val="green"/>
        </w:rPr>
        <w:t>mancare</w:t>
      </w:r>
      <w:proofErr w:type="spellEnd"/>
      <w:r w:rsidRPr="008E3669">
        <w:rPr>
          <w:b/>
          <w:color w:val="000000" w:themeColor="text1"/>
          <w:highlight w:val="green"/>
        </w:rPr>
        <w:t>.</w:t>
      </w:r>
      <w:r w:rsidRPr="00B423F2">
        <w:rPr>
          <w:b/>
          <w:color w:val="000000" w:themeColor="text1"/>
        </w:rPr>
        <w:t xml:space="preserve"> </w:t>
      </w:r>
    </w:p>
    <w:p w14:paraId="4586F72D" w14:textId="370DCB49" w:rsidR="003241B6" w:rsidRPr="00B423F2" w:rsidRDefault="003241B6">
      <w:pPr>
        <w:rPr>
          <w:b/>
          <w:color w:val="000000" w:themeColor="text1"/>
        </w:rPr>
      </w:pPr>
      <w:r w:rsidRPr="003241B6">
        <w:rPr>
          <w:b/>
          <w:color w:val="000000" w:themeColor="text1"/>
          <w:highlight w:val="green"/>
        </w:rPr>
        <w:t xml:space="preserve">Se </w:t>
      </w:r>
      <w:proofErr w:type="spellStart"/>
      <w:r w:rsidRPr="003241B6">
        <w:rPr>
          <w:b/>
          <w:color w:val="000000" w:themeColor="text1"/>
          <w:highlight w:val="green"/>
        </w:rPr>
        <w:t>dovesse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capitare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che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durante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l'anno</w:t>
      </w:r>
      <w:proofErr w:type="spellEnd"/>
      <w:r w:rsidRPr="003241B6">
        <w:rPr>
          <w:b/>
          <w:color w:val="000000" w:themeColor="text1"/>
          <w:highlight w:val="green"/>
        </w:rPr>
        <w:t xml:space="preserve">, </w:t>
      </w:r>
      <w:proofErr w:type="spellStart"/>
      <w:r w:rsidRPr="003241B6">
        <w:rPr>
          <w:b/>
          <w:color w:val="000000" w:themeColor="text1"/>
          <w:highlight w:val="green"/>
        </w:rPr>
        <w:t>esclusivamente</w:t>
      </w:r>
      <w:proofErr w:type="spellEnd"/>
      <w:r w:rsidRPr="003241B6">
        <w:rPr>
          <w:b/>
          <w:color w:val="000000" w:themeColor="text1"/>
          <w:highlight w:val="green"/>
        </w:rPr>
        <w:t xml:space="preserve"> per </w:t>
      </w:r>
      <w:proofErr w:type="spellStart"/>
      <w:r w:rsidRPr="003241B6">
        <w:rPr>
          <w:b/>
          <w:color w:val="000000" w:themeColor="text1"/>
          <w:highlight w:val="green"/>
        </w:rPr>
        <w:t>gravi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motivi</w:t>
      </w:r>
      <w:proofErr w:type="spellEnd"/>
      <w:r w:rsidRPr="003241B6">
        <w:rPr>
          <w:b/>
          <w:color w:val="000000" w:themeColor="text1"/>
          <w:highlight w:val="green"/>
        </w:rPr>
        <w:t xml:space="preserve">, la </w:t>
      </w:r>
      <w:proofErr w:type="spellStart"/>
      <w:r w:rsidRPr="003241B6">
        <w:rPr>
          <w:b/>
          <w:color w:val="000000" w:themeColor="text1"/>
          <w:highlight w:val="green"/>
        </w:rPr>
        <w:t>coppia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si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dovesse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dividere</w:t>
      </w:r>
      <w:proofErr w:type="spellEnd"/>
      <w:r w:rsidRPr="003241B6">
        <w:rPr>
          <w:b/>
          <w:color w:val="000000" w:themeColor="text1"/>
          <w:highlight w:val="green"/>
        </w:rPr>
        <w:t xml:space="preserve"> per il </w:t>
      </w:r>
      <w:proofErr w:type="spellStart"/>
      <w:r w:rsidRPr="003241B6">
        <w:rPr>
          <w:b/>
          <w:color w:val="000000" w:themeColor="text1"/>
          <w:highlight w:val="green"/>
        </w:rPr>
        <w:t>ritiro</w:t>
      </w:r>
      <w:proofErr w:type="spellEnd"/>
      <w:r w:rsidRPr="003241B6">
        <w:rPr>
          <w:b/>
          <w:color w:val="000000" w:themeColor="text1"/>
          <w:highlight w:val="green"/>
        </w:rPr>
        <w:t xml:space="preserve"> di uno </w:t>
      </w:r>
      <w:proofErr w:type="spellStart"/>
      <w:r w:rsidRPr="003241B6">
        <w:rPr>
          <w:b/>
          <w:color w:val="000000" w:themeColor="text1"/>
          <w:highlight w:val="green"/>
        </w:rPr>
        <w:t>dei</w:t>
      </w:r>
      <w:proofErr w:type="spellEnd"/>
      <w:r w:rsidRPr="003241B6">
        <w:rPr>
          <w:b/>
          <w:color w:val="000000" w:themeColor="text1"/>
          <w:highlight w:val="green"/>
        </w:rPr>
        <w:t xml:space="preserve"> due </w:t>
      </w:r>
      <w:proofErr w:type="spellStart"/>
      <w:r w:rsidRPr="003241B6">
        <w:rPr>
          <w:b/>
          <w:color w:val="000000" w:themeColor="text1"/>
          <w:highlight w:val="green"/>
        </w:rPr>
        <w:t>atleti</w:t>
      </w:r>
      <w:proofErr w:type="spellEnd"/>
      <w:r w:rsidRPr="003241B6">
        <w:rPr>
          <w:b/>
          <w:color w:val="000000" w:themeColor="text1"/>
          <w:highlight w:val="green"/>
        </w:rPr>
        <w:t xml:space="preserve">, chi </w:t>
      </w:r>
      <w:proofErr w:type="spellStart"/>
      <w:r w:rsidRPr="003241B6">
        <w:rPr>
          <w:b/>
          <w:color w:val="000000" w:themeColor="text1"/>
          <w:highlight w:val="green"/>
        </w:rPr>
        <w:t>si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ritira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sarà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vincolato</w:t>
      </w:r>
      <w:proofErr w:type="spellEnd"/>
      <w:r w:rsidRPr="003241B6">
        <w:rPr>
          <w:b/>
          <w:color w:val="000000" w:themeColor="text1"/>
          <w:highlight w:val="green"/>
        </w:rPr>
        <w:t xml:space="preserve"> a non </w:t>
      </w:r>
      <w:proofErr w:type="spellStart"/>
      <w:r w:rsidRPr="003241B6">
        <w:rPr>
          <w:b/>
          <w:color w:val="000000" w:themeColor="text1"/>
          <w:highlight w:val="green"/>
        </w:rPr>
        <w:t>gareggiare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più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durante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l'anno</w:t>
      </w:r>
      <w:proofErr w:type="spellEnd"/>
      <w:r w:rsidRPr="003241B6">
        <w:rPr>
          <w:b/>
          <w:color w:val="000000" w:themeColor="text1"/>
          <w:highlight w:val="green"/>
        </w:rPr>
        <w:t xml:space="preserve"> in </w:t>
      </w:r>
      <w:proofErr w:type="spellStart"/>
      <w:r w:rsidRPr="003241B6">
        <w:rPr>
          <w:b/>
          <w:color w:val="000000" w:themeColor="text1"/>
          <w:highlight w:val="green"/>
        </w:rPr>
        <w:t>corso</w:t>
      </w:r>
      <w:proofErr w:type="spellEnd"/>
      <w:r w:rsidRPr="003241B6">
        <w:rPr>
          <w:b/>
          <w:color w:val="000000" w:themeColor="text1"/>
          <w:highlight w:val="green"/>
        </w:rPr>
        <w:t xml:space="preserve"> in </w:t>
      </w:r>
      <w:proofErr w:type="spellStart"/>
      <w:r w:rsidRPr="003241B6">
        <w:rPr>
          <w:b/>
          <w:color w:val="000000" w:themeColor="text1"/>
          <w:highlight w:val="green"/>
        </w:rPr>
        <w:t>nessuna</w:t>
      </w:r>
      <w:proofErr w:type="spellEnd"/>
      <w:r w:rsidRPr="003241B6">
        <w:rPr>
          <w:b/>
          <w:color w:val="000000" w:themeColor="text1"/>
          <w:highlight w:val="green"/>
        </w:rPr>
        <w:t xml:space="preserve"> </w:t>
      </w:r>
      <w:proofErr w:type="spellStart"/>
      <w:r w:rsidRPr="003241B6">
        <w:rPr>
          <w:b/>
          <w:color w:val="000000" w:themeColor="text1"/>
          <w:highlight w:val="green"/>
        </w:rPr>
        <w:t>competizione</w:t>
      </w:r>
      <w:proofErr w:type="spellEnd"/>
      <w:r w:rsidRPr="003241B6">
        <w:rPr>
          <w:b/>
          <w:color w:val="000000" w:themeColor="text1"/>
          <w:highlight w:val="green"/>
        </w:rPr>
        <w:t xml:space="preserve"> di Carp Fishing.</w:t>
      </w:r>
    </w:p>
    <w:p w14:paraId="6C1DB8AF" w14:textId="310940C6" w:rsidR="001A125C" w:rsidRPr="00B423F2" w:rsidRDefault="00893244" w:rsidP="001A125C">
      <w:pPr>
        <w:rPr>
          <w:b/>
          <w:color w:val="000000" w:themeColor="text1"/>
        </w:rPr>
      </w:pPr>
      <w:proofErr w:type="spellStart"/>
      <w:r w:rsidRPr="008E3669">
        <w:rPr>
          <w:b/>
          <w:color w:val="000000" w:themeColor="text1"/>
          <w:highlight w:val="red"/>
        </w:rPr>
        <w:t>Entrambi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i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componenti</w:t>
      </w:r>
      <w:proofErr w:type="spellEnd"/>
      <w:r w:rsidRPr="008E3669">
        <w:rPr>
          <w:b/>
          <w:color w:val="000000" w:themeColor="text1"/>
          <w:highlight w:val="red"/>
        </w:rPr>
        <w:t xml:space="preserve"> della </w:t>
      </w:r>
      <w:proofErr w:type="spellStart"/>
      <w:r w:rsidRPr="008E3669">
        <w:rPr>
          <w:b/>
          <w:color w:val="000000" w:themeColor="text1"/>
          <w:highlight w:val="red"/>
        </w:rPr>
        <w:t>coppia</w:t>
      </w:r>
      <w:proofErr w:type="spellEnd"/>
      <w:r w:rsidRPr="008E3669">
        <w:rPr>
          <w:b/>
          <w:color w:val="000000" w:themeColor="text1"/>
          <w:highlight w:val="red"/>
        </w:rPr>
        <w:t xml:space="preserve"> non </w:t>
      </w:r>
      <w:proofErr w:type="spellStart"/>
      <w:r w:rsidRPr="008E3669">
        <w:rPr>
          <w:b/>
          <w:color w:val="000000" w:themeColor="text1"/>
          <w:highlight w:val="red"/>
        </w:rPr>
        <w:t>potranno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partecipare</w:t>
      </w:r>
      <w:proofErr w:type="spellEnd"/>
      <w:r w:rsidRPr="008E3669">
        <w:rPr>
          <w:b/>
          <w:color w:val="000000" w:themeColor="text1"/>
          <w:highlight w:val="red"/>
        </w:rPr>
        <w:t xml:space="preserve"> con un </w:t>
      </w:r>
      <w:proofErr w:type="spellStart"/>
      <w:r w:rsidRPr="008E3669">
        <w:rPr>
          <w:b/>
          <w:color w:val="000000" w:themeColor="text1"/>
          <w:highlight w:val="red"/>
        </w:rPr>
        <w:t>altro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concorrente</w:t>
      </w:r>
      <w:proofErr w:type="spellEnd"/>
      <w:r w:rsidRPr="008E3669">
        <w:rPr>
          <w:b/>
          <w:color w:val="000000" w:themeColor="text1"/>
          <w:highlight w:val="red"/>
        </w:rPr>
        <w:t xml:space="preserve"> a </w:t>
      </w:r>
      <w:proofErr w:type="spellStart"/>
      <w:r w:rsidRPr="008E3669">
        <w:rPr>
          <w:b/>
          <w:color w:val="000000" w:themeColor="text1"/>
          <w:highlight w:val="red"/>
        </w:rPr>
        <w:t>nessun’altra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manifestazione</w:t>
      </w:r>
      <w:proofErr w:type="spellEnd"/>
      <w:r w:rsidRPr="008E3669">
        <w:rPr>
          <w:b/>
          <w:color w:val="000000" w:themeColor="text1"/>
          <w:highlight w:val="red"/>
        </w:rPr>
        <w:t xml:space="preserve"> (</w:t>
      </w:r>
      <w:proofErr w:type="spellStart"/>
      <w:r w:rsidRPr="008E3669">
        <w:rPr>
          <w:b/>
          <w:color w:val="000000" w:themeColor="text1"/>
          <w:highlight w:val="red"/>
        </w:rPr>
        <w:t>anche</w:t>
      </w:r>
      <w:proofErr w:type="spellEnd"/>
      <w:r w:rsidRPr="008E3669">
        <w:rPr>
          <w:b/>
          <w:color w:val="000000" w:themeColor="text1"/>
          <w:highlight w:val="red"/>
        </w:rPr>
        <w:t xml:space="preserve"> se </w:t>
      </w:r>
      <w:proofErr w:type="spellStart"/>
      <w:r w:rsidRPr="008E3669">
        <w:rPr>
          <w:b/>
          <w:color w:val="000000" w:themeColor="text1"/>
          <w:highlight w:val="red"/>
        </w:rPr>
        <w:t>appartenente</w:t>
      </w:r>
      <w:proofErr w:type="spellEnd"/>
      <w:r w:rsidRPr="008E3669">
        <w:rPr>
          <w:b/>
          <w:color w:val="000000" w:themeColor="text1"/>
          <w:highlight w:val="red"/>
        </w:rPr>
        <w:t xml:space="preserve"> alla </w:t>
      </w:r>
      <w:proofErr w:type="spellStart"/>
      <w:r w:rsidRPr="008E3669">
        <w:rPr>
          <w:b/>
          <w:color w:val="000000" w:themeColor="text1"/>
          <w:highlight w:val="red"/>
        </w:rPr>
        <w:t>stessa</w:t>
      </w:r>
      <w:proofErr w:type="spellEnd"/>
      <w:r w:rsidRPr="008E3669">
        <w:rPr>
          <w:b/>
          <w:color w:val="000000" w:themeColor="text1"/>
          <w:highlight w:val="red"/>
        </w:rPr>
        <w:t xml:space="preserve"> Società), salvo </w:t>
      </w:r>
      <w:proofErr w:type="spellStart"/>
      <w:r w:rsidRPr="008E3669">
        <w:rPr>
          <w:b/>
          <w:color w:val="000000" w:themeColor="text1"/>
          <w:highlight w:val="red"/>
        </w:rPr>
        <w:t>deroga</w:t>
      </w:r>
      <w:proofErr w:type="spellEnd"/>
      <w:r w:rsidRPr="008E3669">
        <w:rPr>
          <w:b/>
          <w:color w:val="000000" w:themeColor="text1"/>
          <w:highlight w:val="red"/>
        </w:rPr>
        <w:t xml:space="preserve"> del </w:t>
      </w:r>
      <w:proofErr w:type="spellStart"/>
      <w:r w:rsidRPr="008E3669">
        <w:rPr>
          <w:b/>
          <w:color w:val="000000" w:themeColor="text1"/>
          <w:highlight w:val="red"/>
        </w:rPr>
        <w:t>Comitato</w:t>
      </w:r>
      <w:proofErr w:type="spellEnd"/>
      <w:r w:rsidRPr="008E3669">
        <w:rPr>
          <w:b/>
          <w:color w:val="000000" w:themeColor="text1"/>
          <w:highlight w:val="red"/>
        </w:rPr>
        <w:t xml:space="preserve"> di </w:t>
      </w:r>
      <w:proofErr w:type="spellStart"/>
      <w:r w:rsidRPr="008E3669">
        <w:rPr>
          <w:b/>
          <w:color w:val="000000" w:themeColor="text1"/>
          <w:highlight w:val="red"/>
        </w:rPr>
        <w:t>Settore</w:t>
      </w:r>
      <w:proofErr w:type="spellEnd"/>
      <w:r w:rsidRPr="008E3669">
        <w:rPr>
          <w:b/>
          <w:color w:val="000000" w:themeColor="text1"/>
          <w:highlight w:val="red"/>
        </w:rPr>
        <w:t xml:space="preserve"> per le </w:t>
      </w:r>
      <w:proofErr w:type="spellStart"/>
      <w:r w:rsidRPr="008E3669">
        <w:rPr>
          <w:b/>
          <w:color w:val="000000" w:themeColor="text1"/>
          <w:highlight w:val="red"/>
        </w:rPr>
        <w:t>seguenti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motivazioni</w:t>
      </w:r>
      <w:proofErr w:type="spellEnd"/>
      <w:r w:rsidRPr="008E3669">
        <w:rPr>
          <w:b/>
          <w:color w:val="000000" w:themeColor="text1"/>
          <w:highlight w:val="red"/>
        </w:rPr>
        <w:t xml:space="preserve">: </w:t>
      </w:r>
      <w:proofErr w:type="spellStart"/>
      <w:r w:rsidRPr="008E3669">
        <w:rPr>
          <w:b/>
          <w:color w:val="000000" w:themeColor="text1"/>
          <w:highlight w:val="red"/>
        </w:rPr>
        <w:t>quando</w:t>
      </w:r>
      <w:proofErr w:type="spellEnd"/>
      <w:r w:rsidRPr="008E3669">
        <w:rPr>
          <w:b/>
          <w:color w:val="000000" w:themeColor="text1"/>
          <w:highlight w:val="red"/>
        </w:rPr>
        <w:t xml:space="preserve"> uno </w:t>
      </w:r>
      <w:proofErr w:type="spellStart"/>
      <w:r w:rsidRPr="008E3669">
        <w:rPr>
          <w:b/>
          <w:color w:val="000000" w:themeColor="text1"/>
          <w:highlight w:val="red"/>
        </w:rPr>
        <w:t>dei</w:t>
      </w:r>
      <w:proofErr w:type="spellEnd"/>
      <w:r w:rsidRPr="008E3669">
        <w:rPr>
          <w:b/>
          <w:color w:val="000000" w:themeColor="text1"/>
          <w:highlight w:val="red"/>
        </w:rPr>
        <w:t xml:space="preserve"> due </w:t>
      </w:r>
      <w:proofErr w:type="spellStart"/>
      <w:r w:rsidRPr="008E3669">
        <w:rPr>
          <w:b/>
          <w:color w:val="000000" w:themeColor="text1"/>
          <w:highlight w:val="red"/>
        </w:rPr>
        <w:t>componenti</w:t>
      </w:r>
      <w:proofErr w:type="spellEnd"/>
      <w:r w:rsidRPr="008E3669">
        <w:rPr>
          <w:b/>
          <w:color w:val="000000" w:themeColor="text1"/>
          <w:highlight w:val="red"/>
        </w:rPr>
        <w:t xml:space="preserve"> la </w:t>
      </w:r>
      <w:proofErr w:type="spellStart"/>
      <w:r w:rsidRPr="008E3669">
        <w:rPr>
          <w:b/>
          <w:color w:val="000000" w:themeColor="text1"/>
          <w:highlight w:val="red"/>
        </w:rPr>
        <w:t>coppia</w:t>
      </w:r>
      <w:proofErr w:type="spellEnd"/>
      <w:r w:rsidRPr="008E3669">
        <w:rPr>
          <w:b/>
          <w:color w:val="000000" w:themeColor="text1"/>
          <w:highlight w:val="red"/>
        </w:rPr>
        <w:t xml:space="preserve"> non </w:t>
      </w:r>
      <w:proofErr w:type="spellStart"/>
      <w:r w:rsidRPr="008E3669">
        <w:rPr>
          <w:b/>
          <w:color w:val="000000" w:themeColor="text1"/>
          <w:highlight w:val="red"/>
        </w:rPr>
        <w:t>partecipa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più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all’attività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agonistica</w:t>
      </w:r>
      <w:proofErr w:type="spellEnd"/>
      <w:r w:rsidRPr="008E3669">
        <w:rPr>
          <w:b/>
          <w:color w:val="000000" w:themeColor="text1"/>
          <w:highlight w:val="red"/>
        </w:rPr>
        <w:t xml:space="preserve"> e </w:t>
      </w:r>
      <w:proofErr w:type="spellStart"/>
      <w:r w:rsidRPr="008E3669">
        <w:rPr>
          <w:b/>
          <w:color w:val="000000" w:themeColor="text1"/>
          <w:highlight w:val="red"/>
        </w:rPr>
        <w:t>si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ritira</w:t>
      </w:r>
      <w:proofErr w:type="spellEnd"/>
      <w:r w:rsidRPr="008E3669">
        <w:rPr>
          <w:b/>
          <w:color w:val="000000" w:themeColor="text1"/>
          <w:highlight w:val="red"/>
        </w:rPr>
        <w:t xml:space="preserve"> come </w:t>
      </w:r>
      <w:proofErr w:type="spellStart"/>
      <w:r w:rsidRPr="008E3669">
        <w:rPr>
          <w:b/>
          <w:color w:val="000000" w:themeColor="text1"/>
          <w:highlight w:val="red"/>
        </w:rPr>
        <w:t>atleta</w:t>
      </w:r>
      <w:proofErr w:type="spellEnd"/>
      <w:r w:rsidRPr="008E3669">
        <w:rPr>
          <w:b/>
          <w:color w:val="000000" w:themeColor="text1"/>
          <w:highlight w:val="red"/>
        </w:rPr>
        <w:t xml:space="preserve"> (</w:t>
      </w:r>
      <w:proofErr w:type="spellStart"/>
      <w:r w:rsidRPr="008E3669">
        <w:rPr>
          <w:b/>
          <w:color w:val="000000" w:themeColor="text1"/>
          <w:highlight w:val="red"/>
        </w:rPr>
        <w:t>cioè</w:t>
      </w:r>
      <w:proofErr w:type="spellEnd"/>
      <w:r w:rsidRPr="008E3669">
        <w:rPr>
          <w:b/>
          <w:color w:val="000000" w:themeColor="text1"/>
          <w:highlight w:val="red"/>
        </w:rPr>
        <w:t xml:space="preserve"> non </w:t>
      </w:r>
      <w:proofErr w:type="spellStart"/>
      <w:r w:rsidRPr="008E3669">
        <w:rPr>
          <w:b/>
          <w:color w:val="000000" w:themeColor="text1"/>
          <w:highlight w:val="red"/>
        </w:rPr>
        <w:t>farà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più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gare</w:t>
      </w:r>
      <w:proofErr w:type="spellEnd"/>
      <w:r w:rsidRPr="008E3669">
        <w:rPr>
          <w:b/>
          <w:color w:val="000000" w:themeColor="text1"/>
          <w:highlight w:val="red"/>
        </w:rPr>
        <w:t xml:space="preserve"> di Carp Fishing </w:t>
      </w:r>
      <w:proofErr w:type="spellStart"/>
      <w:r w:rsidRPr="008E3669">
        <w:rPr>
          <w:b/>
          <w:color w:val="000000" w:themeColor="text1"/>
          <w:highlight w:val="red"/>
        </w:rPr>
        <w:t>durante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l’anno</w:t>
      </w:r>
      <w:proofErr w:type="spellEnd"/>
      <w:r w:rsidRPr="008E3669">
        <w:rPr>
          <w:b/>
          <w:color w:val="000000" w:themeColor="text1"/>
          <w:highlight w:val="red"/>
        </w:rPr>
        <w:t xml:space="preserve"> del </w:t>
      </w:r>
      <w:proofErr w:type="spellStart"/>
      <w:r w:rsidRPr="008E3669">
        <w:rPr>
          <w:b/>
          <w:color w:val="000000" w:themeColor="text1"/>
          <w:highlight w:val="red"/>
        </w:rPr>
        <w:t>ritiro</w:t>
      </w:r>
      <w:proofErr w:type="spellEnd"/>
      <w:r w:rsidRPr="008E3669">
        <w:rPr>
          <w:b/>
          <w:color w:val="000000" w:themeColor="text1"/>
          <w:highlight w:val="red"/>
        </w:rPr>
        <w:t xml:space="preserve">); </w:t>
      </w:r>
      <w:proofErr w:type="spellStart"/>
      <w:r w:rsidRPr="008E3669">
        <w:rPr>
          <w:b/>
          <w:color w:val="000000" w:themeColor="text1"/>
          <w:highlight w:val="red"/>
        </w:rPr>
        <w:t>oppure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perchè</w:t>
      </w:r>
      <w:proofErr w:type="spellEnd"/>
      <w:r w:rsidRPr="008E3669">
        <w:rPr>
          <w:b/>
          <w:color w:val="000000" w:themeColor="text1"/>
          <w:highlight w:val="red"/>
        </w:rPr>
        <w:t xml:space="preserve"> uno </w:t>
      </w:r>
      <w:proofErr w:type="spellStart"/>
      <w:r w:rsidRPr="008E3669">
        <w:rPr>
          <w:b/>
          <w:color w:val="000000" w:themeColor="text1"/>
          <w:highlight w:val="red"/>
        </w:rPr>
        <w:t>dei</w:t>
      </w:r>
      <w:proofErr w:type="spellEnd"/>
      <w:r w:rsidRPr="008E3669">
        <w:rPr>
          <w:b/>
          <w:color w:val="000000" w:themeColor="text1"/>
          <w:highlight w:val="red"/>
        </w:rPr>
        <w:t xml:space="preserve"> due </w:t>
      </w:r>
      <w:proofErr w:type="spellStart"/>
      <w:r w:rsidRPr="008E3669">
        <w:rPr>
          <w:b/>
          <w:color w:val="000000" w:themeColor="text1"/>
          <w:highlight w:val="red"/>
        </w:rPr>
        <w:t>componenti</w:t>
      </w:r>
      <w:proofErr w:type="spellEnd"/>
      <w:r w:rsidRPr="008E3669">
        <w:rPr>
          <w:b/>
          <w:color w:val="000000" w:themeColor="text1"/>
          <w:highlight w:val="red"/>
        </w:rPr>
        <w:t xml:space="preserve"> la </w:t>
      </w:r>
      <w:proofErr w:type="spellStart"/>
      <w:r w:rsidRPr="008E3669">
        <w:rPr>
          <w:b/>
          <w:color w:val="000000" w:themeColor="text1"/>
          <w:highlight w:val="red"/>
        </w:rPr>
        <w:t>coppia</w:t>
      </w:r>
      <w:proofErr w:type="spellEnd"/>
      <w:r w:rsidRPr="008E3669">
        <w:rPr>
          <w:b/>
          <w:color w:val="000000" w:themeColor="text1"/>
          <w:highlight w:val="red"/>
        </w:rPr>
        <w:t xml:space="preserve"> </w:t>
      </w:r>
      <w:proofErr w:type="spellStart"/>
      <w:r w:rsidRPr="008E3669">
        <w:rPr>
          <w:b/>
          <w:color w:val="000000" w:themeColor="text1"/>
          <w:highlight w:val="red"/>
        </w:rPr>
        <w:t>viene</w:t>
      </w:r>
      <w:proofErr w:type="spellEnd"/>
      <w:r w:rsidRPr="008E3669">
        <w:rPr>
          <w:b/>
          <w:color w:val="000000" w:themeColor="text1"/>
          <w:highlight w:val="red"/>
        </w:rPr>
        <w:t xml:space="preserve"> a </w:t>
      </w:r>
      <w:proofErr w:type="spellStart"/>
      <w:r w:rsidRPr="008E3669">
        <w:rPr>
          <w:b/>
          <w:color w:val="000000" w:themeColor="text1"/>
          <w:highlight w:val="red"/>
        </w:rPr>
        <w:t>mancare</w:t>
      </w:r>
      <w:proofErr w:type="spellEnd"/>
      <w:r w:rsidRPr="008E3669">
        <w:rPr>
          <w:b/>
          <w:color w:val="000000" w:themeColor="text1"/>
          <w:highlight w:val="red"/>
        </w:rPr>
        <w:t>.</w:t>
      </w:r>
      <w:r w:rsidRPr="00B423F2">
        <w:rPr>
          <w:b/>
          <w:color w:val="000000" w:themeColor="text1"/>
        </w:rPr>
        <w:t xml:space="preserve"> </w:t>
      </w:r>
    </w:p>
    <w:p w14:paraId="40D5E2C8" w14:textId="1CF4AF99" w:rsidR="001A125C" w:rsidRDefault="00893244" w:rsidP="001A125C">
      <w:pPr>
        <w:rPr>
          <w:b/>
          <w:color w:val="000000" w:themeColor="text1"/>
        </w:rPr>
      </w:pPr>
      <w:r w:rsidRPr="00B423F2">
        <w:rPr>
          <w:b/>
          <w:color w:val="000000" w:themeColor="text1"/>
        </w:rPr>
        <w:t xml:space="preserve">Nel </w:t>
      </w:r>
      <w:proofErr w:type="spellStart"/>
      <w:r w:rsidRPr="00B423F2">
        <w:rPr>
          <w:b/>
          <w:color w:val="000000" w:themeColor="text1"/>
        </w:rPr>
        <w:t>caso</w:t>
      </w:r>
      <w:proofErr w:type="spellEnd"/>
      <w:r w:rsidRPr="00B423F2">
        <w:rPr>
          <w:b/>
          <w:color w:val="000000" w:themeColor="text1"/>
        </w:rPr>
        <w:t xml:space="preserve"> in cui la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divida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durante</w:t>
      </w:r>
      <w:proofErr w:type="spellEnd"/>
      <w:r w:rsidRPr="00B423F2">
        <w:rPr>
          <w:b/>
          <w:color w:val="000000" w:themeColor="text1"/>
        </w:rPr>
        <w:t xml:space="preserve"> le </w:t>
      </w:r>
      <w:proofErr w:type="spellStart"/>
      <w:r w:rsidRPr="00B423F2">
        <w:rPr>
          <w:b/>
          <w:color w:val="000000" w:themeColor="text1"/>
        </w:rPr>
        <w:t>Qualificazioni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Zonali</w:t>
      </w:r>
      <w:proofErr w:type="spellEnd"/>
      <w:r w:rsidRPr="00B423F2">
        <w:rPr>
          <w:b/>
          <w:color w:val="000000" w:themeColor="text1"/>
        </w:rPr>
        <w:t xml:space="preserve"> o </w:t>
      </w:r>
      <w:proofErr w:type="spellStart"/>
      <w:r w:rsidRPr="00B423F2">
        <w:rPr>
          <w:b/>
          <w:color w:val="000000" w:themeColor="text1"/>
        </w:rPr>
        <w:t>durante</w:t>
      </w:r>
      <w:proofErr w:type="spellEnd"/>
      <w:r w:rsidRPr="00B423F2">
        <w:rPr>
          <w:b/>
          <w:color w:val="000000" w:themeColor="text1"/>
        </w:rPr>
        <w:t xml:space="preserve"> il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Italiano, </w:t>
      </w:r>
      <w:proofErr w:type="spellStart"/>
      <w:r w:rsidRPr="00B423F2">
        <w:rPr>
          <w:b/>
          <w:color w:val="000000" w:themeColor="text1"/>
        </w:rPr>
        <w:t>entrambi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componenti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perdono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diritti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acquisiti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dalla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ripartendo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gareggiare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dalle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Selettive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formando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una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nuova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>.</w:t>
      </w:r>
    </w:p>
    <w:p w14:paraId="4F1666A2" w14:textId="64292B79" w:rsidR="00D05AF8" w:rsidRPr="00D05AF8" w:rsidRDefault="00D05AF8" w:rsidP="00D05AF8">
      <w:pPr>
        <w:rPr>
          <w:b/>
          <w:color w:val="000000" w:themeColor="text1"/>
          <w:lang w:val="it-IT"/>
        </w:rPr>
      </w:pPr>
      <w:r w:rsidRPr="00D05AF8">
        <w:rPr>
          <w:b/>
          <w:bCs/>
          <w:color w:val="000000" w:themeColor="text1"/>
          <w:highlight w:val="green"/>
          <w:lang w:val="it-IT"/>
        </w:rPr>
        <w:t>Le competizioni di Carp Fishing sono aperte a tutti, senza distinzione di genere</w:t>
      </w:r>
      <w:r w:rsidRPr="00D05AF8">
        <w:rPr>
          <w:b/>
          <w:color w:val="000000" w:themeColor="text1"/>
          <w:highlight w:val="green"/>
          <w:lang w:val="it-IT"/>
        </w:rPr>
        <w:t>, fatta eccezione per i campionati per i quali sia espressamente stabilito che vi possa gareggiare solo un determinato genere.</w:t>
      </w:r>
    </w:p>
    <w:p w14:paraId="403B717C" w14:textId="77777777" w:rsidR="001A125C" w:rsidRPr="00B423F2" w:rsidRDefault="001A125C" w:rsidP="001A125C">
      <w:pPr>
        <w:rPr>
          <w:b/>
          <w:color w:val="000000" w:themeColor="text1"/>
        </w:rPr>
      </w:pPr>
    </w:p>
    <w:p w14:paraId="6DCC4B8A" w14:textId="221AD901" w:rsidR="001A125C" w:rsidRPr="00D05AF8" w:rsidRDefault="00893244" w:rsidP="001A125C">
      <w:pPr>
        <w:rPr>
          <w:b/>
          <w:color w:val="000000" w:themeColor="text1"/>
          <w:highlight w:val="red"/>
        </w:rPr>
      </w:pPr>
      <w:r w:rsidRPr="00D05AF8">
        <w:rPr>
          <w:b/>
          <w:color w:val="000000" w:themeColor="text1"/>
          <w:highlight w:val="red"/>
        </w:rPr>
        <w:t xml:space="preserve">Casi </w:t>
      </w:r>
      <w:proofErr w:type="spellStart"/>
      <w:r w:rsidRPr="00D05AF8">
        <w:rPr>
          <w:b/>
          <w:color w:val="000000" w:themeColor="text1"/>
          <w:highlight w:val="red"/>
        </w:rPr>
        <w:t>specifici</w:t>
      </w:r>
      <w:proofErr w:type="spellEnd"/>
      <w:r w:rsidRPr="00D05AF8">
        <w:rPr>
          <w:b/>
          <w:color w:val="000000" w:themeColor="text1"/>
          <w:highlight w:val="red"/>
        </w:rPr>
        <w:t xml:space="preserve">: </w:t>
      </w:r>
    </w:p>
    <w:p w14:paraId="436CCEDB" w14:textId="7874F266" w:rsidR="001A125C" w:rsidRPr="00D05AF8" w:rsidRDefault="00893244" w:rsidP="001A125C">
      <w:pPr>
        <w:numPr>
          <w:ilvl w:val="0"/>
          <w:numId w:val="3"/>
        </w:numPr>
        <w:rPr>
          <w:b/>
          <w:color w:val="000000" w:themeColor="text1"/>
          <w:highlight w:val="red"/>
        </w:rPr>
      </w:pPr>
      <w:r w:rsidRPr="00D05AF8">
        <w:rPr>
          <w:b/>
          <w:color w:val="000000" w:themeColor="text1"/>
          <w:highlight w:val="red"/>
        </w:rPr>
        <w:t xml:space="preserve">Nel </w:t>
      </w:r>
      <w:proofErr w:type="spellStart"/>
      <w:r w:rsidRPr="00D05AF8">
        <w:rPr>
          <w:b/>
          <w:color w:val="000000" w:themeColor="text1"/>
          <w:highlight w:val="red"/>
        </w:rPr>
        <w:t>caso</w:t>
      </w:r>
      <w:proofErr w:type="spellEnd"/>
      <w:r w:rsidRPr="00D05AF8">
        <w:rPr>
          <w:b/>
          <w:color w:val="000000" w:themeColor="text1"/>
          <w:highlight w:val="red"/>
        </w:rPr>
        <w:t xml:space="preserve"> in cui </w:t>
      </w:r>
      <w:proofErr w:type="spellStart"/>
      <w:r w:rsidRPr="00D05AF8">
        <w:rPr>
          <w:b/>
          <w:color w:val="000000" w:themeColor="text1"/>
          <w:highlight w:val="red"/>
        </w:rPr>
        <w:t>una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coppia</w:t>
      </w:r>
      <w:proofErr w:type="spellEnd"/>
      <w:r w:rsidRPr="00D05AF8">
        <w:rPr>
          <w:b/>
          <w:color w:val="000000" w:themeColor="text1"/>
          <w:highlight w:val="red"/>
        </w:rPr>
        <w:t xml:space="preserve"> del Club Azzurro </w:t>
      </w:r>
      <w:proofErr w:type="spellStart"/>
      <w:r w:rsidRPr="00D05AF8">
        <w:rPr>
          <w:b/>
          <w:color w:val="000000" w:themeColor="text1"/>
          <w:highlight w:val="red"/>
        </w:rPr>
        <w:t>si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dovesse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dividere</w:t>
      </w:r>
      <w:proofErr w:type="spellEnd"/>
      <w:r w:rsidRPr="00D05AF8">
        <w:rPr>
          <w:b/>
          <w:color w:val="000000" w:themeColor="text1"/>
          <w:highlight w:val="red"/>
        </w:rPr>
        <w:t xml:space="preserve">, uno </w:t>
      </w:r>
      <w:proofErr w:type="spellStart"/>
      <w:r w:rsidRPr="00D05AF8">
        <w:rPr>
          <w:b/>
          <w:color w:val="000000" w:themeColor="text1"/>
          <w:highlight w:val="red"/>
        </w:rPr>
        <w:t>dei</w:t>
      </w:r>
      <w:proofErr w:type="spellEnd"/>
      <w:r w:rsidRPr="00D05AF8">
        <w:rPr>
          <w:b/>
          <w:color w:val="000000" w:themeColor="text1"/>
          <w:highlight w:val="red"/>
        </w:rPr>
        <w:t xml:space="preserve"> due </w:t>
      </w:r>
      <w:proofErr w:type="spellStart"/>
      <w:r w:rsidRPr="00D05AF8">
        <w:rPr>
          <w:b/>
          <w:color w:val="000000" w:themeColor="text1"/>
          <w:highlight w:val="red"/>
        </w:rPr>
        <w:t>componenti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potrà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formare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una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nuova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coppia</w:t>
      </w:r>
      <w:proofErr w:type="spellEnd"/>
      <w:r w:rsidRPr="00D05AF8">
        <w:rPr>
          <w:b/>
          <w:color w:val="000000" w:themeColor="text1"/>
          <w:highlight w:val="red"/>
        </w:rPr>
        <w:t xml:space="preserve"> con un nuovo </w:t>
      </w:r>
      <w:proofErr w:type="spellStart"/>
      <w:r w:rsidRPr="00D05AF8">
        <w:rPr>
          <w:b/>
          <w:color w:val="000000" w:themeColor="text1"/>
          <w:highlight w:val="red"/>
        </w:rPr>
        <w:t>atleta</w:t>
      </w:r>
      <w:proofErr w:type="spellEnd"/>
      <w:r w:rsidRPr="00D05AF8">
        <w:rPr>
          <w:b/>
          <w:color w:val="000000" w:themeColor="text1"/>
          <w:highlight w:val="red"/>
        </w:rPr>
        <w:t xml:space="preserve">, </w:t>
      </w:r>
      <w:proofErr w:type="spellStart"/>
      <w:r w:rsidRPr="00D05AF8">
        <w:rPr>
          <w:b/>
          <w:color w:val="000000" w:themeColor="text1"/>
          <w:highlight w:val="red"/>
        </w:rPr>
        <w:t>ripartendo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però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dalle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Semifinali</w:t>
      </w:r>
      <w:proofErr w:type="spellEnd"/>
      <w:r w:rsidRPr="00D05AF8">
        <w:rPr>
          <w:b/>
          <w:color w:val="000000" w:themeColor="text1"/>
          <w:highlight w:val="red"/>
        </w:rPr>
        <w:t xml:space="preserve"> di </w:t>
      </w:r>
      <w:proofErr w:type="spellStart"/>
      <w:r w:rsidRPr="00D05AF8">
        <w:rPr>
          <w:b/>
          <w:color w:val="000000" w:themeColor="text1"/>
          <w:highlight w:val="red"/>
        </w:rPr>
        <w:t>Campionato</w:t>
      </w:r>
      <w:proofErr w:type="spellEnd"/>
      <w:r w:rsidRPr="00D05AF8">
        <w:rPr>
          <w:b/>
          <w:color w:val="000000" w:themeColor="text1"/>
          <w:highlight w:val="red"/>
        </w:rPr>
        <w:t xml:space="preserve"> Italiano. </w:t>
      </w:r>
      <w:proofErr w:type="spellStart"/>
      <w:r w:rsidRPr="00D05AF8">
        <w:rPr>
          <w:b/>
          <w:color w:val="000000" w:themeColor="text1"/>
          <w:highlight w:val="red"/>
        </w:rPr>
        <w:t>Potrà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godere</w:t>
      </w:r>
      <w:proofErr w:type="spellEnd"/>
      <w:r w:rsidRPr="00D05AF8">
        <w:rPr>
          <w:b/>
          <w:color w:val="000000" w:themeColor="text1"/>
          <w:highlight w:val="red"/>
        </w:rPr>
        <w:t xml:space="preserve"> di tale </w:t>
      </w:r>
      <w:proofErr w:type="spellStart"/>
      <w:r w:rsidRPr="00D05AF8">
        <w:rPr>
          <w:b/>
          <w:color w:val="000000" w:themeColor="text1"/>
          <w:highlight w:val="red"/>
        </w:rPr>
        <w:t>diritto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solamente</w:t>
      </w:r>
      <w:proofErr w:type="spellEnd"/>
      <w:r w:rsidRPr="00D05AF8">
        <w:rPr>
          <w:b/>
          <w:color w:val="000000" w:themeColor="text1"/>
          <w:highlight w:val="red"/>
        </w:rPr>
        <w:t xml:space="preserve"> UNO della </w:t>
      </w:r>
      <w:proofErr w:type="spellStart"/>
      <w:r w:rsidRPr="00D05AF8">
        <w:rPr>
          <w:b/>
          <w:color w:val="000000" w:themeColor="text1"/>
          <w:highlight w:val="red"/>
        </w:rPr>
        <w:t>coppia</w:t>
      </w:r>
      <w:proofErr w:type="spellEnd"/>
      <w:r w:rsidRPr="00D05AF8">
        <w:rPr>
          <w:b/>
          <w:color w:val="000000" w:themeColor="text1"/>
          <w:highlight w:val="red"/>
        </w:rPr>
        <w:t>.</w:t>
      </w:r>
    </w:p>
    <w:p w14:paraId="20F56680" w14:textId="5C3B3DCF" w:rsidR="00D05AF8" w:rsidRPr="00D05AF8" w:rsidRDefault="00893244" w:rsidP="00D05AF8">
      <w:pPr>
        <w:numPr>
          <w:ilvl w:val="0"/>
          <w:numId w:val="3"/>
        </w:numPr>
        <w:rPr>
          <w:b/>
          <w:color w:val="000000" w:themeColor="text1"/>
          <w:highlight w:val="red"/>
        </w:rPr>
      </w:pPr>
      <w:r w:rsidRPr="00D05AF8">
        <w:rPr>
          <w:b/>
          <w:color w:val="000000" w:themeColor="text1"/>
          <w:highlight w:val="red"/>
        </w:rPr>
        <w:t xml:space="preserve">Nel </w:t>
      </w:r>
      <w:proofErr w:type="spellStart"/>
      <w:r w:rsidRPr="00D05AF8">
        <w:rPr>
          <w:b/>
          <w:color w:val="000000" w:themeColor="text1"/>
          <w:highlight w:val="red"/>
        </w:rPr>
        <w:t>caso</w:t>
      </w:r>
      <w:proofErr w:type="spellEnd"/>
      <w:r w:rsidRPr="00D05AF8">
        <w:rPr>
          <w:b/>
          <w:color w:val="000000" w:themeColor="text1"/>
          <w:highlight w:val="red"/>
        </w:rPr>
        <w:t xml:space="preserve"> in cui due </w:t>
      </w:r>
      <w:proofErr w:type="spellStart"/>
      <w:r w:rsidRPr="00D05AF8">
        <w:rPr>
          <w:b/>
          <w:color w:val="000000" w:themeColor="text1"/>
          <w:highlight w:val="red"/>
        </w:rPr>
        <w:t>coppie</w:t>
      </w:r>
      <w:proofErr w:type="spellEnd"/>
      <w:r w:rsidRPr="00D05AF8">
        <w:rPr>
          <w:b/>
          <w:color w:val="000000" w:themeColor="text1"/>
          <w:highlight w:val="red"/>
        </w:rPr>
        <w:t xml:space="preserve"> di Club Azzurro </w:t>
      </w:r>
      <w:proofErr w:type="spellStart"/>
      <w:r w:rsidRPr="00D05AF8">
        <w:rPr>
          <w:b/>
          <w:color w:val="000000" w:themeColor="text1"/>
          <w:highlight w:val="red"/>
        </w:rPr>
        <w:t>si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separano</w:t>
      </w:r>
      <w:proofErr w:type="spellEnd"/>
      <w:r w:rsidRPr="00D05AF8">
        <w:rPr>
          <w:b/>
          <w:color w:val="000000" w:themeColor="text1"/>
          <w:highlight w:val="red"/>
        </w:rPr>
        <w:t xml:space="preserve">, </w:t>
      </w:r>
      <w:proofErr w:type="spellStart"/>
      <w:r w:rsidRPr="00D05AF8">
        <w:rPr>
          <w:b/>
          <w:color w:val="000000" w:themeColor="text1"/>
          <w:highlight w:val="red"/>
        </w:rPr>
        <w:t>poichè</w:t>
      </w:r>
      <w:proofErr w:type="spellEnd"/>
      <w:r w:rsidRPr="00D05AF8">
        <w:rPr>
          <w:b/>
          <w:color w:val="000000" w:themeColor="text1"/>
          <w:highlight w:val="red"/>
        </w:rPr>
        <w:t xml:space="preserve"> uno </w:t>
      </w:r>
      <w:proofErr w:type="spellStart"/>
      <w:r w:rsidRPr="00D05AF8">
        <w:rPr>
          <w:b/>
          <w:color w:val="000000" w:themeColor="text1"/>
          <w:highlight w:val="red"/>
        </w:rPr>
        <w:t>dei</w:t>
      </w:r>
      <w:proofErr w:type="spellEnd"/>
      <w:r w:rsidRPr="00D05AF8">
        <w:rPr>
          <w:b/>
          <w:color w:val="000000" w:themeColor="text1"/>
          <w:highlight w:val="red"/>
        </w:rPr>
        <w:t xml:space="preserve"> due </w:t>
      </w:r>
      <w:proofErr w:type="spellStart"/>
      <w:r w:rsidRPr="00D05AF8">
        <w:rPr>
          <w:b/>
          <w:color w:val="000000" w:themeColor="text1"/>
          <w:highlight w:val="red"/>
        </w:rPr>
        <w:t>componenti</w:t>
      </w:r>
      <w:proofErr w:type="spellEnd"/>
      <w:r w:rsidRPr="00D05AF8">
        <w:rPr>
          <w:b/>
          <w:color w:val="000000" w:themeColor="text1"/>
          <w:highlight w:val="red"/>
        </w:rPr>
        <w:t xml:space="preserve"> la </w:t>
      </w:r>
      <w:proofErr w:type="spellStart"/>
      <w:r w:rsidRPr="00D05AF8">
        <w:rPr>
          <w:b/>
          <w:color w:val="000000" w:themeColor="text1"/>
          <w:highlight w:val="red"/>
        </w:rPr>
        <w:t>coppia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si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ritira</w:t>
      </w:r>
      <w:proofErr w:type="spellEnd"/>
      <w:r w:rsidRPr="00D05AF8">
        <w:rPr>
          <w:b/>
          <w:color w:val="000000" w:themeColor="text1"/>
          <w:highlight w:val="red"/>
        </w:rPr>
        <w:t xml:space="preserve"> dal mondo </w:t>
      </w:r>
      <w:proofErr w:type="spellStart"/>
      <w:r w:rsidRPr="00D05AF8">
        <w:rPr>
          <w:b/>
          <w:color w:val="000000" w:themeColor="text1"/>
          <w:highlight w:val="red"/>
        </w:rPr>
        <w:t>agonistico</w:t>
      </w:r>
      <w:proofErr w:type="spellEnd"/>
      <w:r w:rsidRPr="00D05AF8">
        <w:rPr>
          <w:b/>
          <w:color w:val="000000" w:themeColor="text1"/>
          <w:highlight w:val="red"/>
        </w:rPr>
        <w:t xml:space="preserve">, </w:t>
      </w:r>
      <w:proofErr w:type="spellStart"/>
      <w:r w:rsidRPr="00D05AF8">
        <w:rPr>
          <w:b/>
          <w:color w:val="000000" w:themeColor="text1"/>
          <w:highlight w:val="red"/>
        </w:rPr>
        <w:t>i</w:t>
      </w:r>
      <w:proofErr w:type="spellEnd"/>
      <w:r w:rsidRPr="00D05AF8">
        <w:rPr>
          <w:b/>
          <w:color w:val="000000" w:themeColor="text1"/>
          <w:highlight w:val="red"/>
        </w:rPr>
        <w:t xml:space="preserve"> due </w:t>
      </w:r>
      <w:proofErr w:type="spellStart"/>
      <w:r w:rsidRPr="00D05AF8">
        <w:rPr>
          <w:b/>
          <w:color w:val="000000" w:themeColor="text1"/>
          <w:highlight w:val="red"/>
        </w:rPr>
        <w:t>componenti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rimasti</w:t>
      </w:r>
      <w:proofErr w:type="spellEnd"/>
      <w:r w:rsidRPr="00D05AF8">
        <w:rPr>
          <w:b/>
          <w:color w:val="000000" w:themeColor="text1"/>
          <w:highlight w:val="red"/>
        </w:rPr>
        <w:t xml:space="preserve"> soli </w:t>
      </w:r>
      <w:proofErr w:type="spellStart"/>
      <w:r w:rsidRPr="00D05AF8">
        <w:rPr>
          <w:b/>
          <w:color w:val="000000" w:themeColor="text1"/>
          <w:highlight w:val="red"/>
        </w:rPr>
        <w:t>possono</w:t>
      </w:r>
      <w:proofErr w:type="spellEnd"/>
      <w:r w:rsidRPr="00D05AF8">
        <w:rPr>
          <w:b/>
          <w:color w:val="000000" w:themeColor="text1"/>
          <w:highlight w:val="red"/>
        </w:rPr>
        <w:t xml:space="preserve"> </w:t>
      </w:r>
      <w:proofErr w:type="spellStart"/>
      <w:r w:rsidRPr="00D05AF8">
        <w:rPr>
          <w:b/>
          <w:color w:val="000000" w:themeColor="text1"/>
          <w:highlight w:val="red"/>
        </w:rPr>
        <w:t>unirsi</w:t>
      </w:r>
      <w:proofErr w:type="spellEnd"/>
      <w:r w:rsidRPr="00D05AF8">
        <w:rPr>
          <w:b/>
          <w:color w:val="000000" w:themeColor="text1"/>
          <w:highlight w:val="red"/>
        </w:rPr>
        <w:t xml:space="preserve"> per </w:t>
      </w:r>
      <w:proofErr w:type="spellStart"/>
      <w:r w:rsidRPr="00D05AF8">
        <w:rPr>
          <w:b/>
          <w:color w:val="000000" w:themeColor="text1"/>
          <w:highlight w:val="red"/>
        </w:rPr>
        <w:t>mantenere</w:t>
      </w:r>
      <w:proofErr w:type="spellEnd"/>
      <w:r w:rsidRPr="00D05AF8">
        <w:rPr>
          <w:b/>
          <w:color w:val="000000" w:themeColor="text1"/>
          <w:highlight w:val="red"/>
        </w:rPr>
        <w:t xml:space="preserve"> il </w:t>
      </w:r>
      <w:proofErr w:type="spellStart"/>
      <w:r w:rsidRPr="00D05AF8">
        <w:rPr>
          <w:b/>
          <w:color w:val="000000" w:themeColor="text1"/>
          <w:highlight w:val="red"/>
        </w:rPr>
        <w:t>diritto</w:t>
      </w:r>
      <w:proofErr w:type="spellEnd"/>
      <w:r w:rsidRPr="00D05AF8">
        <w:rPr>
          <w:b/>
          <w:color w:val="000000" w:themeColor="text1"/>
          <w:highlight w:val="red"/>
        </w:rPr>
        <w:t>.</w:t>
      </w:r>
    </w:p>
    <w:p w14:paraId="75265277" w14:textId="6204B50E" w:rsidR="00D05AF8" w:rsidRDefault="00D05AF8" w:rsidP="00D05AF8">
      <w:pPr>
        <w:rPr>
          <w:b/>
          <w:color w:val="000000" w:themeColor="text1"/>
        </w:rPr>
      </w:pPr>
      <w:r w:rsidRPr="00D05AF8">
        <w:rPr>
          <w:b/>
          <w:color w:val="000000" w:themeColor="text1"/>
          <w:highlight w:val="green"/>
        </w:rPr>
        <w:t xml:space="preserve">Se </w:t>
      </w:r>
      <w:proofErr w:type="spellStart"/>
      <w:r w:rsidRPr="00D05AF8">
        <w:rPr>
          <w:b/>
          <w:color w:val="000000" w:themeColor="text1"/>
          <w:highlight w:val="green"/>
        </w:rPr>
        <w:t>una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coppia</w:t>
      </w:r>
      <w:proofErr w:type="spellEnd"/>
      <w:r w:rsidRPr="00D05AF8">
        <w:rPr>
          <w:b/>
          <w:color w:val="000000" w:themeColor="text1"/>
          <w:highlight w:val="green"/>
        </w:rPr>
        <w:t xml:space="preserve"> del Club Azzurro </w:t>
      </w:r>
      <w:proofErr w:type="spellStart"/>
      <w:r w:rsidRPr="00D05AF8">
        <w:rPr>
          <w:b/>
          <w:color w:val="000000" w:themeColor="text1"/>
          <w:highlight w:val="green"/>
        </w:rPr>
        <w:t>si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dovesse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dividere</w:t>
      </w:r>
      <w:proofErr w:type="spellEnd"/>
      <w:r w:rsidRPr="00D05AF8">
        <w:rPr>
          <w:b/>
          <w:color w:val="000000" w:themeColor="text1"/>
          <w:highlight w:val="green"/>
        </w:rPr>
        <w:t xml:space="preserve">, uno </w:t>
      </w:r>
      <w:proofErr w:type="spellStart"/>
      <w:r w:rsidRPr="00D05AF8">
        <w:rPr>
          <w:b/>
          <w:color w:val="000000" w:themeColor="text1"/>
          <w:highlight w:val="green"/>
        </w:rPr>
        <w:t>dei</w:t>
      </w:r>
      <w:proofErr w:type="spellEnd"/>
      <w:r w:rsidRPr="00D05AF8">
        <w:rPr>
          <w:b/>
          <w:color w:val="000000" w:themeColor="text1"/>
          <w:highlight w:val="green"/>
        </w:rPr>
        <w:t xml:space="preserve"> due </w:t>
      </w:r>
      <w:proofErr w:type="spellStart"/>
      <w:r w:rsidRPr="00D05AF8">
        <w:rPr>
          <w:b/>
          <w:color w:val="000000" w:themeColor="text1"/>
          <w:highlight w:val="green"/>
        </w:rPr>
        <w:t>componenti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potrà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formare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una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nuova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coppia</w:t>
      </w:r>
      <w:proofErr w:type="spellEnd"/>
      <w:r w:rsidRPr="00D05AF8">
        <w:rPr>
          <w:b/>
          <w:color w:val="000000" w:themeColor="text1"/>
          <w:highlight w:val="green"/>
        </w:rPr>
        <w:t xml:space="preserve"> con un nuovo </w:t>
      </w:r>
      <w:proofErr w:type="spellStart"/>
      <w:r w:rsidRPr="00D05AF8">
        <w:rPr>
          <w:b/>
          <w:color w:val="000000" w:themeColor="text1"/>
          <w:highlight w:val="green"/>
        </w:rPr>
        <w:t>atleta</w:t>
      </w:r>
      <w:proofErr w:type="spellEnd"/>
      <w:r w:rsidRPr="00D05AF8">
        <w:rPr>
          <w:b/>
          <w:color w:val="000000" w:themeColor="text1"/>
          <w:highlight w:val="green"/>
        </w:rPr>
        <w:t xml:space="preserve">, </w:t>
      </w:r>
      <w:proofErr w:type="spellStart"/>
      <w:r w:rsidRPr="00D05AF8">
        <w:rPr>
          <w:b/>
          <w:color w:val="000000" w:themeColor="text1"/>
          <w:highlight w:val="green"/>
        </w:rPr>
        <w:t>ripartendo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dalle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Semifinali</w:t>
      </w:r>
      <w:proofErr w:type="spellEnd"/>
      <w:r w:rsidRPr="00D05AF8">
        <w:rPr>
          <w:b/>
          <w:color w:val="000000" w:themeColor="text1"/>
          <w:highlight w:val="green"/>
        </w:rPr>
        <w:t xml:space="preserve"> di </w:t>
      </w:r>
      <w:proofErr w:type="spellStart"/>
      <w:r w:rsidRPr="00D05AF8">
        <w:rPr>
          <w:b/>
          <w:color w:val="000000" w:themeColor="text1"/>
          <w:highlight w:val="green"/>
        </w:rPr>
        <w:t>Campionato</w:t>
      </w:r>
      <w:proofErr w:type="spellEnd"/>
      <w:r w:rsidRPr="00D05AF8">
        <w:rPr>
          <w:b/>
          <w:color w:val="000000" w:themeColor="text1"/>
          <w:highlight w:val="green"/>
        </w:rPr>
        <w:t xml:space="preserve"> Italiano. </w:t>
      </w:r>
      <w:proofErr w:type="spellStart"/>
      <w:r w:rsidRPr="00D05AF8">
        <w:rPr>
          <w:b/>
          <w:color w:val="000000" w:themeColor="text1"/>
          <w:highlight w:val="green"/>
        </w:rPr>
        <w:t>Potrà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godere</w:t>
      </w:r>
      <w:proofErr w:type="spellEnd"/>
      <w:r w:rsidRPr="00D05AF8">
        <w:rPr>
          <w:b/>
          <w:color w:val="000000" w:themeColor="text1"/>
          <w:highlight w:val="green"/>
        </w:rPr>
        <w:t xml:space="preserve"> di tale </w:t>
      </w:r>
      <w:proofErr w:type="spellStart"/>
      <w:r w:rsidRPr="00D05AF8">
        <w:rPr>
          <w:b/>
          <w:color w:val="000000" w:themeColor="text1"/>
          <w:highlight w:val="green"/>
        </w:rPr>
        <w:t>diritto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solamente</w:t>
      </w:r>
      <w:proofErr w:type="spellEnd"/>
      <w:r w:rsidRPr="00D05AF8">
        <w:rPr>
          <w:b/>
          <w:color w:val="000000" w:themeColor="text1"/>
          <w:highlight w:val="green"/>
        </w:rPr>
        <w:t xml:space="preserve"> UNO della </w:t>
      </w:r>
      <w:proofErr w:type="spellStart"/>
      <w:r w:rsidRPr="00D05AF8">
        <w:rPr>
          <w:b/>
          <w:color w:val="000000" w:themeColor="text1"/>
          <w:highlight w:val="green"/>
        </w:rPr>
        <w:t>coppia</w:t>
      </w:r>
      <w:proofErr w:type="spellEnd"/>
      <w:r w:rsidRPr="00D05AF8">
        <w:rPr>
          <w:b/>
          <w:color w:val="000000" w:themeColor="text1"/>
          <w:highlight w:val="green"/>
        </w:rPr>
        <w:t>.</w:t>
      </w:r>
    </w:p>
    <w:p w14:paraId="48B0E40F" w14:textId="77777777" w:rsidR="00D05AF8" w:rsidRDefault="00D05AF8" w:rsidP="00D05AF8">
      <w:pPr>
        <w:rPr>
          <w:b/>
          <w:color w:val="000000" w:themeColor="text1"/>
        </w:rPr>
      </w:pPr>
      <w:r w:rsidRPr="00D05AF8">
        <w:rPr>
          <w:b/>
          <w:color w:val="000000" w:themeColor="text1"/>
          <w:highlight w:val="green"/>
        </w:rPr>
        <w:t xml:space="preserve">Nel </w:t>
      </w:r>
      <w:proofErr w:type="spellStart"/>
      <w:r w:rsidRPr="00D05AF8">
        <w:rPr>
          <w:b/>
          <w:color w:val="000000" w:themeColor="text1"/>
          <w:highlight w:val="green"/>
        </w:rPr>
        <w:t>caso</w:t>
      </w:r>
      <w:proofErr w:type="spellEnd"/>
      <w:r w:rsidRPr="00D05AF8">
        <w:rPr>
          <w:b/>
          <w:color w:val="000000" w:themeColor="text1"/>
          <w:highlight w:val="green"/>
        </w:rPr>
        <w:t xml:space="preserve"> in cui due </w:t>
      </w:r>
      <w:proofErr w:type="spellStart"/>
      <w:r w:rsidRPr="00D05AF8">
        <w:rPr>
          <w:b/>
          <w:color w:val="000000" w:themeColor="text1"/>
          <w:highlight w:val="green"/>
        </w:rPr>
        <w:t>coppie</w:t>
      </w:r>
      <w:proofErr w:type="spellEnd"/>
      <w:r w:rsidRPr="00D05AF8">
        <w:rPr>
          <w:b/>
          <w:color w:val="000000" w:themeColor="text1"/>
          <w:highlight w:val="green"/>
        </w:rPr>
        <w:t xml:space="preserve"> di Club Azzurro </w:t>
      </w:r>
      <w:proofErr w:type="spellStart"/>
      <w:r w:rsidRPr="00D05AF8">
        <w:rPr>
          <w:b/>
          <w:color w:val="000000" w:themeColor="text1"/>
          <w:highlight w:val="green"/>
        </w:rPr>
        <w:t>si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separano</w:t>
      </w:r>
      <w:proofErr w:type="spellEnd"/>
      <w:r w:rsidRPr="00D05AF8">
        <w:rPr>
          <w:b/>
          <w:color w:val="000000" w:themeColor="text1"/>
          <w:highlight w:val="green"/>
        </w:rPr>
        <w:t xml:space="preserve">, </w:t>
      </w:r>
      <w:proofErr w:type="spellStart"/>
      <w:r w:rsidRPr="00D05AF8">
        <w:rPr>
          <w:b/>
          <w:color w:val="000000" w:themeColor="text1"/>
          <w:highlight w:val="green"/>
        </w:rPr>
        <w:t>poichè</w:t>
      </w:r>
      <w:proofErr w:type="spellEnd"/>
      <w:r w:rsidRPr="00D05AF8">
        <w:rPr>
          <w:b/>
          <w:color w:val="000000" w:themeColor="text1"/>
          <w:highlight w:val="green"/>
        </w:rPr>
        <w:t xml:space="preserve"> uno </w:t>
      </w:r>
      <w:proofErr w:type="spellStart"/>
      <w:r w:rsidRPr="00D05AF8">
        <w:rPr>
          <w:b/>
          <w:color w:val="000000" w:themeColor="text1"/>
          <w:highlight w:val="green"/>
        </w:rPr>
        <w:t>dei</w:t>
      </w:r>
      <w:proofErr w:type="spellEnd"/>
      <w:r w:rsidRPr="00D05AF8">
        <w:rPr>
          <w:b/>
          <w:color w:val="000000" w:themeColor="text1"/>
          <w:highlight w:val="green"/>
        </w:rPr>
        <w:t xml:space="preserve"> due </w:t>
      </w:r>
      <w:proofErr w:type="spellStart"/>
      <w:r w:rsidRPr="00D05AF8">
        <w:rPr>
          <w:b/>
          <w:color w:val="000000" w:themeColor="text1"/>
          <w:highlight w:val="green"/>
        </w:rPr>
        <w:t>componenti</w:t>
      </w:r>
      <w:proofErr w:type="spellEnd"/>
      <w:r w:rsidRPr="00D05AF8">
        <w:rPr>
          <w:b/>
          <w:color w:val="000000" w:themeColor="text1"/>
          <w:highlight w:val="green"/>
        </w:rPr>
        <w:t xml:space="preserve"> la </w:t>
      </w:r>
      <w:proofErr w:type="spellStart"/>
      <w:r w:rsidRPr="00D05AF8">
        <w:rPr>
          <w:b/>
          <w:color w:val="000000" w:themeColor="text1"/>
          <w:highlight w:val="green"/>
        </w:rPr>
        <w:t>coppia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si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ritira</w:t>
      </w:r>
      <w:proofErr w:type="spellEnd"/>
      <w:r w:rsidRPr="00D05AF8">
        <w:rPr>
          <w:b/>
          <w:color w:val="000000" w:themeColor="text1"/>
          <w:highlight w:val="green"/>
        </w:rPr>
        <w:t xml:space="preserve"> dal mondo </w:t>
      </w:r>
      <w:proofErr w:type="spellStart"/>
      <w:r w:rsidRPr="00D05AF8">
        <w:rPr>
          <w:b/>
          <w:color w:val="000000" w:themeColor="text1"/>
          <w:highlight w:val="green"/>
        </w:rPr>
        <w:t>agonistico</w:t>
      </w:r>
      <w:proofErr w:type="spellEnd"/>
      <w:r w:rsidRPr="00D05AF8">
        <w:rPr>
          <w:b/>
          <w:color w:val="000000" w:themeColor="text1"/>
          <w:highlight w:val="green"/>
        </w:rPr>
        <w:t xml:space="preserve">, </w:t>
      </w:r>
      <w:proofErr w:type="spellStart"/>
      <w:r w:rsidRPr="00D05AF8">
        <w:rPr>
          <w:b/>
          <w:color w:val="000000" w:themeColor="text1"/>
          <w:highlight w:val="green"/>
        </w:rPr>
        <w:t>i</w:t>
      </w:r>
      <w:proofErr w:type="spellEnd"/>
      <w:r w:rsidRPr="00D05AF8">
        <w:rPr>
          <w:b/>
          <w:color w:val="000000" w:themeColor="text1"/>
          <w:highlight w:val="green"/>
        </w:rPr>
        <w:t xml:space="preserve"> due </w:t>
      </w:r>
      <w:proofErr w:type="spellStart"/>
      <w:r w:rsidRPr="00D05AF8">
        <w:rPr>
          <w:b/>
          <w:color w:val="000000" w:themeColor="text1"/>
          <w:highlight w:val="green"/>
        </w:rPr>
        <w:t>componenti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rimasti</w:t>
      </w:r>
      <w:proofErr w:type="spellEnd"/>
      <w:r w:rsidRPr="00D05AF8">
        <w:rPr>
          <w:b/>
          <w:color w:val="000000" w:themeColor="text1"/>
          <w:highlight w:val="green"/>
        </w:rPr>
        <w:t xml:space="preserve"> soli </w:t>
      </w:r>
      <w:proofErr w:type="spellStart"/>
      <w:r w:rsidRPr="00D05AF8">
        <w:rPr>
          <w:b/>
          <w:color w:val="000000" w:themeColor="text1"/>
          <w:highlight w:val="green"/>
        </w:rPr>
        <w:t>possono</w:t>
      </w:r>
      <w:proofErr w:type="spellEnd"/>
      <w:r w:rsidRPr="00D05AF8">
        <w:rPr>
          <w:b/>
          <w:color w:val="000000" w:themeColor="text1"/>
          <w:highlight w:val="green"/>
        </w:rPr>
        <w:t xml:space="preserve"> </w:t>
      </w:r>
      <w:proofErr w:type="spellStart"/>
      <w:r w:rsidRPr="00D05AF8">
        <w:rPr>
          <w:b/>
          <w:color w:val="000000" w:themeColor="text1"/>
          <w:highlight w:val="green"/>
        </w:rPr>
        <w:t>unirsi</w:t>
      </w:r>
      <w:proofErr w:type="spellEnd"/>
      <w:r w:rsidRPr="00D05AF8">
        <w:rPr>
          <w:b/>
          <w:color w:val="000000" w:themeColor="text1"/>
          <w:highlight w:val="green"/>
        </w:rPr>
        <w:t xml:space="preserve"> per </w:t>
      </w:r>
      <w:proofErr w:type="spellStart"/>
      <w:r w:rsidRPr="00D05AF8">
        <w:rPr>
          <w:b/>
          <w:color w:val="000000" w:themeColor="text1"/>
          <w:highlight w:val="green"/>
        </w:rPr>
        <w:t>mantenere</w:t>
      </w:r>
      <w:proofErr w:type="spellEnd"/>
      <w:r w:rsidRPr="00D05AF8">
        <w:rPr>
          <w:b/>
          <w:color w:val="000000" w:themeColor="text1"/>
          <w:highlight w:val="green"/>
        </w:rPr>
        <w:t xml:space="preserve"> il </w:t>
      </w:r>
      <w:proofErr w:type="spellStart"/>
      <w:r w:rsidRPr="00D05AF8">
        <w:rPr>
          <w:b/>
          <w:color w:val="000000" w:themeColor="text1"/>
          <w:highlight w:val="green"/>
        </w:rPr>
        <w:t>diritto</w:t>
      </w:r>
      <w:proofErr w:type="spellEnd"/>
      <w:r w:rsidRPr="00D05AF8">
        <w:rPr>
          <w:b/>
          <w:color w:val="000000" w:themeColor="text1"/>
          <w:highlight w:val="green"/>
        </w:rPr>
        <w:t>.</w:t>
      </w:r>
    </w:p>
    <w:p w14:paraId="3EA9C507" w14:textId="77777777" w:rsidR="001A125C" w:rsidRPr="00B423F2" w:rsidRDefault="001A125C" w:rsidP="001A125C">
      <w:pPr>
        <w:rPr>
          <w:b/>
          <w:color w:val="000000" w:themeColor="text1"/>
        </w:rPr>
      </w:pPr>
    </w:p>
    <w:p w14:paraId="5A6D5674" w14:textId="1CE0B7CF" w:rsidR="001A125C" w:rsidRDefault="00893244">
      <w:proofErr w:type="spellStart"/>
      <w:r>
        <w:t>L'appartenenza</w:t>
      </w:r>
      <w:proofErr w:type="spellEnd"/>
      <w:r>
        <w:t xml:space="preserve"> al Club Azzurro </w:t>
      </w:r>
      <w:proofErr w:type="spellStart"/>
      <w:r>
        <w:t>avviene</w:t>
      </w:r>
      <w:proofErr w:type="spellEnd"/>
      <w:r>
        <w:t xml:space="preserve"> per </w:t>
      </w:r>
      <w:proofErr w:type="spellStart"/>
      <w:r>
        <w:t>volontaria</w:t>
      </w:r>
      <w:proofErr w:type="spellEnd"/>
      <w:r>
        <w:t xml:space="preserve"> </w:t>
      </w:r>
      <w:proofErr w:type="spellStart"/>
      <w:r>
        <w:t>adesione</w:t>
      </w:r>
      <w:proofErr w:type="spellEnd"/>
      <w:r>
        <w:t xml:space="preserve"> degli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con </w:t>
      </w:r>
      <w:proofErr w:type="spellStart"/>
      <w:r>
        <w:t>l'adesione</w:t>
      </w:r>
      <w:proofErr w:type="spellEnd"/>
      <w:r w:rsidR="00D05AF8">
        <w:t xml:space="preserve"> </w:t>
      </w:r>
      <w:r w:rsidR="00D05AF8" w:rsidRPr="00D05AF8">
        <w:rPr>
          <w:highlight w:val="green"/>
        </w:rPr>
        <w:t xml:space="preserve">e </w:t>
      </w:r>
      <w:proofErr w:type="spellStart"/>
      <w:r w:rsidR="00D05AF8" w:rsidRPr="00D05AF8">
        <w:rPr>
          <w:highlight w:val="green"/>
        </w:rPr>
        <w:t>l’iscrizione</w:t>
      </w:r>
      <w:proofErr w:type="spellEnd"/>
      <w:r w:rsidR="00D05AF8" w:rsidRPr="00D05AF8">
        <w:rPr>
          <w:highlight w:val="green"/>
        </w:rPr>
        <w:t xml:space="preserve"> al </w:t>
      </w:r>
      <w:proofErr w:type="spellStart"/>
      <w:r w:rsidR="00D05AF8" w:rsidRPr="00D05AF8">
        <w:rPr>
          <w:highlight w:val="green"/>
        </w:rPr>
        <w:t>campionato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impegnano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osservare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di </w:t>
      </w:r>
      <w:proofErr w:type="spellStart"/>
      <w:r>
        <w:t>funzionamento</w:t>
      </w:r>
      <w:proofErr w:type="spellEnd"/>
      <w:r>
        <w:t xml:space="preserve"> del Club Azzurro </w:t>
      </w:r>
      <w:proofErr w:type="spellStart"/>
      <w:r>
        <w:t>stesso</w:t>
      </w:r>
      <w:proofErr w:type="spellEnd"/>
      <w:r>
        <w:t>.</w:t>
      </w:r>
    </w:p>
    <w:p w14:paraId="2F9A903C" w14:textId="77777777" w:rsidR="001A125C" w:rsidRDefault="00893244">
      <w:r>
        <w:t xml:space="preserve">Agli </w:t>
      </w:r>
      <w:proofErr w:type="spellStart"/>
      <w:r>
        <w:t>appartenenti</w:t>
      </w:r>
      <w:proofErr w:type="spellEnd"/>
      <w:r>
        <w:t xml:space="preserve"> al Club Azzurro è </w:t>
      </w:r>
      <w:proofErr w:type="spellStart"/>
      <w:r>
        <w:t>consentito</w:t>
      </w:r>
      <w:proofErr w:type="spellEnd"/>
      <w:r>
        <w:t xml:space="preserve"> </w:t>
      </w:r>
      <w:proofErr w:type="spellStart"/>
      <w:r>
        <w:t>fregiarsi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Scudetto di </w:t>
      </w:r>
      <w:proofErr w:type="spellStart"/>
      <w:r>
        <w:t>partecipazione</w:t>
      </w:r>
      <w:proofErr w:type="spellEnd"/>
      <w:r>
        <w:t>.</w:t>
      </w:r>
    </w:p>
    <w:p w14:paraId="579C1D72" w14:textId="77777777" w:rsidR="001A125C" w:rsidRPr="00B423F2" w:rsidRDefault="00893244">
      <w:pPr>
        <w:rPr>
          <w:color w:val="000000" w:themeColor="text1"/>
        </w:rPr>
      </w:pPr>
      <w:r>
        <w:t xml:space="preserve">Per </w:t>
      </w:r>
      <w:proofErr w:type="spellStart"/>
      <w:r>
        <w:t>partecipare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, </w:t>
      </w:r>
      <w:proofErr w:type="spellStart"/>
      <w:r>
        <w:t>campionati</w:t>
      </w:r>
      <w:proofErr w:type="spellEnd"/>
      <w:r>
        <w:t xml:space="preserve"> o </w:t>
      </w:r>
      <w:proofErr w:type="spellStart"/>
      <w:r>
        <w:t>trofei</w:t>
      </w:r>
      <w:proofErr w:type="spellEnd"/>
      <w:r>
        <w:t xml:space="preserve"> </w:t>
      </w:r>
      <w:proofErr w:type="spellStart"/>
      <w:r>
        <w:t>autorizzate</w:t>
      </w:r>
      <w:proofErr w:type="spellEnd"/>
      <w:r>
        <w:t>/</w:t>
      </w:r>
      <w:proofErr w:type="spellStart"/>
      <w:r>
        <w:t>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FIPSAS è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Società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 xml:space="preserve"> affiliate per </w:t>
      </w:r>
      <w:proofErr w:type="spellStart"/>
      <w:r>
        <w:t>l'anno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singoli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, </w:t>
      </w:r>
      <w:proofErr w:type="spellStart"/>
      <w:r>
        <w:t>soci</w:t>
      </w:r>
      <w:proofErr w:type="spellEnd"/>
      <w:r>
        <w:t xml:space="preserve"> di Società affiliate, </w:t>
      </w:r>
      <w:proofErr w:type="spellStart"/>
      <w:r>
        <w:t>siano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della </w:t>
      </w:r>
      <w:proofErr w:type="spellStart"/>
      <w:r>
        <w:t>Tessera</w:t>
      </w:r>
      <w:proofErr w:type="spellEnd"/>
      <w:r>
        <w:t xml:space="preserve"> </w:t>
      </w:r>
      <w:proofErr w:type="spellStart"/>
      <w:r>
        <w:t>Atleta</w:t>
      </w:r>
      <w:proofErr w:type="spellEnd"/>
      <w:r>
        <w:t xml:space="preserve"> </w:t>
      </w:r>
      <w:r w:rsidRPr="00555AD1">
        <w:rPr>
          <w:highlight w:val="red"/>
        </w:rPr>
        <w:t xml:space="preserve">(o del </w:t>
      </w:r>
      <w:proofErr w:type="spellStart"/>
      <w:r w:rsidRPr="00555AD1">
        <w:rPr>
          <w:highlight w:val="red"/>
        </w:rPr>
        <w:t>Certificato</w:t>
      </w:r>
      <w:proofErr w:type="spellEnd"/>
      <w:r w:rsidRPr="00555AD1">
        <w:rPr>
          <w:highlight w:val="red"/>
        </w:rPr>
        <w:t xml:space="preserve"> </w:t>
      </w:r>
      <w:proofErr w:type="spellStart"/>
      <w:r w:rsidRPr="00555AD1">
        <w:rPr>
          <w:highlight w:val="red"/>
        </w:rPr>
        <w:t>Atleta</w:t>
      </w:r>
      <w:proofErr w:type="spellEnd"/>
      <w:r w:rsidRPr="00555AD1">
        <w:rPr>
          <w:highlight w:val="red"/>
        </w:rPr>
        <w:t xml:space="preserve">, </w:t>
      </w:r>
      <w:proofErr w:type="spellStart"/>
      <w:r w:rsidRPr="00555AD1">
        <w:rPr>
          <w:highlight w:val="red"/>
        </w:rPr>
        <w:t>rilasciato</w:t>
      </w:r>
      <w:proofErr w:type="spellEnd"/>
      <w:r w:rsidRPr="00555AD1">
        <w:rPr>
          <w:highlight w:val="red"/>
        </w:rPr>
        <w:t xml:space="preserve"> a </w:t>
      </w:r>
      <w:proofErr w:type="spellStart"/>
      <w:r w:rsidRPr="00555AD1">
        <w:rPr>
          <w:highlight w:val="red"/>
        </w:rPr>
        <w:t>titolo</w:t>
      </w:r>
      <w:proofErr w:type="spellEnd"/>
      <w:r w:rsidRPr="00555AD1">
        <w:rPr>
          <w:highlight w:val="red"/>
        </w:rPr>
        <w:t xml:space="preserve"> </w:t>
      </w:r>
      <w:proofErr w:type="spellStart"/>
      <w:r w:rsidRPr="00555AD1">
        <w:rPr>
          <w:highlight w:val="red"/>
        </w:rPr>
        <w:t>provvisorio</w:t>
      </w:r>
      <w:proofErr w:type="spellEnd"/>
      <w:r w:rsidRPr="00555AD1">
        <w:rPr>
          <w:highlight w:val="red"/>
        </w:rPr>
        <w:t xml:space="preserve"> dal </w:t>
      </w:r>
      <w:proofErr w:type="spellStart"/>
      <w:r w:rsidRPr="00555AD1">
        <w:rPr>
          <w:highlight w:val="red"/>
        </w:rPr>
        <w:t>Comitato</w:t>
      </w:r>
      <w:proofErr w:type="spellEnd"/>
      <w:r w:rsidRPr="00555AD1">
        <w:rPr>
          <w:highlight w:val="red"/>
        </w:rPr>
        <w:t>/</w:t>
      </w:r>
      <w:proofErr w:type="spellStart"/>
      <w:r w:rsidRPr="00555AD1">
        <w:rPr>
          <w:highlight w:val="red"/>
        </w:rPr>
        <w:t>Sezione</w:t>
      </w:r>
      <w:proofErr w:type="spellEnd"/>
      <w:r w:rsidRPr="00555AD1">
        <w:rPr>
          <w:highlight w:val="red"/>
        </w:rPr>
        <w:t xml:space="preserve"> </w:t>
      </w:r>
      <w:proofErr w:type="spellStart"/>
      <w:r w:rsidRPr="00555AD1">
        <w:rPr>
          <w:highlight w:val="red"/>
        </w:rPr>
        <w:t>Provinciale</w:t>
      </w:r>
      <w:proofErr w:type="spellEnd"/>
      <w:r w:rsidRPr="00555AD1">
        <w:rPr>
          <w:highlight w:val="red"/>
        </w:rPr>
        <w:t>)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resa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valida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certificazione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pagamento</w:t>
      </w:r>
      <w:proofErr w:type="spellEnd"/>
      <w:r w:rsidRPr="00B423F2">
        <w:rPr>
          <w:color w:val="000000" w:themeColor="text1"/>
        </w:rPr>
        <w:t xml:space="preserve"> della quota </w:t>
      </w:r>
      <w:proofErr w:type="spellStart"/>
      <w:r w:rsidRPr="00B423F2">
        <w:rPr>
          <w:color w:val="000000" w:themeColor="text1"/>
        </w:rPr>
        <w:t>annuale</w:t>
      </w:r>
      <w:proofErr w:type="spellEnd"/>
      <w:r w:rsidRPr="00B423F2">
        <w:rPr>
          <w:color w:val="000000" w:themeColor="text1"/>
        </w:rPr>
        <w:t xml:space="preserve"> (</w:t>
      </w:r>
      <w:proofErr w:type="spellStart"/>
      <w:r w:rsidRPr="00B423F2">
        <w:rPr>
          <w:color w:val="000000" w:themeColor="text1"/>
        </w:rPr>
        <w:t>anche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attraverso</w:t>
      </w:r>
      <w:proofErr w:type="spellEnd"/>
      <w:r w:rsidRPr="00B423F2">
        <w:rPr>
          <w:color w:val="000000" w:themeColor="text1"/>
        </w:rPr>
        <w:t xml:space="preserve"> il </w:t>
      </w:r>
      <w:proofErr w:type="spellStart"/>
      <w:r w:rsidRPr="00B423F2">
        <w:rPr>
          <w:color w:val="000000" w:themeColor="text1"/>
        </w:rPr>
        <w:t>possesso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Tessera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Federale</w:t>
      </w:r>
      <w:proofErr w:type="spellEnd"/>
      <w:r w:rsidRPr="00B423F2">
        <w:rPr>
          <w:color w:val="000000" w:themeColor="text1"/>
        </w:rPr>
        <w:t xml:space="preserve">) e della </w:t>
      </w:r>
      <w:proofErr w:type="spellStart"/>
      <w:r w:rsidRPr="00B423F2">
        <w:rPr>
          <w:color w:val="000000" w:themeColor="text1"/>
        </w:rPr>
        <w:t>Licenza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Governativa</w:t>
      </w:r>
      <w:proofErr w:type="spellEnd"/>
      <w:r w:rsidRPr="00B423F2">
        <w:rPr>
          <w:color w:val="000000" w:themeColor="text1"/>
        </w:rPr>
        <w:t xml:space="preserve"> di Pesca, </w:t>
      </w:r>
      <w:proofErr w:type="spellStart"/>
      <w:r w:rsidRPr="00B423F2">
        <w:rPr>
          <w:color w:val="000000" w:themeColor="text1"/>
        </w:rPr>
        <w:t>ove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prescritta</w:t>
      </w:r>
      <w:proofErr w:type="spellEnd"/>
      <w:r w:rsidRPr="00B423F2">
        <w:rPr>
          <w:color w:val="000000" w:themeColor="text1"/>
        </w:rPr>
        <w:t>.</w:t>
      </w:r>
    </w:p>
    <w:p w14:paraId="0367C385" w14:textId="77777777" w:rsidR="001A125C" w:rsidRPr="00B423F2" w:rsidRDefault="001A125C">
      <w:pPr>
        <w:rPr>
          <w:color w:val="000000" w:themeColor="text1"/>
        </w:rPr>
      </w:pPr>
    </w:p>
    <w:p w14:paraId="1B227B7A" w14:textId="5222135F" w:rsidR="001A125C" w:rsidRDefault="008932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 w:themeColor="text1"/>
          <w:szCs w:val="24"/>
        </w:rPr>
      </w:pPr>
      <w:bookmarkStart w:id="8" w:name="_heading=h.4d34og8" w:colFirst="0" w:colLast="0"/>
      <w:bookmarkEnd w:id="8"/>
      <w:proofErr w:type="spellStart"/>
      <w:r w:rsidRPr="00B423F2">
        <w:rPr>
          <w:rFonts w:eastAsia="Calibri"/>
          <w:b/>
          <w:color w:val="000000" w:themeColor="text1"/>
          <w:szCs w:val="24"/>
        </w:rPr>
        <w:t>L’atleta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appartenente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ad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una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Federazione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straniera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o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che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non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abbia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la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cittadinanza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italiana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,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può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gareggiare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per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una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Società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italiana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partecipando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esclusivamente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a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competizioni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per Società o per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Squadre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di Società</w:t>
      </w:r>
      <w:r w:rsidRPr="009E1BB7">
        <w:rPr>
          <w:rFonts w:eastAsia="Calibri"/>
          <w:b/>
          <w:color w:val="000000" w:themeColor="text1"/>
          <w:szCs w:val="24"/>
          <w:highlight w:val="green"/>
        </w:rPr>
        <w:t>.</w:t>
      </w:r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 xml:space="preserve"> Ad un </w:t>
      </w:r>
      <w:proofErr w:type="spellStart"/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>atleta</w:t>
      </w:r>
      <w:proofErr w:type="spellEnd"/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 xml:space="preserve"> </w:t>
      </w:r>
      <w:proofErr w:type="spellStart"/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>straniero</w:t>
      </w:r>
      <w:proofErr w:type="spellEnd"/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 xml:space="preserve"> non è </w:t>
      </w:r>
      <w:proofErr w:type="spellStart"/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>consentita</w:t>
      </w:r>
      <w:proofErr w:type="spellEnd"/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 xml:space="preserve"> la </w:t>
      </w:r>
      <w:proofErr w:type="spellStart"/>
      <w:r w:rsidR="000F31A1" w:rsidRPr="009E1BB7">
        <w:rPr>
          <w:rFonts w:eastAsia="Calibri"/>
          <w:b/>
          <w:color w:val="000000" w:themeColor="text1"/>
          <w:szCs w:val="24"/>
          <w:highlight w:val="green"/>
        </w:rPr>
        <w:t>partecipazione</w:t>
      </w:r>
      <w:proofErr w:type="spellEnd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 xml:space="preserve"> al </w:t>
      </w:r>
      <w:proofErr w:type="spellStart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>Campionato</w:t>
      </w:r>
      <w:proofErr w:type="spellEnd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 xml:space="preserve"> Italiano, a </w:t>
      </w:r>
      <w:proofErr w:type="spellStart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>partire</w:t>
      </w:r>
      <w:proofErr w:type="spellEnd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 xml:space="preserve"> </w:t>
      </w:r>
      <w:proofErr w:type="spellStart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>dalle</w:t>
      </w:r>
      <w:proofErr w:type="spellEnd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 xml:space="preserve"> </w:t>
      </w:r>
      <w:proofErr w:type="spellStart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>Selettive</w:t>
      </w:r>
      <w:proofErr w:type="spellEnd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 xml:space="preserve"> </w:t>
      </w:r>
      <w:proofErr w:type="spellStart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>Provinciali</w:t>
      </w:r>
      <w:proofErr w:type="spellEnd"/>
      <w:r w:rsidR="009E1BB7" w:rsidRPr="009E1BB7">
        <w:rPr>
          <w:rFonts w:eastAsia="Calibri"/>
          <w:b/>
          <w:color w:val="000000" w:themeColor="text1"/>
          <w:szCs w:val="24"/>
          <w:highlight w:val="green"/>
        </w:rPr>
        <w:t>.</w:t>
      </w:r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Ad un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Atleta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straniero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è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consentita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anche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la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partecipazione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a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campionati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non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qualificanti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ad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attività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internazionali</w:t>
      </w:r>
      <w:proofErr w:type="spellEnd"/>
      <w:r w:rsidRPr="000F31A1">
        <w:rPr>
          <w:b/>
          <w:color w:val="000000" w:themeColor="text1"/>
          <w:highlight w:val="red"/>
        </w:rPr>
        <w:t xml:space="preserve"> </w:t>
      </w:r>
      <w:r w:rsidRPr="000F31A1">
        <w:rPr>
          <w:rFonts w:eastAsia="Calibri"/>
          <w:color w:val="000000" w:themeColor="text1"/>
          <w:szCs w:val="24"/>
          <w:highlight w:val="red"/>
        </w:rPr>
        <w:t xml:space="preserve">(ad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esempio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un</w:t>
      </w:r>
      <w:r w:rsidRPr="000F31A1">
        <w:rPr>
          <w:color w:val="000000" w:themeColor="text1"/>
          <w:highlight w:val="red"/>
        </w:rPr>
        <w:t xml:space="preserve">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atleta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senza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cittadinanza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Italiana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non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potrà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partecipare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alle prove di Club Azzurro di Carp Fishing,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essendo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queste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prove la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selezione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da cui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sarà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scelta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la Sq. Nazionale, ma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potrà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partecipare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alle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Qualificazioni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Zonali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e al </w:t>
      </w:r>
      <w:proofErr w:type="spellStart"/>
      <w:r w:rsidRPr="000F31A1">
        <w:rPr>
          <w:rFonts w:eastAsia="Calibri"/>
          <w:color w:val="000000" w:themeColor="text1"/>
          <w:szCs w:val="24"/>
          <w:highlight w:val="red"/>
        </w:rPr>
        <w:t>Campionato</w:t>
      </w:r>
      <w:proofErr w:type="spellEnd"/>
      <w:r w:rsidRPr="000F31A1">
        <w:rPr>
          <w:rFonts w:eastAsia="Calibri"/>
          <w:color w:val="000000" w:themeColor="text1"/>
          <w:szCs w:val="24"/>
          <w:highlight w:val="red"/>
        </w:rPr>
        <w:t xml:space="preserve"> Italiano)</w:t>
      </w:r>
      <w:r w:rsidRPr="000F31A1">
        <w:rPr>
          <w:rFonts w:ascii="Arial" w:eastAsia="Arial" w:hAnsi="Arial" w:cs="Arial"/>
          <w:color w:val="000000" w:themeColor="text1"/>
          <w:highlight w:val="red"/>
        </w:rPr>
        <w:t>.</w:t>
      </w:r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Nei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Campionati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Zonali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e al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Campionato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Italiano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soltanto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uno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dei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2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Atleti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della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coppia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può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non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avere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la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cittadinanza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Italiana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.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L’Atleta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sprovvisto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della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cittadinanza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italiana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deve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essere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comunque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in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possesso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degli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stessi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documenti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previsti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per il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concorrente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0F31A1">
        <w:rPr>
          <w:rFonts w:eastAsia="Calibri"/>
          <w:b/>
          <w:color w:val="000000" w:themeColor="text1"/>
          <w:szCs w:val="24"/>
          <w:highlight w:val="red"/>
        </w:rPr>
        <w:t>italiano</w:t>
      </w:r>
      <w:proofErr w:type="spellEnd"/>
      <w:r w:rsidRPr="000F31A1">
        <w:rPr>
          <w:rFonts w:eastAsia="Calibri"/>
          <w:b/>
          <w:color w:val="000000" w:themeColor="text1"/>
          <w:szCs w:val="24"/>
          <w:highlight w:val="red"/>
        </w:rPr>
        <w:t>.</w:t>
      </w:r>
    </w:p>
    <w:p w14:paraId="3E6CFBC3" w14:textId="77777777" w:rsidR="000F31A1" w:rsidRPr="00B423F2" w:rsidRDefault="000F31A1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 w:themeColor="text1"/>
          <w:szCs w:val="24"/>
        </w:rPr>
      </w:pPr>
    </w:p>
    <w:p w14:paraId="14E7C1BA" w14:textId="77777777" w:rsidR="001A125C" w:rsidRPr="00B423F2" w:rsidRDefault="008932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Calibri"/>
          <w:b/>
          <w:color w:val="000000" w:themeColor="text1"/>
          <w:szCs w:val="24"/>
        </w:rPr>
      </w:pPr>
      <w:bookmarkStart w:id="9" w:name="_heading=h.2s8eyo1" w:colFirst="0" w:colLast="0"/>
      <w:bookmarkEnd w:id="9"/>
      <w:r w:rsidRPr="00B423F2">
        <w:rPr>
          <w:rFonts w:eastAsia="Calibri"/>
          <w:b/>
          <w:color w:val="000000" w:themeColor="text1"/>
          <w:szCs w:val="24"/>
        </w:rPr>
        <w:lastRenderedPageBreak/>
        <w:t xml:space="preserve">Un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Atleta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appartenente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ad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una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Società del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Settore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Pesca di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Superficie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potrà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disputare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gare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in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specialità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non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praticate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dalla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propria Società se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rispetta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le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seguenti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b/>
          <w:color w:val="000000" w:themeColor="text1"/>
          <w:szCs w:val="24"/>
        </w:rPr>
        <w:t>condizioni</w:t>
      </w:r>
      <w:proofErr w:type="spellEnd"/>
      <w:r w:rsidRPr="00B423F2">
        <w:rPr>
          <w:rFonts w:eastAsia="Calibri"/>
          <w:b/>
          <w:color w:val="000000" w:themeColor="text1"/>
          <w:szCs w:val="24"/>
        </w:rPr>
        <w:t>:</w:t>
      </w:r>
    </w:p>
    <w:p w14:paraId="0330D598" w14:textId="6893F1A5" w:rsidR="001A125C" w:rsidRPr="00BE40DA" w:rsidRDefault="00893244" w:rsidP="00BE40DA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 w:themeColor="text1"/>
          <w:szCs w:val="24"/>
        </w:rPr>
      </w:pPr>
      <w:r w:rsidRPr="00BE40DA">
        <w:rPr>
          <w:b/>
          <w:color w:val="000000" w:themeColor="text1"/>
        </w:rPr>
        <w:t>s</w:t>
      </w:r>
      <w:r w:rsidRPr="00BE40DA">
        <w:rPr>
          <w:rFonts w:eastAsia="Calibri"/>
          <w:b/>
          <w:color w:val="000000" w:themeColor="text1"/>
          <w:szCs w:val="24"/>
        </w:rPr>
        <w:t xml:space="preserve">e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l’attività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agonistica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per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Squadre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o per Società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riguarda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discipline del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Settore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Pesca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Superficie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,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l’Atleta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deve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richiedere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un’ulteriore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Tessera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Atleta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presso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un’altra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Società,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anche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Regione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o Provincia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diversa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,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purché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la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sua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Società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appartenenza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gli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conceda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una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liberatoria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ove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sia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ben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specificata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la o le discipline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oggetto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della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richiesta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e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venga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precisato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che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nella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Società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appartenenza</w:t>
      </w:r>
      <w:proofErr w:type="spellEnd"/>
      <w:r w:rsidR="00646A8D" w:rsidRPr="00BE40DA">
        <w:rPr>
          <w:rFonts w:eastAsia="Calibri"/>
          <w:b/>
          <w:color w:val="000000" w:themeColor="text1"/>
          <w:szCs w:val="24"/>
        </w:rPr>
        <w:t>,</w:t>
      </w:r>
      <w:r w:rsidRPr="00BE40DA">
        <w:rPr>
          <w:rFonts w:eastAsia="Calibri"/>
          <w:b/>
          <w:color w:val="000000" w:themeColor="text1"/>
          <w:szCs w:val="24"/>
        </w:rPr>
        <w:t xml:space="preserve"> la o le discipline 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squadre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in cui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lui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desidera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gareggiare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non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vengono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praticate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. In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questo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caso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,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l'Atleta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potrà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svolgere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nella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nuova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Società le discipline in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oggetto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sia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squadre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, box,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coppie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e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individuali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. In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questo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ultimo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caso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(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individuali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),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l’Atleta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potrà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scegliere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se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partecipare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con la Società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appartenenza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o con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quella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della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seconda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Tessera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Atleta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fermo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restando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che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non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potrà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partecipare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più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una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selettiva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qualificante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per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specialità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e per anno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agonistico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. Resta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inteso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che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nel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caso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in cui il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numero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Atleti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che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richiedono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il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nulla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osta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per la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stessa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disciplina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in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un’altra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Società è pari a 4 o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più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atleti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o se in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una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Società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che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non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partecipa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gare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squadre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, il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numero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di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atleti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che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praticano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la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disciplina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è pari a 4 o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più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, non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potrà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essere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rilasciato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nulla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E40DA">
        <w:rPr>
          <w:rFonts w:eastAsia="Calibri"/>
          <w:b/>
          <w:color w:val="000000" w:themeColor="text1"/>
          <w:szCs w:val="24"/>
        </w:rPr>
        <w:t>osta</w:t>
      </w:r>
      <w:proofErr w:type="spellEnd"/>
      <w:r w:rsidRPr="00BE40DA">
        <w:rPr>
          <w:rFonts w:eastAsia="Calibri"/>
          <w:b/>
          <w:color w:val="000000" w:themeColor="text1"/>
          <w:szCs w:val="24"/>
        </w:rPr>
        <w:t>.</w:t>
      </w:r>
    </w:p>
    <w:p w14:paraId="4E04D021" w14:textId="77777777" w:rsidR="00646A8D" w:rsidRPr="00B423F2" w:rsidRDefault="00646A8D" w:rsidP="00646A8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 w:themeColor="text1"/>
          <w:szCs w:val="24"/>
        </w:rPr>
      </w:pPr>
    </w:p>
    <w:p w14:paraId="037ECFA3" w14:textId="13BAEA16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Ad un </w:t>
      </w:r>
      <w:proofErr w:type="spellStart"/>
      <w:r w:rsidRPr="00B423F2">
        <w:rPr>
          <w:color w:val="000000" w:themeColor="text1"/>
        </w:rPr>
        <w:t>Atleta</w:t>
      </w:r>
      <w:proofErr w:type="spellEnd"/>
      <w:r w:rsidRPr="00B423F2">
        <w:rPr>
          <w:color w:val="000000" w:themeColor="text1"/>
        </w:rPr>
        <w:t xml:space="preserve"> al quale</w:t>
      </w:r>
      <w:r w:rsidR="00646A8D">
        <w:rPr>
          <w:color w:val="000000" w:themeColor="text1"/>
        </w:rPr>
        <w:t>,</w:t>
      </w:r>
      <w:r w:rsidRPr="00B423F2">
        <w:rPr>
          <w:color w:val="000000" w:themeColor="text1"/>
        </w:rPr>
        <w:t xml:space="preserve"> per </w:t>
      </w:r>
      <w:proofErr w:type="spellStart"/>
      <w:r w:rsidRPr="00B423F2">
        <w:rPr>
          <w:color w:val="000000" w:themeColor="text1"/>
        </w:rPr>
        <w:t>motivi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tecnici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disciplinari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interni</w:t>
      </w:r>
      <w:proofErr w:type="spellEnd"/>
      <w:r w:rsidRPr="00B423F2">
        <w:rPr>
          <w:color w:val="000000" w:themeColor="text1"/>
        </w:rPr>
        <w:t xml:space="preserve"> alla Società di </w:t>
      </w:r>
      <w:proofErr w:type="spellStart"/>
      <w:r w:rsidRPr="00B423F2">
        <w:rPr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 xml:space="preserve"> o in </w:t>
      </w:r>
      <w:proofErr w:type="spellStart"/>
      <w:r w:rsidRPr="00B423F2">
        <w:rPr>
          <w:color w:val="000000" w:themeColor="text1"/>
        </w:rPr>
        <w:t>conseguenza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preavviso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trasferimento</w:t>
      </w:r>
      <w:proofErr w:type="spellEnd"/>
      <w:r w:rsidRPr="00B423F2">
        <w:rPr>
          <w:color w:val="000000" w:themeColor="text1"/>
        </w:rPr>
        <w:t xml:space="preserve"> ad </w:t>
      </w:r>
      <w:proofErr w:type="spellStart"/>
      <w:r w:rsidRPr="00B423F2">
        <w:rPr>
          <w:color w:val="000000" w:themeColor="text1"/>
        </w:rPr>
        <w:t>altra</w:t>
      </w:r>
      <w:proofErr w:type="spellEnd"/>
      <w:r w:rsidRPr="00B423F2">
        <w:rPr>
          <w:color w:val="000000" w:themeColor="text1"/>
        </w:rPr>
        <w:t xml:space="preserve"> Società</w:t>
      </w:r>
      <w:r w:rsidR="00646A8D">
        <w:rPr>
          <w:color w:val="000000" w:themeColor="text1"/>
        </w:rPr>
        <w:t>,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venga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preclusa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propria Società la </w:t>
      </w:r>
      <w:proofErr w:type="spellStart"/>
      <w:r w:rsidRPr="00B423F2">
        <w:rPr>
          <w:color w:val="000000" w:themeColor="text1"/>
        </w:rPr>
        <w:t>partecipazione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competizioni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deve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consentita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partecipazione</w:t>
      </w:r>
      <w:proofErr w:type="spellEnd"/>
      <w:r w:rsidRPr="00B423F2">
        <w:rPr>
          <w:color w:val="000000" w:themeColor="text1"/>
        </w:rPr>
        <w:t xml:space="preserve"> alle </w:t>
      </w:r>
      <w:proofErr w:type="spellStart"/>
      <w:r w:rsidRPr="00B423F2">
        <w:rPr>
          <w:color w:val="000000" w:themeColor="text1"/>
        </w:rPr>
        <w:t>Selettive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Provinciali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individuali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qualificazione</w:t>
      </w:r>
      <w:proofErr w:type="spellEnd"/>
      <w:r w:rsidRPr="00B423F2">
        <w:rPr>
          <w:color w:val="000000" w:themeColor="text1"/>
        </w:rPr>
        <w:t xml:space="preserve"> ai </w:t>
      </w:r>
      <w:proofErr w:type="spellStart"/>
      <w:r w:rsidRPr="00B423F2">
        <w:rPr>
          <w:color w:val="000000" w:themeColor="text1"/>
        </w:rPr>
        <w:t>Campionati</w:t>
      </w:r>
      <w:proofErr w:type="spellEnd"/>
      <w:r w:rsidRPr="00B423F2">
        <w:rPr>
          <w:color w:val="000000" w:themeColor="text1"/>
        </w:rPr>
        <w:t xml:space="preserve"> Italiani di ogni </w:t>
      </w:r>
      <w:proofErr w:type="spellStart"/>
      <w:r w:rsidRPr="00B423F2">
        <w:rPr>
          <w:color w:val="000000" w:themeColor="text1"/>
        </w:rPr>
        <w:t>disciplina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categoria</w:t>
      </w:r>
      <w:proofErr w:type="spellEnd"/>
      <w:r w:rsidRPr="00B423F2">
        <w:rPr>
          <w:color w:val="000000" w:themeColor="text1"/>
        </w:rPr>
        <w:t xml:space="preserve">, alle </w:t>
      </w:r>
      <w:proofErr w:type="spellStart"/>
      <w:r w:rsidRPr="00B423F2">
        <w:rPr>
          <w:color w:val="000000" w:themeColor="text1"/>
        </w:rPr>
        <w:t>finali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Campionati</w:t>
      </w:r>
      <w:proofErr w:type="spellEnd"/>
      <w:r w:rsidRPr="00B423F2">
        <w:rPr>
          <w:color w:val="000000" w:themeColor="text1"/>
        </w:rPr>
        <w:t xml:space="preserve"> Italiani </w:t>
      </w:r>
      <w:proofErr w:type="spellStart"/>
      <w:r w:rsidRPr="00B423F2">
        <w:rPr>
          <w:color w:val="000000" w:themeColor="text1"/>
        </w:rPr>
        <w:t>Individuali</w:t>
      </w:r>
      <w:proofErr w:type="spellEnd"/>
      <w:r w:rsidRPr="00B423F2">
        <w:rPr>
          <w:color w:val="000000" w:themeColor="text1"/>
        </w:rPr>
        <w:t xml:space="preserve"> e alle prove di Club Azzurro.</w:t>
      </w:r>
    </w:p>
    <w:p w14:paraId="32F04229" w14:textId="77777777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In </w:t>
      </w:r>
      <w:proofErr w:type="spellStart"/>
      <w:r w:rsidRPr="00B423F2">
        <w:rPr>
          <w:color w:val="000000" w:themeColor="text1"/>
        </w:rPr>
        <w:t>questo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consentito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l’Atleta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possa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inviare</w:t>
      </w:r>
      <w:proofErr w:type="spellEnd"/>
      <w:r w:rsidRPr="00B423F2">
        <w:rPr>
          <w:color w:val="000000" w:themeColor="text1"/>
        </w:rPr>
        <w:t xml:space="preserve"> la propria </w:t>
      </w:r>
      <w:proofErr w:type="spellStart"/>
      <w:r w:rsidRPr="00B423F2">
        <w:rPr>
          <w:color w:val="000000" w:themeColor="text1"/>
        </w:rPr>
        <w:t>iscrizione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attraverso</w:t>
      </w:r>
      <w:proofErr w:type="spellEnd"/>
      <w:r w:rsidRPr="00B423F2">
        <w:rPr>
          <w:color w:val="000000" w:themeColor="text1"/>
        </w:rPr>
        <w:t xml:space="preserve"> il </w:t>
      </w:r>
      <w:proofErr w:type="spellStart"/>
      <w:r w:rsidRPr="00B423F2">
        <w:rPr>
          <w:b/>
          <w:color w:val="000000" w:themeColor="text1"/>
        </w:rPr>
        <w:t>Comitato</w:t>
      </w:r>
      <w:proofErr w:type="spellEnd"/>
      <w:r w:rsidRPr="00B423F2">
        <w:rPr>
          <w:b/>
          <w:color w:val="000000" w:themeColor="text1"/>
        </w:rPr>
        <w:t>/</w:t>
      </w:r>
      <w:proofErr w:type="spellStart"/>
      <w:r w:rsidRPr="00B423F2">
        <w:rPr>
          <w:b/>
          <w:color w:val="000000" w:themeColor="text1"/>
        </w:rPr>
        <w:t>Sezione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Provinciale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appartenenza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, a </w:t>
      </w:r>
      <w:proofErr w:type="spellStart"/>
      <w:r w:rsidRPr="00B423F2">
        <w:rPr>
          <w:b/>
          <w:color w:val="000000" w:themeColor="text1"/>
        </w:rPr>
        <w:t>sua</w:t>
      </w:r>
      <w:proofErr w:type="spellEnd"/>
      <w:r w:rsidRPr="00B423F2">
        <w:rPr>
          <w:b/>
          <w:color w:val="000000" w:themeColor="text1"/>
        </w:rPr>
        <w:t xml:space="preserve"> volta, </w:t>
      </w:r>
      <w:proofErr w:type="spellStart"/>
      <w:r w:rsidRPr="00B423F2">
        <w:rPr>
          <w:b/>
          <w:color w:val="000000" w:themeColor="text1"/>
        </w:rPr>
        <w:t>provvederà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ad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iscrivere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l’Atleta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sostituendo</w:t>
      </w:r>
      <w:proofErr w:type="spellEnd"/>
      <w:r w:rsidRPr="00B423F2">
        <w:rPr>
          <w:b/>
          <w:color w:val="000000" w:themeColor="text1"/>
        </w:rPr>
        <w:t xml:space="preserve"> la Società con il </w:t>
      </w:r>
      <w:proofErr w:type="spellStart"/>
      <w:r w:rsidRPr="00B423F2">
        <w:rPr>
          <w:b/>
          <w:color w:val="000000" w:themeColor="text1"/>
        </w:rPr>
        <w:t>Comitato</w:t>
      </w:r>
      <w:proofErr w:type="spellEnd"/>
      <w:r w:rsidRPr="00B423F2">
        <w:rPr>
          <w:b/>
          <w:color w:val="000000" w:themeColor="text1"/>
        </w:rPr>
        <w:t xml:space="preserve"> o la </w:t>
      </w:r>
      <w:proofErr w:type="spellStart"/>
      <w:r w:rsidRPr="00B423F2">
        <w:rPr>
          <w:b/>
          <w:color w:val="000000" w:themeColor="text1"/>
        </w:rPr>
        <w:t>Sezione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Provinciale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>.</w:t>
      </w:r>
    </w:p>
    <w:p w14:paraId="4626F43A" w14:textId="30398C1E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Nel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un </w:t>
      </w:r>
      <w:proofErr w:type="spellStart"/>
      <w:r w:rsidRPr="00B423F2">
        <w:rPr>
          <w:color w:val="000000" w:themeColor="text1"/>
        </w:rPr>
        <w:t>Atleta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espulso</w:t>
      </w:r>
      <w:proofErr w:type="spellEnd"/>
      <w:r w:rsidRPr="00B423F2">
        <w:rPr>
          <w:color w:val="000000" w:themeColor="text1"/>
        </w:rPr>
        <w:t xml:space="preserve"> da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Società (</w:t>
      </w:r>
      <w:proofErr w:type="spellStart"/>
      <w:r w:rsidRPr="00B423F2">
        <w:rPr>
          <w:color w:val="000000" w:themeColor="text1"/>
        </w:rPr>
        <w:t>anche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corso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stagione</w:t>
      </w:r>
      <w:proofErr w:type="spellEnd"/>
      <w:r w:rsidRPr="00B423F2">
        <w:rPr>
          <w:color w:val="000000" w:themeColor="text1"/>
        </w:rPr>
        <w:t xml:space="preserve">) </w:t>
      </w:r>
      <w:proofErr w:type="spellStart"/>
      <w:r w:rsidRPr="00B423F2">
        <w:rPr>
          <w:color w:val="000000" w:themeColor="text1"/>
        </w:rPr>
        <w:t>questo</w:t>
      </w:r>
      <w:proofErr w:type="spellEnd"/>
      <w:r w:rsidRPr="00B423F2">
        <w:rPr>
          <w:color w:val="000000" w:themeColor="text1"/>
        </w:rPr>
        <w:t xml:space="preserve"> è libero di </w:t>
      </w:r>
      <w:proofErr w:type="spellStart"/>
      <w:r w:rsidRPr="00B423F2">
        <w:rPr>
          <w:color w:val="000000" w:themeColor="text1"/>
        </w:rPr>
        <w:t>trasferirsi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presso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un’altra</w:t>
      </w:r>
      <w:proofErr w:type="spellEnd"/>
      <w:r w:rsidRPr="00B423F2">
        <w:rPr>
          <w:color w:val="000000" w:themeColor="text1"/>
        </w:rPr>
        <w:t xml:space="preserve"> Società.</w:t>
      </w:r>
    </w:p>
    <w:p w14:paraId="5F7441C1" w14:textId="77777777" w:rsidR="001A125C" w:rsidRPr="00B423F2" w:rsidRDefault="00893244">
      <w:pPr>
        <w:rPr>
          <w:color w:val="000000" w:themeColor="text1"/>
        </w:rPr>
      </w:pPr>
      <w:proofErr w:type="spellStart"/>
      <w:r w:rsidRPr="00B423F2">
        <w:rPr>
          <w:color w:val="000000" w:themeColor="text1"/>
        </w:rPr>
        <w:t>Gli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Atleti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vengono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assegnati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fasce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d’età</w:t>
      </w:r>
      <w:proofErr w:type="spellEnd"/>
      <w:r w:rsidRPr="00B423F2">
        <w:rPr>
          <w:color w:val="000000" w:themeColor="text1"/>
        </w:rPr>
        <w:t xml:space="preserve">. </w:t>
      </w:r>
      <w:proofErr w:type="spellStart"/>
      <w:r w:rsidRPr="00B423F2">
        <w:rPr>
          <w:color w:val="000000" w:themeColor="text1"/>
        </w:rPr>
        <w:t>L'appartenenza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ad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ognuna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queste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determinata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dall'anno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nascita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indipendentemente</w:t>
      </w:r>
      <w:proofErr w:type="spellEnd"/>
      <w:r w:rsidRPr="00B423F2">
        <w:rPr>
          <w:color w:val="000000" w:themeColor="text1"/>
        </w:rPr>
        <w:t xml:space="preserve"> da </w:t>
      </w:r>
      <w:proofErr w:type="spellStart"/>
      <w:r w:rsidRPr="00B423F2">
        <w:rPr>
          <w:color w:val="000000" w:themeColor="text1"/>
        </w:rPr>
        <w:t>giorno</w:t>
      </w:r>
      <w:proofErr w:type="spellEnd"/>
      <w:r w:rsidRPr="00B423F2">
        <w:rPr>
          <w:color w:val="000000" w:themeColor="text1"/>
        </w:rPr>
        <w:t xml:space="preserve"> e mese di </w:t>
      </w:r>
      <w:proofErr w:type="spellStart"/>
      <w:r w:rsidRPr="00B423F2">
        <w:rPr>
          <w:color w:val="000000" w:themeColor="text1"/>
        </w:rPr>
        <w:t>compimento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dell'età</w:t>
      </w:r>
      <w:proofErr w:type="spellEnd"/>
      <w:r w:rsidRPr="00B423F2">
        <w:rPr>
          <w:color w:val="000000" w:themeColor="text1"/>
        </w:rPr>
        <w:t xml:space="preserve">. Nel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superamento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questa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l'Atleta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eventualmente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qualificato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manifestazione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sostituito</w:t>
      </w:r>
      <w:proofErr w:type="spellEnd"/>
      <w:r w:rsidRPr="00B423F2">
        <w:rPr>
          <w:color w:val="000000" w:themeColor="text1"/>
        </w:rPr>
        <w:t xml:space="preserve"> da chi </w:t>
      </w:r>
      <w:proofErr w:type="spellStart"/>
      <w:r w:rsidRPr="00B423F2">
        <w:rPr>
          <w:color w:val="000000" w:themeColor="text1"/>
        </w:rPr>
        <w:t>immediatamente</w:t>
      </w:r>
      <w:proofErr w:type="spellEnd"/>
      <w:r w:rsidRPr="00B423F2">
        <w:rPr>
          <w:color w:val="000000" w:themeColor="text1"/>
        </w:rPr>
        <w:t xml:space="preserve"> lo segue </w:t>
      </w:r>
      <w:proofErr w:type="spellStart"/>
      <w:r w:rsidRPr="00B423F2">
        <w:rPr>
          <w:color w:val="000000" w:themeColor="text1"/>
        </w:rPr>
        <w:t>nell'ordine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>.</w:t>
      </w:r>
    </w:p>
    <w:p w14:paraId="0A0B61D5" w14:textId="77777777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Le </w:t>
      </w:r>
      <w:proofErr w:type="spellStart"/>
      <w:r w:rsidRPr="00B423F2">
        <w:rPr>
          <w:color w:val="000000" w:themeColor="text1"/>
        </w:rPr>
        <w:t>ripartizioni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categorie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fasce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d’età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vengono</w:t>
      </w:r>
      <w:proofErr w:type="spellEnd"/>
      <w:r w:rsidRPr="00B423F2">
        <w:rPr>
          <w:color w:val="000000" w:themeColor="text1"/>
        </w:rPr>
        <w:t xml:space="preserve"> applicate in </w:t>
      </w:r>
      <w:proofErr w:type="spellStart"/>
      <w:r w:rsidRPr="00B423F2">
        <w:rPr>
          <w:color w:val="000000" w:themeColor="text1"/>
        </w:rPr>
        <w:t>dipendenza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numero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partecipanti</w:t>
      </w:r>
      <w:proofErr w:type="spellEnd"/>
      <w:r w:rsidRPr="00B423F2">
        <w:rPr>
          <w:color w:val="000000" w:themeColor="text1"/>
        </w:rPr>
        <w:t xml:space="preserve"> alle diverse </w:t>
      </w:r>
      <w:proofErr w:type="spellStart"/>
      <w:r w:rsidRPr="00B423F2">
        <w:rPr>
          <w:color w:val="000000" w:themeColor="text1"/>
        </w:rPr>
        <w:t>specialità</w:t>
      </w:r>
      <w:proofErr w:type="spellEnd"/>
      <w:r w:rsidRPr="00B423F2">
        <w:rPr>
          <w:color w:val="000000" w:themeColor="text1"/>
        </w:rPr>
        <w:t>.</w:t>
      </w:r>
    </w:p>
    <w:p w14:paraId="71B4DE40" w14:textId="65FAFFD8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Non </w:t>
      </w:r>
      <w:proofErr w:type="spellStart"/>
      <w:r w:rsidRPr="00B423F2">
        <w:rPr>
          <w:color w:val="000000" w:themeColor="text1"/>
        </w:rPr>
        <w:t>esistono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limiti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derivanti</w:t>
      </w:r>
      <w:proofErr w:type="spellEnd"/>
      <w:r w:rsidRPr="00B423F2">
        <w:rPr>
          <w:color w:val="000000" w:themeColor="text1"/>
        </w:rPr>
        <w:t xml:space="preserve"> da </w:t>
      </w:r>
      <w:proofErr w:type="spellStart"/>
      <w:r w:rsidRPr="00B423F2">
        <w:rPr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categorie</w:t>
      </w:r>
      <w:proofErr w:type="spellEnd"/>
      <w:r w:rsidRPr="00B423F2">
        <w:rPr>
          <w:color w:val="000000" w:themeColor="text1"/>
        </w:rPr>
        <w:t xml:space="preserve"> e/o a </w:t>
      </w:r>
      <w:proofErr w:type="spellStart"/>
      <w:r w:rsidRPr="00B423F2">
        <w:rPr>
          <w:color w:val="000000" w:themeColor="text1"/>
        </w:rPr>
        <w:t>fasce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d’età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a box e/o a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, ed in tutte quelle </w:t>
      </w:r>
      <w:proofErr w:type="spellStart"/>
      <w:r w:rsidRPr="00B423F2">
        <w:rPr>
          <w:color w:val="000000" w:themeColor="text1"/>
        </w:rPr>
        <w:t>specialità</w:t>
      </w:r>
      <w:proofErr w:type="spellEnd"/>
      <w:r w:rsidRPr="00B423F2">
        <w:rPr>
          <w:color w:val="000000" w:themeColor="text1"/>
        </w:rPr>
        <w:t xml:space="preserve"> in cui non </w:t>
      </w:r>
      <w:proofErr w:type="spellStart"/>
      <w:r w:rsidRPr="00B423F2">
        <w:rPr>
          <w:color w:val="000000" w:themeColor="text1"/>
        </w:rPr>
        <w:t>vengano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effettuati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specifici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="00646A8D">
        <w:rPr>
          <w:color w:val="000000" w:themeColor="text1"/>
        </w:rPr>
        <w:t>c</w:t>
      </w:r>
      <w:r w:rsidRPr="00B423F2">
        <w:rPr>
          <w:color w:val="000000" w:themeColor="text1"/>
        </w:rPr>
        <w:t>ampionati</w:t>
      </w:r>
      <w:proofErr w:type="spellEnd"/>
      <w:r w:rsidRPr="00B423F2">
        <w:rPr>
          <w:color w:val="000000" w:themeColor="text1"/>
        </w:rPr>
        <w:t>.</w:t>
      </w:r>
    </w:p>
    <w:p w14:paraId="42BF2E18" w14:textId="1A28E308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Nei </w:t>
      </w:r>
      <w:proofErr w:type="spellStart"/>
      <w:r w:rsidRPr="00B423F2">
        <w:rPr>
          <w:color w:val="000000" w:themeColor="text1"/>
        </w:rPr>
        <w:t>Campionati</w:t>
      </w:r>
      <w:proofErr w:type="spellEnd"/>
      <w:r w:rsidRPr="00B423F2">
        <w:rPr>
          <w:color w:val="000000" w:themeColor="text1"/>
        </w:rPr>
        <w:t xml:space="preserve"> Italiani per Società e/o per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 di Società, il </w:t>
      </w:r>
      <w:proofErr w:type="spellStart"/>
      <w:r w:rsidRPr="00B423F2">
        <w:rPr>
          <w:color w:val="000000" w:themeColor="text1"/>
        </w:rPr>
        <w:t>numero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ammesse</w:t>
      </w:r>
      <w:proofErr w:type="spellEnd"/>
      <w:r w:rsidRPr="00B423F2">
        <w:rPr>
          <w:color w:val="000000" w:themeColor="text1"/>
        </w:rPr>
        <w:t xml:space="preserve"> per ogni Società è </w:t>
      </w:r>
      <w:r w:rsidR="00646A8D" w:rsidRPr="00646A8D">
        <w:rPr>
          <w:color w:val="000000" w:themeColor="text1"/>
          <w:highlight w:val="green"/>
        </w:rPr>
        <w:t>5</w:t>
      </w:r>
      <w:r w:rsidR="00646A8D">
        <w:rPr>
          <w:color w:val="000000" w:themeColor="text1"/>
        </w:rPr>
        <w:t xml:space="preserve"> </w:t>
      </w:r>
      <w:proofErr w:type="spellStart"/>
      <w:r w:rsidRPr="00646A8D">
        <w:rPr>
          <w:color w:val="000000" w:themeColor="text1"/>
          <w:highlight w:val="red"/>
        </w:rPr>
        <w:t>rigidamente</w:t>
      </w:r>
      <w:proofErr w:type="spellEnd"/>
      <w:r w:rsidRPr="00646A8D">
        <w:rPr>
          <w:color w:val="000000" w:themeColor="text1"/>
          <w:highlight w:val="red"/>
        </w:rPr>
        <w:t xml:space="preserve"> </w:t>
      </w:r>
      <w:proofErr w:type="spellStart"/>
      <w:r w:rsidRPr="00646A8D">
        <w:rPr>
          <w:color w:val="000000" w:themeColor="text1"/>
          <w:highlight w:val="red"/>
        </w:rPr>
        <w:t>definito</w:t>
      </w:r>
      <w:proofErr w:type="spellEnd"/>
      <w:r w:rsidRPr="00646A8D">
        <w:rPr>
          <w:color w:val="000000" w:themeColor="text1"/>
          <w:highlight w:val="red"/>
        </w:rPr>
        <w:t xml:space="preserve"> </w:t>
      </w:r>
      <w:proofErr w:type="spellStart"/>
      <w:r w:rsidRPr="00646A8D">
        <w:rPr>
          <w:color w:val="000000" w:themeColor="text1"/>
          <w:highlight w:val="red"/>
        </w:rPr>
        <w:t>nella</w:t>
      </w:r>
      <w:proofErr w:type="spellEnd"/>
      <w:r w:rsidRPr="00646A8D">
        <w:rPr>
          <w:color w:val="000000" w:themeColor="text1"/>
          <w:highlight w:val="red"/>
        </w:rPr>
        <w:t xml:space="preserve"> </w:t>
      </w:r>
      <w:proofErr w:type="spellStart"/>
      <w:r w:rsidRPr="00646A8D">
        <w:rPr>
          <w:color w:val="000000" w:themeColor="text1"/>
          <w:highlight w:val="red"/>
        </w:rPr>
        <w:t>Normativa</w:t>
      </w:r>
      <w:proofErr w:type="spellEnd"/>
      <w:r w:rsidRPr="00646A8D">
        <w:rPr>
          <w:color w:val="000000" w:themeColor="text1"/>
          <w:highlight w:val="red"/>
        </w:rPr>
        <w:t xml:space="preserve"> della </w:t>
      </w:r>
      <w:proofErr w:type="spellStart"/>
      <w:r w:rsidRPr="00646A8D">
        <w:rPr>
          <w:color w:val="000000" w:themeColor="text1"/>
          <w:highlight w:val="red"/>
        </w:rPr>
        <w:t>specialità</w:t>
      </w:r>
      <w:proofErr w:type="spellEnd"/>
      <w:r w:rsidRPr="00646A8D">
        <w:rPr>
          <w:color w:val="000000" w:themeColor="text1"/>
          <w:highlight w:val="red"/>
        </w:rPr>
        <w:t xml:space="preserve"> </w:t>
      </w:r>
      <w:proofErr w:type="spellStart"/>
      <w:r w:rsidRPr="00646A8D">
        <w:rPr>
          <w:color w:val="000000" w:themeColor="text1"/>
          <w:highlight w:val="red"/>
        </w:rPr>
        <w:t>stessa</w:t>
      </w:r>
      <w:proofErr w:type="spellEnd"/>
      <w:r w:rsidRPr="00646A8D">
        <w:rPr>
          <w:color w:val="000000" w:themeColor="text1"/>
          <w:highlight w:val="red"/>
        </w:rPr>
        <w:t>.</w:t>
      </w:r>
    </w:p>
    <w:p w14:paraId="7FE1C700" w14:textId="77777777" w:rsidR="00646A8D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Nei </w:t>
      </w:r>
      <w:proofErr w:type="spellStart"/>
      <w:r w:rsidRPr="00B423F2">
        <w:rPr>
          <w:color w:val="000000" w:themeColor="text1"/>
        </w:rPr>
        <w:t>Trofei</w:t>
      </w:r>
      <w:proofErr w:type="spellEnd"/>
      <w:r w:rsidRPr="00B423F2">
        <w:rPr>
          <w:color w:val="000000" w:themeColor="text1"/>
        </w:rPr>
        <w:t xml:space="preserve"> Regionali, </w:t>
      </w:r>
      <w:proofErr w:type="spellStart"/>
      <w:r w:rsidRPr="00B423F2">
        <w:rPr>
          <w:color w:val="000000" w:themeColor="text1"/>
        </w:rPr>
        <w:t>Interprovinciali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Provinciali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qualsiasi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specialità</w:t>
      </w:r>
      <w:proofErr w:type="spellEnd"/>
      <w:r w:rsidRPr="00B423F2">
        <w:rPr>
          <w:color w:val="000000" w:themeColor="text1"/>
        </w:rPr>
        <w:t xml:space="preserve">, ogni Società </w:t>
      </w:r>
      <w:proofErr w:type="spellStart"/>
      <w:r w:rsidRPr="00B423F2">
        <w:rPr>
          <w:color w:val="000000" w:themeColor="text1"/>
        </w:rPr>
        <w:t>potrà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presente</w:t>
      </w:r>
      <w:proofErr w:type="spellEnd"/>
      <w:r w:rsidRPr="00B423F2">
        <w:rPr>
          <w:color w:val="000000" w:themeColor="text1"/>
        </w:rPr>
        <w:t xml:space="preserve"> con un </w:t>
      </w:r>
      <w:proofErr w:type="spellStart"/>
      <w:r w:rsidRPr="00B423F2">
        <w:rPr>
          <w:color w:val="000000" w:themeColor="text1"/>
        </w:rPr>
        <w:t>numero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illimitato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. </w:t>
      </w:r>
    </w:p>
    <w:p w14:paraId="3B58177A" w14:textId="61E095DA" w:rsidR="001A125C" w:rsidRDefault="00893244">
      <w:pPr>
        <w:rPr>
          <w:b/>
          <w:color w:val="000000" w:themeColor="text1"/>
        </w:rPr>
      </w:pPr>
      <w:r w:rsidRPr="00646A8D">
        <w:rPr>
          <w:color w:val="000000" w:themeColor="text1"/>
        </w:rPr>
        <w:t xml:space="preserve">I </w:t>
      </w:r>
      <w:proofErr w:type="spellStart"/>
      <w:r w:rsidRPr="00646A8D">
        <w:rPr>
          <w:color w:val="000000" w:themeColor="text1"/>
        </w:rPr>
        <w:t>Regolamenti</w:t>
      </w:r>
      <w:proofErr w:type="spellEnd"/>
      <w:r w:rsidRPr="00646A8D">
        <w:rPr>
          <w:color w:val="000000" w:themeColor="text1"/>
        </w:rPr>
        <w:t xml:space="preserve"> </w:t>
      </w:r>
      <w:proofErr w:type="spellStart"/>
      <w:r w:rsidRPr="00646A8D">
        <w:rPr>
          <w:color w:val="000000" w:themeColor="text1"/>
        </w:rPr>
        <w:t>Particolari</w:t>
      </w:r>
      <w:proofErr w:type="spellEnd"/>
      <w:r w:rsidRPr="00646A8D">
        <w:rPr>
          <w:color w:val="000000" w:themeColor="text1"/>
        </w:rPr>
        <w:t xml:space="preserve"> degli </w:t>
      </w:r>
      <w:proofErr w:type="spellStart"/>
      <w:r w:rsidRPr="00646A8D">
        <w:rPr>
          <w:color w:val="000000" w:themeColor="text1"/>
        </w:rPr>
        <w:t>stessi</w:t>
      </w:r>
      <w:proofErr w:type="spellEnd"/>
      <w:r w:rsidRPr="00646A8D">
        <w:rPr>
          <w:color w:val="000000" w:themeColor="text1"/>
        </w:rPr>
        <w:t xml:space="preserve"> </w:t>
      </w:r>
      <w:proofErr w:type="spellStart"/>
      <w:r w:rsidRPr="00646A8D">
        <w:rPr>
          <w:color w:val="000000" w:themeColor="text1"/>
        </w:rPr>
        <w:t>Trofei</w:t>
      </w:r>
      <w:proofErr w:type="spellEnd"/>
      <w:r w:rsidRPr="00646A8D">
        <w:rPr>
          <w:color w:val="000000" w:themeColor="text1"/>
        </w:rPr>
        <w:t xml:space="preserve"> </w:t>
      </w:r>
      <w:proofErr w:type="spellStart"/>
      <w:r w:rsidRPr="00646A8D">
        <w:rPr>
          <w:color w:val="000000" w:themeColor="text1"/>
        </w:rPr>
        <w:t>potranno</w:t>
      </w:r>
      <w:proofErr w:type="spellEnd"/>
      <w:r w:rsidRPr="00646A8D">
        <w:rPr>
          <w:color w:val="000000" w:themeColor="text1"/>
        </w:rPr>
        <w:t xml:space="preserve"> </w:t>
      </w:r>
      <w:proofErr w:type="spellStart"/>
      <w:r w:rsidRPr="00646A8D">
        <w:rPr>
          <w:color w:val="000000" w:themeColor="text1"/>
        </w:rPr>
        <w:t>prevedere</w:t>
      </w:r>
      <w:proofErr w:type="spellEnd"/>
      <w:r w:rsidRPr="00646A8D">
        <w:rPr>
          <w:color w:val="000000" w:themeColor="text1"/>
        </w:rPr>
        <w:t xml:space="preserve"> per ogni Società un </w:t>
      </w:r>
      <w:proofErr w:type="spellStart"/>
      <w:r w:rsidRPr="00646A8D">
        <w:rPr>
          <w:color w:val="000000" w:themeColor="text1"/>
        </w:rPr>
        <w:t>numero</w:t>
      </w:r>
      <w:proofErr w:type="spellEnd"/>
      <w:r w:rsidRPr="00646A8D">
        <w:rPr>
          <w:color w:val="000000" w:themeColor="text1"/>
        </w:rPr>
        <w:t xml:space="preserve"> </w:t>
      </w:r>
      <w:proofErr w:type="spellStart"/>
      <w:r w:rsidRPr="00646A8D">
        <w:rPr>
          <w:color w:val="000000" w:themeColor="text1"/>
        </w:rPr>
        <w:t>massimo</w:t>
      </w:r>
      <w:proofErr w:type="spellEnd"/>
      <w:r w:rsidRPr="00646A8D">
        <w:rPr>
          <w:color w:val="000000" w:themeColor="text1"/>
        </w:rPr>
        <w:t xml:space="preserve"> di </w:t>
      </w:r>
      <w:proofErr w:type="spellStart"/>
      <w:r w:rsidRPr="00646A8D">
        <w:rPr>
          <w:color w:val="000000" w:themeColor="text1"/>
        </w:rPr>
        <w:t>squadre</w:t>
      </w:r>
      <w:proofErr w:type="spellEnd"/>
      <w:r w:rsidRPr="00646A8D">
        <w:rPr>
          <w:color w:val="000000" w:themeColor="text1"/>
        </w:rPr>
        <w:t xml:space="preserve"> </w:t>
      </w:r>
      <w:proofErr w:type="spellStart"/>
      <w:r w:rsidRPr="00646A8D">
        <w:rPr>
          <w:color w:val="000000" w:themeColor="text1"/>
        </w:rPr>
        <w:t>ammesse</w:t>
      </w:r>
      <w:proofErr w:type="spellEnd"/>
      <w:r w:rsidRPr="00646A8D">
        <w:rPr>
          <w:color w:val="000000" w:themeColor="text1"/>
        </w:rPr>
        <w:t xml:space="preserve"> </w:t>
      </w:r>
      <w:proofErr w:type="spellStart"/>
      <w:r w:rsidRPr="00646A8D">
        <w:rPr>
          <w:b/>
          <w:color w:val="000000" w:themeColor="text1"/>
        </w:rPr>
        <w:t>ad</w:t>
      </w:r>
      <w:proofErr w:type="spellEnd"/>
      <w:r w:rsidRPr="00646A8D">
        <w:rPr>
          <w:b/>
          <w:color w:val="000000" w:themeColor="text1"/>
        </w:rPr>
        <w:t xml:space="preserve"> </w:t>
      </w:r>
      <w:proofErr w:type="spellStart"/>
      <w:r w:rsidRPr="00646A8D">
        <w:rPr>
          <w:b/>
          <w:color w:val="000000" w:themeColor="text1"/>
        </w:rPr>
        <w:t>eccezione</w:t>
      </w:r>
      <w:proofErr w:type="spellEnd"/>
      <w:r w:rsidRPr="00646A8D">
        <w:rPr>
          <w:b/>
          <w:color w:val="000000" w:themeColor="text1"/>
        </w:rPr>
        <w:t xml:space="preserve"> </w:t>
      </w:r>
      <w:proofErr w:type="spellStart"/>
      <w:r w:rsidRPr="00646A8D">
        <w:rPr>
          <w:b/>
          <w:color w:val="000000" w:themeColor="text1"/>
        </w:rPr>
        <w:t>dei</w:t>
      </w:r>
      <w:proofErr w:type="spellEnd"/>
      <w:r w:rsidRPr="00646A8D">
        <w:rPr>
          <w:b/>
          <w:color w:val="000000" w:themeColor="text1"/>
        </w:rPr>
        <w:t xml:space="preserve"> </w:t>
      </w:r>
      <w:proofErr w:type="spellStart"/>
      <w:r w:rsidRPr="00646A8D">
        <w:rPr>
          <w:b/>
          <w:color w:val="000000" w:themeColor="text1"/>
        </w:rPr>
        <w:t>Campionati</w:t>
      </w:r>
      <w:proofErr w:type="spellEnd"/>
      <w:r w:rsidRPr="00646A8D">
        <w:rPr>
          <w:b/>
          <w:color w:val="000000" w:themeColor="text1"/>
        </w:rPr>
        <w:t xml:space="preserve"> </w:t>
      </w:r>
      <w:proofErr w:type="spellStart"/>
      <w:r w:rsidRPr="00646A8D">
        <w:rPr>
          <w:b/>
          <w:color w:val="000000" w:themeColor="text1"/>
        </w:rPr>
        <w:t>Provinciali</w:t>
      </w:r>
      <w:proofErr w:type="spellEnd"/>
      <w:r w:rsidRPr="00646A8D">
        <w:rPr>
          <w:b/>
          <w:color w:val="000000" w:themeColor="text1"/>
        </w:rPr>
        <w:t xml:space="preserve"> per </w:t>
      </w:r>
      <w:proofErr w:type="spellStart"/>
      <w:r w:rsidRPr="00646A8D">
        <w:rPr>
          <w:b/>
          <w:color w:val="000000" w:themeColor="text1"/>
        </w:rPr>
        <w:t>i</w:t>
      </w:r>
      <w:proofErr w:type="spellEnd"/>
      <w:r w:rsidRPr="00646A8D">
        <w:rPr>
          <w:b/>
          <w:color w:val="000000" w:themeColor="text1"/>
        </w:rPr>
        <w:t xml:space="preserve"> </w:t>
      </w:r>
      <w:proofErr w:type="spellStart"/>
      <w:r w:rsidRPr="00646A8D">
        <w:rPr>
          <w:b/>
          <w:color w:val="000000" w:themeColor="text1"/>
        </w:rPr>
        <w:t>quali</w:t>
      </w:r>
      <w:proofErr w:type="spellEnd"/>
      <w:r w:rsidRPr="00646A8D">
        <w:rPr>
          <w:b/>
          <w:color w:val="000000" w:themeColor="text1"/>
        </w:rPr>
        <w:t xml:space="preserve"> non è </w:t>
      </w:r>
      <w:proofErr w:type="spellStart"/>
      <w:r w:rsidRPr="00646A8D">
        <w:rPr>
          <w:b/>
          <w:color w:val="000000" w:themeColor="text1"/>
        </w:rPr>
        <w:t>previsto</w:t>
      </w:r>
      <w:proofErr w:type="spellEnd"/>
      <w:r w:rsidRPr="00646A8D">
        <w:rPr>
          <w:b/>
          <w:color w:val="000000" w:themeColor="text1"/>
        </w:rPr>
        <w:t xml:space="preserve"> un </w:t>
      </w:r>
      <w:proofErr w:type="spellStart"/>
      <w:r w:rsidRPr="00646A8D">
        <w:rPr>
          <w:b/>
          <w:color w:val="000000" w:themeColor="text1"/>
        </w:rPr>
        <w:t>numero</w:t>
      </w:r>
      <w:proofErr w:type="spellEnd"/>
      <w:r w:rsidRPr="00646A8D">
        <w:rPr>
          <w:b/>
          <w:color w:val="000000" w:themeColor="text1"/>
        </w:rPr>
        <w:t xml:space="preserve"> </w:t>
      </w:r>
      <w:proofErr w:type="spellStart"/>
      <w:r w:rsidRPr="00646A8D">
        <w:rPr>
          <w:b/>
          <w:color w:val="000000" w:themeColor="text1"/>
        </w:rPr>
        <w:t>massimo</w:t>
      </w:r>
      <w:proofErr w:type="spellEnd"/>
      <w:r w:rsidRPr="00646A8D">
        <w:rPr>
          <w:b/>
          <w:color w:val="000000" w:themeColor="text1"/>
        </w:rPr>
        <w:t xml:space="preserve"> di </w:t>
      </w:r>
      <w:proofErr w:type="spellStart"/>
      <w:r w:rsidRPr="00646A8D">
        <w:rPr>
          <w:b/>
          <w:color w:val="000000" w:themeColor="text1"/>
        </w:rPr>
        <w:t>partecipanti</w:t>
      </w:r>
      <w:proofErr w:type="spellEnd"/>
      <w:r w:rsidRPr="00646A8D">
        <w:rPr>
          <w:b/>
          <w:color w:val="000000" w:themeColor="text1"/>
        </w:rPr>
        <w:t>.</w:t>
      </w:r>
    </w:p>
    <w:p w14:paraId="078EEA5E" w14:textId="77777777" w:rsidR="00646A8D" w:rsidRPr="00B423F2" w:rsidRDefault="00646A8D">
      <w:pPr>
        <w:rPr>
          <w:b/>
          <w:color w:val="000000" w:themeColor="text1"/>
        </w:rPr>
      </w:pPr>
    </w:p>
    <w:p w14:paraId="3D89651C" w14:textId="2AC11678" w:rsidR="001A125C" w:rsidRPr="00B423F2" w:rsidRDefault="00893244">
      <w:pPr>
        <w:rPr>
          <w:b/>
          <w:color w:val="000000" w:themeColor="text1"/>
        </w:rPr>
      </w:pPr>
      <w:proofErr w:type="spellStart"/>
      <w:r w:rsidRPr="00B423F2">
        <w:rPr>
          <w:b/>
          <w:color w:val="000000" w:themeColor="text1"/>
        </w:rPr>
        <w:t>L'assenza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ingiustificata</w:t>
      </w:r>
      <w:proofErr w:type="spellEnd"/>
      <w:r w:rsidRPr="00B423F2">
        <w:rPr>
          <w:b/>
          <w:color w:val="000000" w:themeColor="text1"/>
        </w:rPr>
        <w:t xml:space="preserve"> ad uno </w:t>
      </w:r>
      <w:proofErr w:type="spellStart"/>
      <w:r w:rsidRPr="00B423F2">
        <w:rPr>
          <w:b/>
          <w:color w:val="000000" w:themeColor="text1"/>
        </w:rPr>
        <w:t>qualsiasi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dei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Trofei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Campionati</w:t>
      </w:r>
      <w:proofErr w:type="spellEnd"/>
      <w:r w:rsidRPr="00B423F2">
        <w:rPr>
          <w:b/>
          <w:color w:val="000000" w:themeColor="text1"/>
        </w:rPr>
        <w:t xml:space="preserve">, prove di Club Azzurro di ogni </w:t>
      </w:r>
      <w:proofErr w:type="spellStart"/>
      <w:r w:rsidRPr="00B423F2">
        <w:rPr>
          <w:b/>
          <w:color w:val="000000" w:themeColor="text1"/>
        </w:rPr>
        <w:t>specialità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autorizzati</w:t>
      </w:r>
      <w:proofErr w:type="spellEnd"/>
      <w:r w:rsidRPr="00B423F2">
        <w:rPr>
          <w:b/>
          <w:color w:val="000000" w:themeColor="text1"/>
        </w:rPr>
        <w:t xml:space="preserve"> dal </w:t>
      </w:r>
      <w:proofErr w:type="spellStart"/>
      <w:r w:rsidRPr="00B423F2">
        <w:rPr>
          <w:b/>
          <w:color w:val="000000" w:themeColor="text1"/>
        </w:rPr>
        <w:t>Comitato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Settore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comporterà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sanzioni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andranno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dalla</w:t>
      </w:r>
      <w:proofErr w:type="spellEnd"/>
      <w:r w:rsidRPr="00B423F2">
        <w:rPr>
          <w:b/>
          <w:color w:val="000000" w:themeColor="text1"/>
        </w:rPr>
        <w:t xml:space="preserve"> semplice </w:t>
      </w:r>
      <w:proofErr w:type="spellStart"/>
      <w:r w:rsidRPr="00B423F2">
        <w:rPr>
          <w:b/>
          <w:color w:val="000000" w:themeColor="text1"/>
        </w:rPr>
        <w:t>ammonizione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all’ammenda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all’interdizione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partecipare</w:t>
      </w:r>
      <w:proofErr w:type="spellEnd"/>
      <w:r w:rsidRPr="00B423F2">
        <w:rPr>
          <w:b/>
          <w:color w:val="000000" w:themeColor="text1"/>
        </w:rPr>
        <w:t xml:space="preserve"> per due anni alla </w:t>
      </w:r>
      <w:proofErr w:type="spellStart"/>
      <w:r w:rsidRPr="00B423F2">
        <w:rPr>
          <w:b/>
          <w:color w:val="000000" w:themeColor="text1"/>
        </w:rPr>
        <w:t>manifestazione</w:t>
      </w:r>
      <w:proofErr w:type="spellEnd"/>
      <w:r w:rsidRPr="00B423F2">
        <w:rPr>
          <w:b/>
          <w:color w:val="000000" w:themeColor="text1"/>
        </w:rPr>
        <w:t xml:space="preserve"> in cui </w:t>
      </w:r>
      <w:proofErr w:type="spellStart"/>
      <w:r w:rsidRPr="00B423F2">
        <w:rPr>
          <w:b/>
          <w:color w:val="000000" w:themeColor="text1"/>
        </w:rPr>
        <w:t>si</w:t>
      </w:r>
      <w:proofErr w:type="spellEnd"/>
      <w:r w:rsidRPr="00B423F2">
        <w:rPr>
          <w:b/>
          <w:color w:val="000000" w:themeColor="text1"/>
        </w:rPr>
        <w:t xml:space="preserve"> è </w:t>
      </w:r>
      <w:proofErr w:type="spellStart"/>
      <w:r w:rsidRPr="00B423F2">
        <w:rPr>
          <w:b/>
          <w:color w:val="000000" w:themeColor="text1"/>
        </w:rPr>
        <w:t>verificata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l’assenza</w:t>
      </w:r>
      <w:proofErr w:type="spellEnd"/>
      <w:r w:rsidRPr="00B423F2">
        <w:rPr>
          <w:b/>
          <w:color w:val="000000" w:themeColor="text1"/>
        </w:rPr>
        <w:t xml:space="preserve">. In </w:t>
      </w:r>
      <w:proofErr w:type="spellStart"/>
      <w:r w:rsidRPr="00B423F2">
        <w:rPr>
          <w:b/>
          <w:color w:val="000000" w:themeColor="text1"/>
        </w:rPr>
        <w:t>caso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infrazioni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compiute</w:t>
      </w:r>
      <w:proofErr w:type="spellEnd"/>
      <w:r w:rsidRPr="00B423F2">
        <w:rPr>
          <w:b/>
          <w:color w:val="000000" w:themeColor="text1"/>
        </w:rPr>
        <w:t xml:space="preserve"> da </w:t>
      </w:r>
      <w:proofErr w:type="spellStart"/>
      <w:r w:rsidRPr="00B423F2">
        <w:rPr>
          <w:b/>
          <w:color w:val="000000" w:themeColor="text1"/>
        </w:rPr>
        <w:t>una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squadra</w:t>
      </w:r>
      <w:proofErr w:type="spellEnd"/>
      <w:r w:rsidRPr="00B423F2">
        <w:rPr>
          <w:b/>
          <w:color w:val="000000" w:themeColor="text1"/>
        </w:rPr>
        <w:t xml:space="preserve">, la </w:t>
      </w:r>
      <w:proofErr w:type="spellStart"/>
      <w:r w:rsidRPr="00B423F2">
        <w:rPr>
          <w:b/>
          <w:color w:val="000000" w:themeColor="text1"/>
        </w:rPr>
        <w:t>penalizzazione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riguarderà</w:t>
      </w:r>
      <w:proofErr w:type="spellEnd"/>
      <w:r w:rsidRPr="00B423F2">
        <w:rPr>
          <w:b/>
          <w:color w:val="000000" w:themeColor="text1"/>
        </w:rPr>
        <w:t xml:space="preserve"> tutte le </w:t>
      </w:r>
      <w:proofErr w:type="spellStart"/>
      <w:r w:rsidRPr="00B423F2">
        <w:rPr>
          <w:b/>
          <w:color w:val="000000" w:themeColor="text1"/>
        </w:rPr>
        <w:t>squadre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iscritte</w:t>
      </w:r>
      <w:proofErr w:type="spellEnd"/>
      <w:r w:rsidRPr="00B423F2">
        <w:rPr>
          <w:b/>
          <w:color w:val="000000" w:themeColor="text1"/>
        </w:rPr>
        <w:t xml:space="preserve"> alla </w:t>
      </w:r>
      <w:proofErr w:type="spellStart"/>
      <w:r w:rsidRPr="00B423F2">
        <w:rPr>
          <w:b/>
          <w:color w:val="000000" w:themeColor="text1"/>
        </w:rPr>
        <w:t>manifestazione</w:t>
      </w:r>
      <w:proofErr w:type="spellEnd"/>
      <w:r w:rsidRPr="00B423F2">
        <w:rPr>
          <w:b/>
          <w:color w:val="000000" w:themeColor="text1"/>
        </w:rPr>
        <w:t xml:space="preserve"> della Società di </w:t>
      </w:r>
      <w:proofErr w:type="spellStart"/>
      <w:r w:rsidRPr="00B423F2">
        <w:rPr>
          <w:b/>
          <w:color w:val="000000" w:themeColor="text1"/>
        </w:rPr>
        <w:t>appartenenza</w:t>
      </w:r>
      <w:proofErr w:type="spellEnd"/>
      <w:r w:rsidRPr="00B423F2">
        <w:rPr>
          <w:b/>
          <w:color w:val="000000" w:themeColor="text1"/>
        </w:rPr>
        <w:t xml:space="preserve"> della </w:t>
      </w:r>
      <w:proofErr w:type="spellStart"/>
      <w:r w:rsidRPr="00B423F2">
        <w:rPr>
          <w:b/>
          <w:color w:val="000000" w:themeColor="text1"/>
        </w:rPr>
        <w:t>stessa</w:t>
      </w:r>
      <w:proofErr w:type="spellEnd"/>
      <w:r w:rsidRPr="00B423F2">
        <w:rPr>
          <w:b/>
          <w:color w:val="000000" w:themeColor="text1"/>
        </w:rPr>
        <w:t>.</w:t>
      </w:r>
    </w:p>
    <w:p w14:paraId="5AF8A914" w14:textId="77777777" w:rsidR="001A125C" w:rsidRPr="00B423F2" w:rsidRDefault="00893244">
      <w:pPr>
        <w:rPr>
          <w:b/>
          <w:color w:val="000000" w:themeColor="text1"/>
        </w:rPr>
      </w:pPr>
      <w:r w:rsidRPr="00B423F2">
        <w:rPr>
          <w:b/>
          <w:color w:val="000000" w:themeColor="text1"/>
        </w:rPr>
        <w:t xml:space="preserve">Le </w:t>
      </w:r>
      <w:proofErr w:type="spellStart"/>
      <w:r w:rsidRPr="00B423F2">
        <w:rPr>
          <w:b/>
          <w:color w:val="000000" w:themeColor="text1"/>
        </w:rPr>
        <w:t>spese</w:t>
      </w:r>
      <w:proofErr w:type="spellEnd"/>
      <w:r w:rsidRPr="00B423F2">
        <w:rPr>
          <w:b/>
          <w:color w:val="000000" w:themeColor="text1"/>
        </w:rPr>
        <w:t xml:space="preserve"> relative ai </w:t>
      </w:r>
      <w:proofErr w:type="spellStart"/>
      <w:r w:rsidRPr="00B423F2">
        <w:rPr>
          <w:b/>
          <w:color w:val="000000" w:themeColor="text1"/>
        </w:rPr>
        <w:t>procedimenti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disciplinari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saranno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completamente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carico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dei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soggetti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sottoposti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giudizio</w:t>
      </w:r>
      <w:proofErr w:type="spellEnd"/>
      <w:r w:rsidRPr="00B423F2">
        <w:rPr>
          <w:b/>
          <w:color w:val="000000" w:themeColor="text1"/>
        </w:rPr>
        <w:t>.</w:t>
      </w:r>
    </w:p>
    <w:p w14:paraId="107B502A" w14:textId="24AADC74" w:rsidR="001A125C" w:rsidRPr="00B423F2" w:rsidRDefault="00893244">
      <w:pPr>
        <w:rPr>
          <w:color w:val="000000" w:themeColor="text1"/>
        </w:rPr>
      </w:pPr>
      <w:proofErr w:type="spellStart"/>
      <w:r w:rsidRPr="00B423F2">
        <w:rPr>
          <w:color w:val="000000" w:themeColor="text1"/>
        </w:rPr>
        <w:lastRenderedPageBreak/>
        <w:t>Saranno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giustificate</w:t>
      </w:r>
      <w:proofErr w:type="spellEnd"/>
      <w:r w:rsidRPr="00B423F2">
        <w:rPr>
          <w:color w:val="000000" w:themeColor="text1"/>
        </w:rPr>
        <w:t xml:space="preserve"> solo </w:t>
      </w:r>
      <w:proofErr w:type="spellStart"/>
      <w:r w:rsidRPr="00B423F2">
        <w:rPr>
          <w:color w:val="000000" w:themeColor="text1"/>
        </w:rPr>
        <w:t>situazioni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documentata</w:t>
      </w:r>
      <w:proofErr w:type="spellEnd"/>
      <w:r w:rsidRPr="00B423F2">
        <w:rPr>
          <w:color w:val="000000" w:themeColor="text1"/>
        </w:rPr>
        <w:t xml:space="preserve"> causa di forza </w:t>
      </w:r>
      <w:r w:rsidR="00646A8D">
        <w:rPr>
          <w:color w:val="000000" w:themeColor="text1"/>
        </w:rPr>
        <w:t xml:space="preserve">Maggiore </w:t>
      </w:r>
      <w:r w:rsidR="00646A8D" w:rsidRPr="00646A8D">
        <w:rPr>
          <w:color w:val="000000" w:themeColor="text1"/>
          <w:highlight w:val="green"/>
        </w:rPr>
        <w:t xml:space="preserve">(mail di </w:t>
      </w:r>
      <w:proofErr w:type="spellStart"/>
      <w:r w:rsidR="00646A8D" w:rsidRPr="00646A8D">
        <w:rPr>
          <w:color w:val="000000" w:themeColor="text1"/>
          <w:highlight w:val="green"/>
        </w:rPr>
        <w:t>avviso</w:t>
      </w:r>
      <w:proofErr w:type="spellEnd"/>
      <w:r w:rsidR="00646A8D" w:rsidRPr="00646A8D">
        <w:rPr>
          <w:color w:val="000000" w:themeColor="text1"/>
          <w:highlight w:val="green"/>
        </w:rPr>
        <w:t xml:space="preserve"> </w:t>
      </w:r>
      <w:proofErr w:type="spellStart"/>
      <w:r w:rsidR="00646A8D" w:rsidRPr="00646A8D">
        <w:rPr>
          <w:color w:val="000000" w:themeColor="text1"/>
          <w:highlight w:val="green"/>
        </w:rPr>
        <w:t>assenza</w:t>
      </w:r>
      <w:proofErr w:type="spellEnd"/>
      <w:r w:rsidR="00646A8D" w:rsidRPr="00646A8D">
        <w:rPr>
          <w:color w:val="000000" w:themeColor="text1"/>
          <w:highlight w:val="green"/>
        </w:rPr>
        <w:t>)</w:t>
      </w:r>
      <w:r w:rsidRPr="00646A8D">
        <w:rPr>
          <w:color w:val="000000" w:themeColor="text1"/>
          <w:highlight w:val="green"/>
        </w:rPr>
        <w:t>,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valutate</w:t>
      </w:r>
      <w:proofErr w:type="spellEnd"/>
      <w:r w:rsidRPr="00B423F2">
        <w:rPr>
          <w:color w:val="000000" w:themeColor="text1"/>
        </w:rPr>
        <w:t xml:space="preserve"> di volta in volta dal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dagli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Organi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Giustizia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Sportiva</w:t>
      </w:r>
      <w:proofErr w:type="spellEnd"/>
      <w:r w:rsidRPr="00B423F2">
        <w:rPr>
          <w:color w:val="000000" w:themeColor="text1"/>
        </w:rPr>
        <w:t>.</w:t>
      </w:r>
    </w:p>
    <w:p w14:paraId="65BF2450" w14:textId="77777777" w:rsidR="001A125C" w:rsidRPr="00B423F2" w:rsidRDefault="00893244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Nelle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diretta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competenza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Pesca di </w:t>
      </w:r>
      <w:proofErr w:type="spellStart"/>
      <w:r w:rsidRPr="00B423F2">
        <w:rPr>
          <w:color w:val="000000" w:themeColor="text1"/>
        </w:rPr>
        <w:t>Superficie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iscritte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Calendario Nazionale Gare </w:t>
      </w:r>
      <w:proofErr w:type="spellStart"/>
      <w:r w:rsidRPr="00B423F2">
        <w:rPr>
          <w:color w:val="000000" w:themeColor="text1"/>
        </w:rPr>
        <w:t>pubblicato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federale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l’abbandono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l’assenza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ingiustificata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operata</w:t>
      </w:r>
      <w:proofErr w:type="spellEnd"/>
      <w:r w:rsidRPr="00B423F2">
        <w:rPr>
          <w:color w:val="000000" w:themeColor="text1"/>
        </w:rPr>
        <w:t xml:space="preserve"> da </w:t>
      </w:r>
      <w:proofErr w:type="spellStart"/>
      <w:r w:rsidRPr="00B423F2">
        <w:rPr>
          <w:color w:val="000000" w:themeColor="text1"/>
        </w:rPr>
        <w:t>concorrenti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individuali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, box e/o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 di Società, </w:t>
      </w:r>
      <w:proofErr w:type="spellStart"/>
      <w:r w:rsidRPr="00B423F2">
        <w:rPr>
          <w:color w:val="000000" w:themeColor="text1"/>
        </w:rPr>
        <w:t>comporteranno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provvedimenti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seguito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elencati</w:t>
      </w:r>
      <w:proofErr w:type="spellEnd"/>
      <w:r w:rsidRPr="00B423F2">
        <w:rPr>
          <w:color w:val="000000" w:themeColor="text1"/>
        </w:rPr>
        <w:t>:</w:t>
      </w:r>
    </w:p>
    <w:p w14:paraId="70E0EEB8" w14:textId="77777777" w:rsidR="001A125C" w:rsidRPr="00B423F2" w:rsidRDefault="00893244">
      <w:pPr>
        <w:numPr>
          <w:ilvl w:val="0"/>
          <w:numId w:val="5"/>
        </w:numPr>
        <w:ind w:left="851" w:hanging="283"/>
        <w:rPr>
          <w:color w:val="000000" w:themeColor="text1"/>
        </w:rPr>
      </w:pPr>
      <w:bookmarkStart w:id="10" w:name="_heading=h.17dp8vu" w:colFirst="0" w:colLast="0"/>
      <w:bookmarkEnd w:id="10"/>
      <w:proofErr w:type="spellStart"/>
      <w:r w:rsidRPr="00B423F2">
        <w:rPr>
          <w:color w:val="000000" w:themeColor="text1"/>
        </w:rPr>
        <w:t>assenza</w:t>
      </w:r>
      <w:proofErr w:type="spellEnd"/>
      <w:r w:rsidRPr="00B423F2">
        <w:rPr>
          <w:color w:val="000000" w:themeColor="text1"/>
        </w:rPr>
        <w:t xml:space="preserve"> non </w:t>
      </w:r>
      <w:proofErr w:type="spellStart"/>
      <w:r w:rsidRPr="00B423F2">
        <w:rPr>
          <w:color w:val="000000" w:themeColor="text1"/>
        </w:rPr>
        <w:t>preventivamente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comunicata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ad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gara</w:t>
      </w:r>
      <w:proofErr w:type="spellEnd"/>
      <w:r w:rsidRPr="00B423F2">
        <w:rPr>
          <w:color w:val="000000" w:themeColor="text1"/>
        </w:rPr>
        <w:t xml:space="preserve"> a cui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regolarmente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iscritti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successivamente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giustificata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entro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b/>
          <w:bCs/>
          <w:color w:val="000000" w:themeColor="text1"/>
        </w:rPr>
        <w:t>sette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giorni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disputa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manifestazione</w:t>
      </w:r>
      <w:proofErr w:type="spellEnd"/>
      <w:r w:rsidRPr="00B423F2">
        <w:rPr>
          <w:color w:val="000000" w:themeColor="text1"/>
        </w:rPr>
        <w:t xml:space="preserve"> = </w:t>
      </w:r>
      <w:proofErr w:type="spellStart"/>
      <w:r w:rsidRPr="00B423F2">
        <w:rPr>
          <w:b/>
          <w:color w:val="000000" w:themeColor="text1"/>
        </w:rPr>
        <w:t>nessuna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ulteriore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conseguenza</w:t>
      </w:r>
      <w:proofErr w:type="spellEnd"/>
      <w:r w:rsidRPr="00B423F2">
        <w:rPr>
          <w:color w:val="000000" w:themeColor="text1"/>
        </w:rPr>
        <w:t>;</w:t>
      </w:r>
    </w:p>
    <w:p w14:paraId="00330B00" w14:textId="01A17BA6" w:rsidR="001A125C" w:rsidRPr="004916EC" w:rsidRDefault="00893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 w:themeColor="text1"/>
          <w:szCs w:val="24"/>
          <w:highlight w:val="green"/>
        </w:rPr>
      </w:pPr>
      <w:bookmarkStart w:id="11" w:name="_heading=h.3rdcrjn" w:colFirst="0" w:colLast="0"/>
      <w:bookmarkEnd w:id="11"/>
      <w:proofErr w:type="spellStart"/>
      <w:r w:rsidRPr="00B423F2">
        <w:rPr>
          <w:rFonts w:eastAsia="Calibri"/>
          <w:color w:val="000000" w:themeColor="text1"/>
          <w:szCs w:val="24"/>
        </w:rPr>
        <w:t>assenza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non </w:t>
      </w:r>
      <w:proofErr w:type="spellStart"/>
      <w:r w:rsidRPr="00B423F2">
        <w:rPr>
          <w:rFonts w:eastAsia="Calibri"/>
          <w:color w:val="000000" w:themeColor="text1"/>
          <w:szCs w:val="24"/>
        </w:rPr>
        <w:t>preventivamente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comunicata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ad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una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gara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a cui </w:t>
      </w:r>
      <w:proofErr w:type="spellStart"/>
      <w:r w:rsidRPr="00B423F2">
        <w:rPr>
          <w:rFonts w:eastAsia="Calibri"/>
          <w:color w:val="000000" w:themeColor="text1"/>
          <w:szCs w:val="24"/>
        </w:rPr>
        <w:t>si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è </w:t>
      </w:r>
      <w:proofErr w:type="spellStart"/>
      <w:r w:rsidRPr="00B423F2">
        <w:rPr>
          <w:rFonts w:eastAsia="Calibri"/>
          <w:color w:val="000000" w:themeColor="text1"/>
          <w:szCs w:val="24"/>
        </w:rPr>
        <w:t>regolarmente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iscritti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, non </w:t>
      </w:r>
      <w:proofErr w:type="spellStart"/>
      <w:r w:rsidRPr="00B423F2">
        <w:rPr>
          <w:rFonts w:eastAsia="Calibri"/>
          <w:color w:val="000000" w:themeColor="text1"/>
          <w:szCs w:val="24"/>
        </w:rPr>
        <w:t>giustificata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al </w:t>
      </w:r>
      <w:proofErr w:type="spellStart"/>
      <w:r w:rsidRPr="00B423F2">
        <w:rPr>
          <w:rFonts w:eastAsia="Calibri"/>
          <w:color w:val="000000" w:themeColor="text1"/>
          <w:szCs w:val="24"/>
        </w:rPr>
        <w:t>Comitato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di </w:t>
      </w:r>
      <w:proofErr w:type="spellStart"/>
      <w:r w:rsidRPr="00B423F2">
        <w:rPr>
          <w:rFonts w:eastAsia="Calibri"/>
          <w:color w:val="000000" w:themeColor="text1"/>
          <w:szCs w:val="24"/>
        </w:rPr>
        <w:t>Settore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entro</w:t>
      </w:r>
      <w:proofErr w:type="spellEnd"/>
      <w:r w:rsidRPr="00B423F2">
        <w:rPr>
          <w:rFonts w:eastAsia="Calibri"/>
          <w:b/>
          <w:bCs/>
          <w:color w:val="000000" w:themeColor="text1"/>
          <w:szCs w:val="24"/>
        </w:rPr>
        <w:t xml:space="preserve"> </w:t>
      </w:r>
      <w:proofErr w:type="spellStart"/>
      <w:r w:rsidRPr="00B423F2">
        <w:rPr>
          <w:b/>
          <w:bCs/>
          <w:color w:val="000000" w:themeColor="text1"/>
        </w:rPr>
        <w:t>sette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giorni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dalla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disputa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della </w:t>
      </w:r>
      <w:proofErr w:type="spellStart"/>
      <w:r w:rsidRPr="00B423F2">
        <w:rPr>
          <w:rFonts w:eastAsia="Calibri"/>
          <w:color w:val="000000" w:themeColor="text1"/>
          <w:szCs w:val="24"/>
        </w:rPr>
        <w:t>manifestazione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=</w:t>
      </w:r>
      <w:r w:rsidRPr="00B423F2">
        <w:rPr>
          <w:rFonts w:eastAsia="Calibri"/>
          <w:b/>
          <w:color w:val="000000" w:themeColor="text1"/>
          <w:szCs w:val="24"/>
        </w:rPr>
        <w:t xml:space="preserve">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gli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atti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verranno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inoltrati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alla Procura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Federale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per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i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provvedimenti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di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sua</w:t>
      </w:r>
      <w:proofErr w:type="spellEnd"/>
      <w:r w:rsidRPr="00B1498C">
        <w:rPr>
          <w:rFonts w:eastAsia="Calibri"/>
          <w:b/>
          <w:color w:val="000000" w:themeColor="text1"/>
          <w:szCs w:val="24"/>
          <w:highlight w:val="red"/>
        </w:rPr>
        <w:t xml:space="preserve"> </w:t>
      </w:r>
      <w:proofErr w:type="spellStart"/>
      <w:r w:rsidRPr="00B1498C">
        <w:rPr>
          <w:rFonts w:eastAsia="Calibri"/>
          <w:b/>
          <w:color w:val="000000" w:themeColor="text1"/>
          <w:szCs w:val="24"/>
          <w:highlight w:val="red"/>
        </w:rPr>
        <w:t>competenza</w:t>
      </w:r>
      <w:proofErr w:type="spellEnd"/>
      <w:r w:rsidRPr="00B423F2">
        <w:rPr>
          <w:rFonts w:eastAsia="Calibri"/>
          <w:color w:val="000000" w:themeColor="text1"/>
          <w:szCs w:val="24"/>
        </w:rPr>
        <w:t>;</w:t>
      </w:r>
      <w:r w:rsidR="00B1498C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="004916EC" w:rsidRPr="004916EC">
        <w:rPr>
          <w:rFonts w:eastAsia="Calibri"/>
          <w:color w:val="000000" w:themeColor="text1"/>
          <w:szCs w:val="24"/>
          <w:highlight w:val="green"/>
        </w:rPr>
        <w:t>sospensione</w:t>
      </w:r>
      <w:proofErr w:type="spellEnd"/>
      <w:r w:rsidR="004916EC" w:rsidRPr="004916EC">
        <w:rPr>
          <w:rFonts w:eastAsia="Calibri"/>
          <w:color w:val="000000" w:themeColor="text1"/>
          <w:szCs w:val="24"/>
          <w:highlight w:val="green"/>
        </w:rPr>
        <w:t xml:space="preserve"> per un anno dale </w:t>
      </w:r>
      <w:proofErr w:type="spellStart"/>
      <w:r w:rsidR="004916EC" w:rsidRPr="004916EC">
        <w:rPr>
          <w:rFonts w:eastAsia="Calibri"/>
          <w:color w:val="000000" w:themeColor="text1"/>
          <w:szCs w:val="24"/>
          <w:highlight w:val="green"/>
        </w:rPr>
        <w:t>gare</w:t>
      </w:r>
      <w:proofErr w:type="spellEnd"/>
      <w:r w:rsidR="004916EC" w:rsidRPr="004916EC">
        <w:rPr>
          <w:rFonts w:eastAsia="Calibri"/>
          <w:color w:val="000000" w:themeColor="text1"/>
          <w:szCs w:val="24"/>
          <w:highlight w:val="green"/>
        </w:rPr>
        <w:t>.</w:t>
      </w:r>
    </w:p>
    <w:p w14:paraId="41399FBE" w14:textId="77777777" w:rsidR="001A125C" w:rsidRPr="00B423F2" w:rsidRDefault="00893244">
      <w:pPr>
        <w:numPr>
          <w:ilvl w:val="0"/>
          <w:numId w:val="5"/>
        </w:numPr>
        <w:ind w:left="851" w:hanging="283"/>
        <w:rPr>
          <w:color w:val="000000" w:themeColor="text1"/>
        </w:rPr>
      </w:pPr>
      <w:bookmarkStart w:id="12" w:name="_heading=h.26in1rg" w:colFirst="0" w:colLast="0"/>
      <w:bookmarkEnd w:id="12"/>
      <w:proofErr w:type="spellStart"/>
      <w:r w:rsidRPr="00B423F2">
        <w:rPr>
          <w:color w:val="000000" w:themeColor="text1"/>
        </w:rPr>
        <w:t>assenza</w:t>
      </w:r>
      <w:proofErr w:type="spellEnd"/>
      <w:r w:rsidRPr="00B423F2">
        <w:rPr>
          <w:color w:val="000000" w:themeColor="text1"/>
        </w:rPr>
        <w:t xml:space="preserve"> non </w:t>
      </w:r>
      <w:proofErr w:type="spellStart"/>
      <w:r w:rsidRPr="00B423F2">
        <w:rPr>
          <w:color w:val="000000" w:themeColor="text1"/>
        </w:rPr>
        <w:t>preventivamente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comunicata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ad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gara</w:t>
      </w:r>
      <w:proofErr w:type="spellEnd"/>
      <w:r w:rsidRPr="00B423F2">
        <w:rPr>
          <w:color w:val="000000" w:themeColor="text1"/>
        </w:rPr>
        <w:t xml:space="preserve"> a cui ci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iscritti</w:t>
      </w:r>
      <w:proofErr w:type="spellEnd"/>
      <w:r w:rsidRPr="00B423F2">
        <w:rPr>
          <w:color w:val="000000" w:themeColor="text1"/>
        </w:rPr>
        <w:t xml:space="preserve">, senza </w:t>
      </w:r>
      <w:proofErr w:type="spellStart"/>
      <w:r w:rsidRPr="00B423F2">
        <w:rPr>
          <w:color w:val="000000" w:themeColor="text1"/>
        </w:rPr>
        <w:t>versare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prescritti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contributi</w:t>
      </w:r>
      <w:proofErr w:type="spellEnd"/>
      <w:r w:rsidRPr="00B423F2">
        <w:rPr>
          <w:color w:val="000000" w:themeColor="text1"/>
        </w:rPr>
        <w:t xml:space="preserve"> = </w:t>
      </w:r>
      <w:proofErr w:type="spellStart"/>
      <w:r w:rsidRPr="00B423F2">
        <w:rPr>
          <w:b/>
          <w:color w:val="000000" w:themeColor="text1"/>
        </w:rPr>
        <w:t>obbligo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regolarizzare</w:t>
      </w:r>
      <w:proofErr w:type="spellEnd"/>
      <w:r w:rsidRPr="00B423F2">
        <w:rPr>
          <w:b/>
          <w:color w:val="000000" w:themeColor="text1"/>
        </w:rPr>
        <w:t xml:space="preserve"> il </w:t>
      </w:r>
      <w:proofErr w:type="spellStart"/>
      <w:r w:rsidRPr="00B423F2">
        <w:rPr>
          <w:b/>
          <w:color w:val="000000" w:themeColor="text1"/>
        </w:rPr>
        <w:t>versamento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dei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contributi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stessi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entro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quindici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giorni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successivi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all’effettuazione</w:t>
      </w:r>
      <w:proofErr w:type="spellEnd"/>
      <w:r w:rsidRPr="00B423F2">
        <w:rPr>
          <w:b/>
          <w:color w:val="000000" w:themeColor="text1"/>
        </w:rPr>
        <w:t xml:space="preserve"> della </w:t>
      </w:r>
      <w:proofErr w:type="spellStart"/>
      <w:r w:rsidRPr="00B423F2">
        <w:rPr>
          <w:b/>
          <w:color w:val="000000" w:themeColor="text1"/>
        </w:rPr>
        <w:t>prova</w:t>
      </w:r>
      <w:proofErr w:type="spellEnd"/>
      <w:r w:rsidRPr="00B423F2">
        <w:rPr>
          <w:b/>
          <w:color w:val="000000" w:themeColor="text1"/>
        </w:rPr>
        <w:t xml:space="preserve">; </w:t>
      </w:r>
      <w:proofErr w:type="spellStart"/>
      <w:r w:rsidRPr="00B423F2">
        <w:rPr>
          <w:b/>
          <w:color w:val="000000" w:themeColor="text1"/>
        </w:rPr>
        <w:t>nel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caso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 non </w:t>
      </w:r>
      <w:proofErr w:type="spellStart"/>
      <w:r w:rsidRPr="00B423F2">
        <w:rPr>
          <w:b/>
          <w:color w:val="000000" w:themeColor="text1"/>
        </w:rPr>
        <w:t>venisse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ottemperato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all’obbligo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gli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atti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verranno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inoltrati</w:t>
      </w:r>
      <w:proofErr w:type="spellEnd"/>
      <w:r w:rsidRPr="00B423F2">
        <w:rPr>
          <w:b/>
          <w:color w:val="000000" w:themeColor="text1"/>
        </w:rPr>
        <w:t xml:space="preserve"> alla Procura </w:t>
      </w:r>
      <w:proofErr w:type="spellStart"/>
      <w:r w:rsidRPr="00B423F2">
        <w:rPr>
          <w:b/>
          <w:color w:val="000000" w:themeColor="text1"/>
        </w:rPr>
        <w:t>Federale</w:t>
      </w:r>
      <w:proofErr w:type="spellEnd"/>
      <w:r w:rsidRPr="00B423F2">
        <w:rPr>
          <w:b/>
          <w:color w:val="000000" w:themeColor="text1"/>
        </w:rPr>
        <w:t xml:space="preserve"> per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provvedimenti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sua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competenza</w:t>
      </w:r>
      <w:proofErr w:type="spellEnd"/>
      <w:r w:rsidRPr="00B423F2">
        <w:rPr>
          <w:color w:val="000000" w:themeColor="text1"/>
        </w:rPr>
        <w:t>;</w:t>
      </w:r>
    </w:p>
    <w:p w14:paraId="5AB22453" w14:textId="4961B503" w:rsidR="001A125C" w:rsidRPr="00B423F2" w:rsidRDefault="00893244">
      <w:pPr>
        <w:numPr>
          <w:ilvl w:val="0"/>
          <w:numId w:val="5"/>
        </w:numPr>
        <w:ind w:left="851" w:hanging="283"/>
        <w:rPr>
          <w:color w:val="000000" w:themeColor="text1"/>
        </w:rPr>
      </w:pPr>
      <w:bookmarkStart w:id="13" w:name="_heading=h.lnxbz9" w:colFirst="0" w:colLast="0"/>
      <w:bookmarkEnd w:id="13"/>
      <w:proofErr w:type="spellStart"/>
      <w:r w:rsidRPr="00B423F2">
        <w:rPr>
          <w:color w:val="000000" w:themeColor="text1"/>
        </w:rPr>
        <w:t>assenza</w:t>
      </w:r>
      <w:proofErr w:type="spellEnd"/>
      <w:r w:rsidRPr="00B423F2">
        <w:rPr>
          <w:color w:val="000000" w:themeColor="text1"/>
        </w:rPr>
        <w:t xml:space="preserve"> non </w:t>
      </w:r>
      <w:proofErr w:type="spellStart"/>
      <w:r w:rsidRPr="00B423F2">
        <w:rPr>
          <w:color w:val="000000" w:themeColor="text1"/>
        </w:rPr>
        <w:t>preventivamente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comunicata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ad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gara</w:t>
      </w:r>
      <w:proofErr w:type="spellEnd"/>
      <w:r w:rsidRPr="00B423F2">
        <w:rPr>
          <w:color w:val="000000" w:themeColor="text1"/>
        </w:rPr>
        <w:t xml:space="preserve"> a cui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regolarmente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iscritti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successivamente</w:t>
      </w:r>
      <w:proofErr w:type="spellEnd"/>
      <w:r w:rsidRPr="00B423F2">
        <w:rPr>
          <w:color w:val="000000" w:themeColor="text1"/>
        </w:rPr>
        <w:t xml:space="preserve"> NON </w:t>
      </w:r>
      <w:proofErr w:type="spellStart"/>
      <w:r w:rsidRPr="00B423F2">
        <w:rPr>
          <w:color w:val="000000" w:themeColor="text1"/>
        </w:rPr>
        <w:t>giustificata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entro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b/>
          <w:bCs/>
          <w:color w:val="000000" w:themeColor="text1"/>
        </w:rPr>
        <w:t>sette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giorni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successivi</w:t>
      </w:r>
      <w:proofErr w:type="spellEnd"/>
      <w:r w:rsidRPr="00B423F2">
        <w:rPr>
          <w:color w:val="000000" w:themeColor="text1"/>
        </w:rPr>
        <w:t xml:space="preserve"> alla </w:t>
      </w:r>
      <w:proofErr w:type="spellStart"/>
      <w:r w:rsidRPr="00B423F2">
        <w:rPr>
          <w:color w:val="000000" w:themeColor="text1"/>
        </w:rPr>
        <w:t>disputa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manifestazione</w:t>
      </w:r>
      <w:proofErr w:type="spellEnd"/>
      <w:r w:rsidRPr="00B423F2">
        <w:rPr>
          <w:color w:val="000000" w:themeColor="text1"/>
        </w:rPr>
        <w:t xml:space="preserve"> = </w:t>
      </w:r>
      <w:r w:rsidRPr="00646A8D">
        <w:rPr>
          <w:b/>
          <w:color w:val="000000" w:themeColor="text1"/>
          <w:highlight w:val="red"/>
        </w:rPr>
        <w:t xml:space="preserve">la </w:t>
      </w:r>
      <w:proofErr w:type="spellStart"/>
      <w:r w:rsidRPr="00646A8D">
        <w:rPr>
          <w:b/>
          <w:color w:val="000000" w:themeColor="text1"/>
          <w:highlight w:val="red"/>
        </w:rPr>
        <w:t>squadra</w:t>
      </w:r>
      <w:proofErr w:type="spellEnd"/>
      <w:r w:rsidRPr="00646A8D">
        <w:rPr>
          <w:b/>
          <w:color w:val="000000" w:themeColor="text1"/>
          <w:highlight w:val="red"/>
        </w:rPr>
        <w:t xml:space="preserve"> di Società</w:t>
      </w:r>
      <w:r w:rsidR="00646A8D">
        <w:rPr>
          <w:b/>
          <w:color w:val="000000" w:themeColor="text1"/>
        </w:rPr>
        <w:t xml:space="preserve"> </w:t>
      </w:r>
      <w:r w:rsidR="00646A8D" w:rsidRPr="00646A8D">
        <w:rPr>
          <w:b/>
          <w:color w:val="000000" w:themeColor="text1"/>
          <w:highlight w:val="green"/>
        </w:rPr>
        <w:t xml:space="preserve">la </w:t>
      </w:r>
      <w:proofErr w:type="spellStart"/>
      <w:r w:rsidR="00646A8D" w:rsidRPr="00646A8D">
        <w:rPr>
          <w:b/>
          <w:color w:val="000000" w:themeColor="text1"/>
          <w:highlight w:val="green"/>
        </w:rPr>
        <w:t>coppia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interessata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verrà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retrocessa</w:t>
      </w:r>
      <w:proofErr w:type="spellEnd"/>
      <w:r w:rsidRPr="00B423F2">
        <w:rPr>
          <w:b/>
          <w:color w:val="000000" w:themeColor="text1"/>
        </w:rPr>
        <w:t xml:space="preserve"> per </w:t>
      </w:r>
      <w:proofErr w:type="spellStart"/>
      <w:r w:rsidRPr="00B423F2">
        <w:rPr>
          <w:b/>
          <w:color w:val="000000" w:themeColor="text1"/>
        </w:rPr>
        <w:t>l’anno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successivo</w:t>
      </w:r>
      <w:proofErr w:type="spellEnd"/>
      <w:r w:rsidRPr="00B423F2">
        <w:rPr>
          <w:b/>
          <w:color w:val="000000" w:themeColor="text1"/>
        </w:rPr>
        <w:t xml:space="preserve"> al </w:t>
      </w:r>
      <w:proofErr w:type="spellStart"/>
      <w:r w:rsidRPr="00646A8D">
        <w:rPr>
          <w:b/>
          <w:color w:val="000000" w:themeColor="text1"/>
          <w:highlight w:val="red"/>
        </w:rPr>
        <w:t>Trofeo</w:t>
      </w:r>
      <w:r w:rsidR="00646A8D" w:rsidRPr="00646A8D">
        <w:rPr>
          <w:b/>
          <w:color w:val="000000" w:themeColor="text1"/>
          <w:highlight w:val="green"/>
        </w:rPr>
        <w:t>campionato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livello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più</w:t>
      </w:r>
      <w:proofErr w:type="spellEnd"/>
      <w:r w:rsidRPr="00B423F2">
        <w:rPr>
          <w:b/>
          <w:color w:val="000000" w:themeColor="text1"/>
        </w:rPr>
        <w:t xml:space="preserve"> basso della </w:t>
      </w:r>
      <w:proofErr w:type="spellStart"/>
      <w:r w:rsidRPr="00B423F2">
        <w:rPr>
          <w:b/>
          <w:color w:val="000000" w:themeColor="text1"/>
        </w:rPr>
        <w:t>specialità</w:t>
      </w:r>
      <w:proofErr w:type="spellEnd"/>
      <w:r w:rsidRPr="00B423F2">
        <w:rPr>
          <w:b/>
          <w:color w:val="000000" w:themeColor="text1"/>
        </w:rPr>
        <w:t xml:space="preserve">; </w:t>
      </w:r>
      <w:proofErr w:type="spellStart"/>
      <w:r w:rsidRPr="00B423F2">
        <w:rPr>
          <w:b/>
          <w:color w:val="000000" w:themeColor="text1"/>
        </w:rPr>
        <w:t>nel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caso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tratti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manifestazione</w:t>
      </w:r>
      <w:proofErr w:type="spellEnd"/>
      <w:r w:rsidRPr="00B423F2">
        <w:rPr>
          <w:b/>
          <w:color w:val="000000" w:themeColor="text1"/>
        </w:rPr>
        <w:t xml:space="preserve"> fine a se </w:t>
      </w:r>
      <w:proofErr w:type="spellStart"/>
      <w:r w:rsidRPr="00B423F2">
        <w:rPr>
          <w:b/>
          <w:color w:val="000000" w:themeColor="text1"/>
        </w:rPr>
        <w:t>stessa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gli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atti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verranno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inoltrati</w:t>
      </w:r>
      <w:proofErr w:type="spellEnd"/>
      <w:r w:rsidRPr="00B423F2">
        <w:rPr>
          <w:b/>
          <w:color w:val="000000" w:themeColor="text1"/>
        </w:rPr>
        <w:t xml:space="preserve"> alla Procura </w:t>
      </w:r>
      <w:proofErr w:type="spellStart"/>
      <w:r w:rsidRPr="00B423F2">
        <w:rPr>
          <w:b/>
          <w:color w:val="000000" w:themeColor="text1"/>
        </w:rPr>
        <w:t>Federale</w:t>
      </w:r>
      <w:proofErr w:type="spellEnd"/>
      <w:r w:rsidRPr="00B423F2">
        <w:rPr>
          <w:b/>
          <w:color w:val="000000" w:themeColor="text1"/>
        </w:rPr>
        <w:t xml:space="preserve"> per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provvedimenti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sua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competenza</w:t>
      </w:r>
      <w:proofErr w:type="spellEnd"/>
      <w:r w:rsidRPr="00B423F2">
        <w:rPr>
          <w:color w:val="000000" w:themeColor="text1"/>
        </w:rPr>
        <w:t>;</w:t>
      </w:r>
    </w:p>
    <w:p w14:paraId="7F286661" w14:textId="77777777" w:rsidR="001A125C" w:rsidRPr="00B423F2" w:rsidRDefault="00893244">
      <w:pPr>
        <w:numPr>
          <w:ilvl w:val="0"/>
          <w:numId w:val="5"/>
        </w:numPr>
        <w:ind w:left="851" w:hanging="283"/>
        <w:rPr>
          <w:color w:val="000000" w:themeColor="text1"/>
        </w:rPr>
      </w:pPr>
      <w:bookmarkStart w:id="14" w:name="_heading=h.35nkun2" w:colFirst="0" w:colLast="0"/>
      <w:bookmarkEnd w:id="14"/>
      <w:proofErr w:type="spellStart"/>
      <w:r w:rsidRPr="00B423F2">
        <w:rPr>
          <w:color w:val="000000" w:themeColor="text1"/>
        </w:rPr>
        <w:t>assenza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comunicata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meno</w:t>
      </w:r>
      <w:proofErr w:type="spellEnd"/>
      <w:r w:rsidRPr="00B423F2">
        <w:rPr>
          <w:color w:val="000000" w:themeColor="text1"/>
        </w:rPr>
        <w:t xml:space="preserve">, ad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gara</w:t>
      </w:r>
      <w:proofErr w:type="spellEnd"/>
      <w:r w:rsidRPr="00B423F2">
        <w:rPr>
          <w:color w:val="000000" w:themeColor="text1"/>
        </w:rPr>
        <w:t xml:space="preserve"> a cui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regolarmente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iscritti</w:t>
      </w:r>
      <w:proofErr w:type="spellEnd"/>
      <w:r w:rsidRPr="00B423F2">
        <w:rPr>
          <w:color w:val="000000" w:themeColor="text1"/>
        </w:rPr>
        <w:t xml:space="preserve"> e/o alla quale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aderito</w:t>
      </w:r>
      <w:proofErr w:type="spellEnd"/>
      <w:r w:rsidRPr="00B423F2">
        <w:rPr>
          <w:color w:val="000000" w:themeColor="text1"/>
        </w:rPr>
        <w:t xml:space="preserve">, e </w:t>
      </w:r>
      <w:proofErr w:type="spellStart"/>
      <w:r w:rsidRPr="00B423F2">
        <w:rPr>
          <w:color w:val="000000" w:themeColor="text1"/>
        </w:rPr>
        <w:t>contemporanea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partecipazione</w:t>
      </w:r>
      <w:proofErr w:type="spellEnd"/>
      <w:r w:rsidRPr="00B423F2">
        <w:rPr>
          <w:color w:val="000000" w:themeColor="text1"/>
        </w:rPr>
        <w:t xml:space="preserve"> (</w:t>
      </w:r>
      <w:proofErr w:type="spellStart"/>
      <w:r w:rsidRPr="00B423F2">
        <w:rPr>
          <w:color w:val="000000" w:themeColor="text1"/>
        </w:rPr>
        <w:t>provata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documentata</w:t>
      </w:r>
      <w:proofErr w:type="spellEnd"/>
      <w:r w:rsidRPr="00B423F2">
        <w:rPr>
          <w:color w:val="000000" w:themeColor="text1"/>
        </w:rPr>
        <w:t xml:space="preserve">) ad </w:t>
      </w:r>
      <w:proofErr w:type="spellStart"/>
      <w:r w:rsidRPr="00B423F2">
        <w:rPr>
          <w:color w:val="000000" w:themeColor="text1"/>
        </w:rPr>
        <w:t>un’altra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gara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luogo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quella</w:t>
      </w:r>
      <w:proofErr w:type="spellEnd"/>
      <w:r w:rsidRPr="00B423F2">
        <w:rPr>
          <w:color w:val="000000" w:themeColor="text1"/>
        </w:rPr>
        <w:t xml:space="preserve"> a cui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iscritti</w:t>
      </w:r>
      <w:proofErr w:type="spellEnd"/>
      <w:r w:rsidRPr="00B423F2">
        <w:rPr>
          <w:color w:val="000000" w:themeColor="text1"/>
        </w:rPr>
        <w:t xml:space="preserve"> = </w:t>
      </w:r>
      <w:proofErr w:type="spellStart"/>
      <w:r w:rsidRPr="00B423F2">
        <w:rPr>
          <w:b/>
          <w:color w:val="000000" w:themeColor="text1"/>
        </w:rPr>
        <w:t>gli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atti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verranno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inoltrati</w:t>
      </w:r>
      <w:proofErr w:type="spellEnd"/>
      <w:r w:rsidRPr="00B423F2">
        <w:rPr>
          <w:b/>
          <w:color w:val="000000" w:themeColor="text1"/>
        </w:rPr>
        <w:t xml:space="preserve"> alla Procura </w:t>
      </w:r>
      <w:proofErr w:type="spellStart"/>
      <w:r w:rsidRPr="00B423F2">
        <w:rPr>
          <w:b/>
          <w:color w:val="000000" w:themeColor="text1"/>
        </w:rPr>
        <w:t>Federale</w:t>
      </w:r>
      <w:proofErr w:type="spellEnd"/>
      <w:r w:rsidRPr="00B423F2">
        <w:rPr>
          <w:b/>
          <w:color w:val="000000" w:themeColor="text1"/>
        </w:rPr>
        <w:t xml:space="preserve"> per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provvedimenti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sua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competenza</w:t>
      </w:r>
      <w:proofErr w:type="spellEnd"/>
      <w:r w:rsidRPr="00B423F2">
        <w:rPr>
          <w:color w:val="000000" w:themeColor="text1"/>
        </w:rPr>
        <w:t>;</w:t>
      </w:r>
    </w:p>
    <w:p w14:paraId="4BEC9C76" w14:textId="5D84D832" w:rsidR="001A125C" w:rsidRPr="00B423F2" w:rsidRDefault="00893244">
      <w:pPr>
        <w:numPr>
          <w:ilvl w:val="0"/>
          <w:numId w:val="5"/>
        </w:numPr>
        <w:ind w:left="851" w:hanging="283"/>
        <w:rPr>
          <w:color w:val="000000" w:themeColor="text1"/>
        </w:rPr>
      </w:pPr>
      <w:bookmarkStart w:id="15" w:name="_heading=h.1ksv4uv" w:colFirst="0" w:colLast="0"/>
      <w:bookmarkEnd w:id="15"/>
      <w:proofErr w:type="spellStart"/>
      <w:r w:rsidRPr="00B423F2">
        <w:rPr>
          <w:color w:val="000000" w:themeColor="text1"/>
        </w:rPr>
        <w:t>assenza</w:t>
      </w:r>
      <w:proofErr w:type="spellEnd"/>
      <w:r w:rsidRPr="00B423F2">
        <w:rPr>
          <w:color w:val="000000" w:themeColor="text1"/>
        </w:rPr>
        <w:t xml:space="preserve">, non </w:t>
      </w:r>
      <w:proofErr w:type="spellStart"/>
      <w:r w:rsidRPr="00B423F2">
        <w:rPr>
          <w:color w:val="000000" w:themeColor="text1"/>
        </w:rPr>
        <w:t>comunicata</w:t>
      </w:r>
      <w:proofErr w:type="spellEnd"/>
      <w:r w:rsidRPr="00B423F2">
        <w:rPr>
          <w:color w:val="000000" w:themeColor="text1"/>
        </w:rPr>
        <w:t xml:space="preserve"> ad un Ufficiale di Gara prima del </w:t>
      </w:r>
      <w:proofErr w:type="spellStart"/>
      <w:r w:rsidRPr="00B423F2">
        <w:rPr>
          <w:color w:val="000000" w:themeColor="text1"/>
        </w:rPr>
        <w:t>sorteggio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stessa</w:t>
      </w:r>
      <w:proofErr w:type="spellEnd"/>
      <w:r w:rsidRPr="00B423F2">
        <w:rPr>
          <w:color w:val="000000" w:themeColor="text1"/>
        </w:rPr>
        <w:t xml:space="preserve"> e non </w:t>
      </w:r>
      <w:proofErr w:type="spellStart"/>
      <w:r w:rsidRPr="00B423F2">
        <w:rPr>
          <w:color w:val="000000" w:themeColor="text1"/>
        </w:rPr>
        <w:t>successivamente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giustificata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, </w:t>
      </w:r>
      <w:r w:rsidRPr="004916EC">
        <w:rPr>
          <w:color w:val="000000" w:themeColor="text1"/>
          <w:highlight w:val="red"/>
        </w:rPr>
        <w:t xml:space="preserve">ad </w:t>
      </w:r>
      <w:proofErr w:type="spellStart"/>
      <w:r w:rsidRPr="004916EC">
        <w:rPr>
          <w:color w:val="000000" w:themeColor="text1"/>
          <w:highlight w:val="red"/>
        </w:rPr>
        <w:t>una</w:t>
      </w:r>
      <w:proofErr w:type="spellEnd"/>
      <w:r w:rsidRPr="004916EC">
        <w:rPr>
          <w:color w:val="000000" w:themeColor="text1"/>
          <w:highlight w:val="red"/>
        </w:rPr>
        <w:t xml:space="preserve"> delle prove di finale di un </w:t>
      </w:r>
      <w:proofErr w:type="spellStart"/>
      <w:r w:rsidRPr="004916EC">
        <w:rPr>
          <w:color w:val="000000" w:themeColor="text1"/>
          <w:highlight w:val="red"/>
        </w:rPr>
        <w:t>campionato</w:t>
      </w:r>
      <w:proofErr w:type="spellEnd"/>
      <w:r w:rsidRPr="004916EC">
        <w:rPr>
          <w:color w:val="000000" w:themeColor="text1"/>
          <w:highlight w:val="red"/>
        </w:rPr>
        <w:t xml:space="preserve"> successive alla prima</w:t>
      </w:r>
      <w:r w:rsidR="00CC5616" w:rsidRPr="004916EC">
        <w:rPr>
          <w:color w:val="000000" w:themeColor="text1"/>
          <w:highlight w:val="red"/>
        </w:rPr>
        <w:t xml:space="preserve"> </w:t>
      </w:r>
      <w:r w:rsidRPr="004916EC">
        <w:rPr>
          <w:color w:val="000000" w:themeColor="text1"/>
          <w:highlight w:val="red"/>
        </w:rPr>
        <w:t>(</w:t>
      </w:r>
      <w:proofErr w:type="spellStart"/>
      <w:r w:rsidRPr="004916EC">
        <w:rPr>
          <w:color w:val="000000" w:themeColor="text1"/>
          <w:highlight w:val="red"/>
        </w:rPr>
        <w:t>quando</w:t>
      </w:r>
      <w:proofErr w:type="spellEnd"/>
      <w:r w:rsidRPr="004916EC">
        <w:rPr>
          <w:color w:val="000000" w:themeColor="text1"/>
          <w:highlight w:val="red"/>
        </w:rPr>
        <w:t xml:space="preserve"> è </w:t>
      </w:r>
      <w:proofErr w:type="spellStart"/>
      <w:r w:rsidRPr="004916EC">
        <w:rPr>
          <w:color w:val="000000" w:themeColor="text1"/>
          <w:highlight w:val="red"/>
        </w:rPr>
        <w:t>prevista</w:t>
      </w:r>
      <w:proofErr w:type="spellEnd"/>
      <w:r w:rsidRPr="004916EC">
        <w:rPr>
          <w:color w:val="000000" w:themeColor="text1"/>
          <w:highlight w:val="red"/>
        </w:rPr>
        <w:t xml:space="preserve"> </w:t>
      </w:r>
      <w:proofErr w:type="spellStart"/>
      <w:r w:rsidRPr="004916EC">
        <w:rPr>
          <w:color w:val="000000" w:themeColor="text1"/>
          <w:highlight w:val="red"/>
        </w:rPr>
        <w:t>l’inversione</w:t>
      </w:r>
      <w:proofErr w:type="spellEnd"/>
      <w:r w:rsidRPr="004916EC">
        <w:rPr>
          <w:color w:val="000000" w:themeColor="text1"/>
          <w:highlight w:val="red"/>
        </w:rPr>
        <w:t xml:space="preserve"> di </w:t>
      </w:r>
      <w:proofErr w:type="spellStart"/>
      <w:r w:rsidRPr="004916EC">
        <w:rPr>
          <w:color w:val="000000" w:themeColor="text1"/>
          <w:highlight w:val="red"/>
        </w:rPr>
        <w:t>picchetto</w:t>
      </w:r>
      <w:proofErr w:type="spellEnd"/>
      <w:r w:rsidRPr="004916EC">
        <w:rPr>
          <w:color w:val="000000" w:themeColor="text1"/>
          <w:highlight w:val="red"/>
        </w:rPr>
        <w:t xml:space="preserve"> o </w:t>
      </w:r>
      <w:proofErr w:type="spellStart"/>
      <w:r w:rsidRPr="004916EC">
        <w:rPr>
          <w:color w:val="000000" w:themeColor="text1"/>
          <w:highlight w:val="red"/>
        </w:rPr>
        <w:t>disputata</w:t>
      </w:r>
      <w:proofErr w:type="spellEnd"/>
      <w:r w:rsidRPr="004916EC">
        <w:rPr>
          <w:color w:val="000000" w:themeColor="text1"/>
          <w:highlight w:val="red"/>
        </w:rPr>
        <w:t xml:space="preserve"> in un weekend)</w:t>
      </w:r>
      <w:r w:rsidRPr="00B423F2">
        <w:rPr>
          <w:color w:val="000000" w:themeColor="text1"/>
        </w:rPr>
        <w:t xml:space="preserve"> = </w:t>
      </w:r>
      <w:proofErr w:type="spellStart"/>
      <w:r w:rsidRPr="00B423F2">
        <w:rPr>
          <w:b/>
          <w:color w:val="000000" w:themeColor="text1"/>
        </w:rPr>
        <w:t>retrocessione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individuale</w:t>
      </w:r>
      <w:proofErr w:type="spellEnd"/>
      <w:r w:rsidRPr="00B423F2">
        <w:rPr>
          <w:b/>
          <w:color w:val="000000" w:themeColor="text1"/>
        </w:rPr>
        <w:t xml:space="preserve"> del </w:t>
      </w:r>
      <w:proofErr w:type="spellStart"/>
      <w:r w:rsidRPr="00B423F2">
        <w:rPr>
          <w:b/>
          <w:color w:val="000000" w:themeColor="text1"/>
        </w:rPr>
        <w:t>concorrente</w:t>
      </w:r>
      <w:proofErr w:type="spellEnd"/>
      <w:r w:rsidRPr="00B423F2">
        <w:rPr>
          <w:b/>
          <w:color w:val="000000" w:themeColor="text1"/>
        </w:rPr>
        <w:t xml:space="preserve"> con </w:t>
      </w:r>
      <w:proofErr w:type="spellStart"/>
      <w:r w:rsidRPr="00B423F2">
        <w:rPr>
          <w:b/>
          <w:color w:val="000000" w:themeColor="text1"/>
        </w:rPr>
        <w:t>trasmissione</w:t>
      </w:r>
      <w:proofErr w:type="spellEnd"/>
      <w:r w:rsidRPr="00B423F2">
        <w:rPr>
          <w:b/>
          <w:color w:val="000000" w:themeColor="text1"/>
        </w:rPr>
        <w:t xml:space="preserve"> degli </w:t>
      </w:r>
      <w:proofErr w:type="spellStart"/>
      <w:r w:rsidRPr="00B423F2">
        <w:rPr>
          <w:b/>
          <w:color w:val="000000" w:themeColor="text1"/>
        </w:rPr>
        <w:t>atti</w:t>
      </w:r>
      <w:proofErr w:type="spellEnd"/>
      <w:r w:rsidRPr="00B423F2">
        <w:rPr>
          <w:b/>
          <w:color w:val="000000" w:themeColor="text1"/>
        </w:rPr>
        <w:t xml:space="preserve"> alla Procura </w:t>
      </w:r>
      <w:proofErr w:type="spellStart"/>
      <w:r w:rsidRPr="00B423F2">
        <w:rPr>
          <w:b/>
          <w:color w:val="000000" w:themeColor="text1"/>
        </w:rPr>
        <w:t>Federale</w:t>
      </w:r>
      <w:proofErr w:type="spellEnd"/>
      <w:r w:rsidRPr="00B423F2">
        <w:rPr>
          <w:b/>
          <w:color w:val="000000" w:themeColor="text1"/>
        </w:rPr>
        <w:t xml:space="preserve"> per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provvedimenti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sua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competenza</w:t>
      </w:r>
      <w:proofErr w:type="spellEnd"/>
      <w:r w:rsidRPr="00B423F2">
        <w:rPr>
          <w:color w:val="000000" w:themeColor="text1"/>
        </w:rPr>
        <w:t>;</w:t>
      </w:r>
    </w:p>
    <w:p w14:paraId="4F3B3335" w14:textId="77777777" w:rsidR="001A125C" w:rsidRPr="00B423F2" w:rsidRDefault="00893244">
      <w:pPr>
        <w:numPr>
          <w:ilvl w:val="0"/>
          <w:numId w:val="5"/>
        </w:numPr>
        <w:spacing w:after="120"/>
        <w:ind w:left="851" w:hanging="283"/>
        <w:rPr>
          <w:color w:val="000000" w:themeColor="text1"/>
        </w:rPr>
      </w:pPr>
      <w:bookmarkStart w:id="16" w:name="_heading=h.44sinio" w:colFirst="0" w:colLast="0"/>
      <w:bookmarkEnd w:id="16"/>
      <w:proofErr w:type="spellStart"/>
      <w:r w:rsidRPr="00B423F2">
        <w:rPr>
          <w:color w:val="000000" w:themeColor="text1"/>
        </w:rPr>
        <w:t>assenza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comunicata</w:t>
      </w:r>
      <w:proofErr w:type="spellEnd"/>
      <w:r w:rsidRPr="00B423F2">
        <w:rPr>
          <w:color w:val="000000" w:themeColor="text1"/>
        </w:rPr>
        <w:t xml:space="preserve"> ad un Ufficiale di Gara prima del </w:t>
      </w:r>
      <w:proofErr w:type="spellStart"/>
      <w:r w:rsidRPr="00B423F2">
        <w:rPr>
          <w:color w:val="000000" w:themeColor="text1"/>
        </w:rPr>
        <w:t>sorteggio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stessa</w:t>
      </w:r>
      <w:proofErr w:type="spellEnd"/>
      <w:r w:rsidRPr="004916EC">
        <w:rPr>
          <w:color w:val="000000" w:themeColor="text1"/>
          <w:highlight w:val="red"/>
        </w:rPr>
        <w:t xml:space="preserve">, ad </w:t>
      </w:r>
      <w:proofErr w:type="spellStart"/>
      <w:r w:rsidRPr="004916EC">
        <w:rPr>
          <w:color w:val="000000" w:themeColor="text1"/>
          <w:highlight w:val="red"/>
        </w:rPr>
        <w:t>una</w:t>
      </w:r>
      <w:proofErr w:type="spellEnd"/>
      <w:r w:rsidRPr="004916EC">
        <w:rPr>
          <w:color w:val="000000" w:themeColor="text1"/>
          <w:highlight w:val="red"/>
        </w:rPr>
        <w:t xml:space="preserve"> delle prove di finale di un </w:t>
      </w:r>
      <w:proofErr w:type="spellStart"/>
      <w:r w:rsidRPr="004916EC">
        <w:rPr>
          <w:color w:val="000000" w:themeColor="text1"/>
          <w:highlight w:val="red"/>
        </w:rPr>
        <w:t>campionato</w:t>
      </w:r>
      <w:proofErr w:type="spellEnd"/>
      <w:r w:rsidRPr="004916EC">
        <w:rPr>
          <w:color w:val="000000" w:themeColor="text1"/>
          <w:highlight w:val="red"/>
        </w:rPr>
        <w:t xml:space="preserve"> successive alla prima (</w:t>
      </w:r>
      <w:proofErr w:type="spellStart"/>
      <w:r w:rsidRPr="004916EC">
        <w:rPr>
          <w:color w:val="000000" w:themeColor="text1"/>
          <w:highlight w:val="red"/>
        </w:rPr>
        <w:t>seconda</w:t>
      </w:r>
      <w:proofErr w:type="spellEnd"/>
      <w:r w:rsidRPr="004916EC">
        <w:rPr>
          <w:color w:val="000000" w:themeColor="text1"/>
          <w:highlight w:val="red"/>
        </w:rPr>
        <w:t xml:space="preserve"> e/o terza </w:t>
      </w:r>
      <w:proofErr w:type="spellStart"/>
      <w:r w:rsidRPr="004916EC">
        <w:rPr>
          <w:color w:val="000000" w:themeColor="text1"/>
          <w:highlight w:val="red"/>
        </w:rPr>
        <w:t>prova</w:t>
      </w:r>
      <w:proofErr w:type="spellEnd"/>
      <w:r w:rsidRPr="004916EC">
        <w:rPr>
          <w:color w:val="000000" w:themeColor="text1"/>
          <w:highlight w:val="red"/>
        </w:rPr>
        <w:t>)</w:t>
      </w:r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successivamente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giustificata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= </w:t>
      </w:r>
      <w:proofErr w:type="spellStart"/>
      <w:r w:rsidRPr="00B423F2">
        <w:rPr>
          <w:b/>
          <w:color w:val="000000" w:themeColor="text1"/>
        </w:rPr>
        <w:t>nessuna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ulteriore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conseguenza</w:t>
      </w:r>
      <w:proofErr w:type="spellEnd"/>
      <w:r w:rsidRPr="00B423F2">
        <w:rPr>
          <w:color w:val="000000" w:themeColor="text1"/>
        </w:rPr>
        <w:t>.</w:t>
      </w:r>
    </w:p>
    <w:p w14:paraId="7FC54A2C" w14:textId="4C87BC94" w:rsidR="001A125C" w:rsidRPr="00B423F2" w:rsidRDefault="00893244">
      <w:pPr>
        <w:spacing w:after="120"/>
        <w:rPr>
          <w:b/>
          <w:color w:val="000000" w:themeColor="text1"/>
        </w:rPr>
      </w:pPr>
      <w:bookmarkStart w:id="17" w:name="_heading=h.2jxsxqh" w:colFirst="0" w:colLast="0"/>
      <w:bookmarkEnd w:id="17"/>
      <w:r w:rsidRPr="00B423F2">
        <w:rPr>
          <w:b/>
          <w:color w:val="000000" w:themeColor="text1"/>
        </w:rPr>
        <w:t xml:space="preserve">Il Giudice di Gara </w:t>
      </w:r>
      <w:proofErr w:type="spellStart"/>
      <w:r w:rsidRPr="00B423F2">
        <w:rPr>
          <w:b/>
          <w:color w:val="000000" w:themeColor="text1"/>
        </w:rPr>
        <w:t>nell’esercizio</w:t>
      </w:r>
      <w:proofErr w:type="spellEnd"/>
      <w:r w:rsidRPr="00B423F2">
        <w:rPr>
          <w:b/>
          <w:color w:val="000000" w:themeColor="text1"/>
        </w:rPr>
        <w:t xml:space="preserve"> delle sue </w:t>
      </w:r>
      <w:proofErr w:type="spellStart"/>
      <w:r w:rsidRPr="00B423F2">
        <w:rPr>
          <w:b/>
          <w:color w:val="000000" w:themeColor="text1"/>
        </w:rPr>
        <w:t>funzioni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può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chiedere</w:t>
      </w:r>
      <w:proofErr w:type="spellEnd"/>
      <w:r w:rsidRPr="00B423F2">
        <w:rPr>
          <w:b/>
          <w:color w:val="000000" w:themeColor="text1"/>
        </w:rPr>
        <w:t xml:space="preserve"> un </w:t>
      </w:r>
      <w:proofErr w:type="spellStart"/>
      <w:r w:rsidRPr="00B423F2">
        <w:rPr>
          <w:b/>
          <w:color w:val="000000" w:themeColor="text1"/>
        </w:rPr>
        <w:t>documento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personale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agli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atleti</w:t>
      </w:r>
      <w:proofErr w:type="spellEnd"/>
      <w:r w:rsidRPr="00B423F2">
        <w:rPr>
          <w:b/>
          <w:color w:val="000000" w:themeColor="text1"/>
        </w:rPr>
        <w:t xml:space="preserve"> per </w:t>
      </w:r>
      <w:proofErr w:type="spellStart"/>
      <w:r w:rsidRPr="00B423F2">
        <w:rPr>
          <w:b/>
          <w:color w:val="000000" w:themeColor="text1"/>
        </w:rPr>
        <w:t>verificarne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l’identità</w:t>
      </w:r>
      <w:proofErr w:type="spellEnd"/>
      <w:r w:rsidRPr="00B423F2">
        <w:rPr>
          <w:b/>
          <w:color w:val="000000" w:themeColor="text1"/>
        </w:rPr>
        <w:t>.</w:t>
      </w:r>
    </w:p>
    <w:p w14:paraId="066E5617" w14:textId="6B7BD273" w:rsidR="001A125C" w:rsidRDefault="00893244">
      <w:bookmarkStart w:id="18" w:name="_heading=h.z337ya" w:colFirst="0" w:colLast="0"/>
      <w:bookmarkEnd w:id="18"/>
      <w:r>
        <w:t xml:space="preserve">Il Giudice di Gara è tenuto a </w:t>
      </w:r>
      <w:proofErr w:type="spellStart"/>
      <w:r>
        <w:t>riportare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proprio verbale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comportamenti</w:t>
      </w:r>
      <w:proofErr w:type="spellEnd"/>
      <w:r>
        <w:t xml:space="preserve"> </w:t>
      </w:r>
      <w:proofErr w:type="spellStart"/>
      <w:r>
        <w:t>accertati</w:t>
      </w:r>
      <w:proofErr w:type="spellEnd"/>
      <w:r>
        <w:t xml:space="preserve">, le </w:t>
      </w:r>
      <w:proofErr w:type="spellStart"/>
      <w:r>
        <w:t>sanzioni</w:t>
      </w:r>
      <w:proofErr w:type="spellEnd"/>
      <w:r>
        <w:t xml:space="preserve"> applicate e le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di </w:t>
      </w:r>
      <w:proofErr w:type="spellStart"/>
      <w:r>
        <w:t>deferimento</w:t>
      </w:r>
      <w:proofErr w:type="spellEnd"/>
      <w:r>
        <w:t xml:space="preserve">. Il Verbale di Gara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trasmesso</w:t>
      </w:r>
      <w:proofErr w:type="spellEnd"/>
      <w:r>
        <w:t xml:space="preserve"> al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</w:t>
      </w:r>
      <w:hyperlink r:id="rId11">
        <w:r>
          <w:rPr>
            <w:color w:val="0000FF"/>
            <w:u w:val="single"/>
          </w:rPr>
          <w:t>pesca.superficie@fipsas.it</w:t>
        </w:r>
      </w:hyperlink>
      <w:r>
        <w:t xml:space="preserve">, al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Campionato</w:t>
      </w:r>
      <w:proofErr w:type="spellEnd"/>
      <w:r>
        <w:t xml:space="preserve">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e al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Giudici di Gara del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elettronica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b/>
        </w:rPr>
        <w:t>TRE</w:t>
      </w:r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successivi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della </w:t>
      </w:r>
      <w:proofErr w:type="spellStart"/>
      <w:r>
        <w:t>Manifestazione</w:t>
      </w:r>
      <w:proofErr w:type="spellEnd"/>
      <w:r>
        <w:t>.</w:t>
      </w:r>
    </w:p>
    <w:p w14:paraId="6B494E98" w14:textId="687B2D7E" w:rsidR="00A54797" w:rsidRPr="00C47245" w:rsidRDefault="00A54797" w:rsidP="00C47245">
      <w:pPr>
        <w:rPr>
          <w:highlight w:val="green"/>
        </w:rPr>
      </w:pPr>
    </w:p>
    <w:p w14:paraId="2732362B" w14:textId="12BB2BEF" w:rsidR="001A125C" w:rsidRDefault="00893244" w:rsidP="001A125C">
      <w:pPr>
        <w:pStyle w:val="Titolo1"/>
      </w:pPr>
      <w:bookmarkStart w:id="19" w:name="_Toc204938295"/>
      <w:r>
        <w:t>ORGANIZZAZIONE GARE DI CAMPIONATO</w:t>
      </w:r>
      <w:bookmarkEnd w:id="19"/>
    </w:p>
    <w:p w14:paraId="4C54D0E2" w14:textId="1890763E" w:rsidR="001A125C" w:rsidRDefault="00893244" w:rsidP="0076143D">
      <w:pPr>
        <w:rPr>
          <w:rFonts w:eastAsia="Calibri"/>
        </w:rPr>
      </w:pPr>
      <w:bookmarkStart w:id="20" w:name="_Hlk214976936"/>
      <w:proofErr w:type="spellStart"/>
      <w:r>
        <w:rPr>
          <w:rFonts w:eastAsia="Calibri"/>
        </w:rPr>
        <w:t>L’organizzazione</w:t>
      </w:r>
      <w:proofErr w:type="spellEnd"/>
      <w:r>
        <w:rPr>
          <w:rFonts w:eastAsia="Calibri"/>
        </w:rPr>
        <w:t xml:space="preserve"> delle </w:t>
      </w:r>
      <w:proofErr w:type="spellStart"/>
      <w:r>
        <w:rPr>
          <w:rFonts w:eastAsia="Calibri"/>
        </w:rPr>
        <w:t>gare</w:t>
      </w:r>
      <w:proofErr w:type="spellEnd"/>
      <w:r>
        <w:rPr>
          <w:rFonts w:eastAsia="Calibri"/>
        </w:rPr>
        <w:t xml:space="preserve"> di </w:t>
      </w:r>
      <w:proofErr w:type="spellStart"/>
      <w:r>
        <w:rPr>
          <w:rFonts w:eastAsia="Calibri"/>
        </w:rPr>
        <w:t>competenza</w:t>
      </w:r>
      <w:proofErr w:type="spellEnd"/>
      <w:r>
        <w:rPr>
          <w:rFonts w:eastAsia="Calibri"/>
        </w:rPr>
        <w:t xml:space="preserve"> del </w:t>
      </w:r>
      <w:proofErr w:type="spellStart"/>
      <w:r>
        <w:rPr>
          <w:rFonts w:eastAsia="Calibri"/>
        </w:rPr>
        <w:t>Comitato</w:t>
      </w:r>
      <w:proofErr w:type="spellEnd"/>
      <w:r>
        <w:rPr>
          <w:rFonts w:eastAsia="Calibri"/>
        </w:rPr>
        <w:t xml:space="preserve"> di </w:t>
      </w:r>
      <w:proofErr w:type="spellStart"/>
      <w:r>
        <w:rPr>
          <w:rFonts w:eastAsia="Calibri"/>
        </w:rPr>
        <w:t>Settore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sarà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affidata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direttamente</w:t>
      </w:r>
      <w:proofErr w:type="spellEnd"/>
      <w:r>
        <w:rPr>
          <w:rFonts w:eastAsia="Calibri"/>
        </w:rPr>
        <w:t xml:space="preserve"> dal </w:t>
      </w:r>
      <w:proofErr w:type="spellStart"/>
      <w:r>
        <w:rPr>
          <w:rFonts w:eastAsia="Calibri"/>
        </w:rPr>
        <w:t>Comitato</w:t>
      </w:r>
      <w:proofErr w:type="spellEnd"/>
      <w:r>
        <w:rPr>
          <w:rFonts w:eastAsia="Calibri"/>
        </w:rPr>
        <w:t xml:space="preserve"> di </w:t>
      </w:r>
      <w:proofErr w:type="spellStart"/>
      <w:r>
        <w:rPr>
          <w:rFonts w:eastAsia="Calibri"/>
        </w:rPr>
        <w:t>Settore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stesso</w:t>
      </w:r>
      <w:proofErr w:type="spellEnd"/>
      <w:r>
        <w:rPr>
          <w:rFonts w:eastAsia="Calibri"/>
        </w:rPr>
        <w:t xml:space="preserve">, alle Società affiliate </w:t>
      </w:r>
      <w:proofErr w:type="spellStart"/>
      <w:r>
        <w:rPr>
          <w:rFonts w:eastAsia="Calibri"/>
        </w:rPr>
        <w:t>o</w:t>
      </w:r>
      <w:proofErr w:type="spellEnd"/>
      <w:r>
        <w:rPr>
          <w:rFonts w:eastAsia="Calibri"/>
        </w:rPr>
        <w:t xml:space="preserve"> ai </w:t>
      </w:r>
      <w:proofErr w:type="spellStart"/>
      <w:r>
        <w:rPr>
          <w:rFonts w:eastAsia="Calibri"/>
        </w:rPr>
        <w:t>Comitati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Sezioni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Provinciali</w:t>
      </w:r>
      <w:proofErr w:type="spellEnd"/>
      <w:r>
        <w:rPr>
          <w:rFonts w:eastAsia="Calibri"/>
        </w:rPr>
        <w:t xml:space="preserve">, previa </w:t>
      </w:r>
      <w:proofErr w:type="spellStart"/>
      <w:r>
        <w:rPr>
          <w:rFonts w:eastAsia="Calibri"/>
        </w:rPr>
        <w:t>richiesta</w:t>
      </w:r>
      <w:proofErr w:type="spellEnd"/>
      <w:r>
        <w:rPr>
          <w:rFonts w:eastAsia="Calibri"/>
        </w:rPr>
        <w:t xml:space="preserve"> di </w:t>
      </w:r>
      <w:proofErr w:type="spellStart"/>
      <w:r>
        <w:rPr>
          <w:rFonts w:eastAsia="Calibri"/>
        </w:rPr>
        <w:t>organizzazione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dovrà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essere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trasmessa</w:t>
      </w:r>
      <w:proofErr w:type="spellEnd"/>
      <w:r>
        <w:rPr>
          <w:rFonts w:eastAsia="Calibri"/>
        </w:rPr>
        <w:t xml:space="preserve"> alla </w:t>
      </w:r>
      <w:proofErr w:type="spellStart"/>
      <w:r>
        <w:rPr>
          <w:rFonts w:eastAsia="Calibri"/>
        </w:rPr>
        <w:t>Sede</w:t>
      </w:r>
      <w:proofErr w:type="spellEnd"/>
      <w:r>
        <w:rPr>
          <w:rFonts w:eastAsia="Calibri"/>
        </w:rPr>
        <w:t xml:space="preserve"> Centrale, </w:t>
      </w:r>
      <w:proofErr w:type="spellStart"/>
      <w:r>
        <w:rPr>
          <w:rFonts w:eastAsia="Calibri"/>
        </w:rPr>
        <w:t>mediante</w:t>
      </w:r>
      <w:proofErr w:type="spellEnd"/>
      <w:r w:rsidR="00CC5616">
        <w:rPr>
          <w:rFonts w:eastAsia="Calibri"/>
        </w:rPr>
        <w:t xml:space="preserve"> </w:t>
      </w:r>
      <w:r w:rsidR="00CC5616" w:rsidRPr="00CC5616">
        <w:rPr>
          <w:rFonts w:eastAsia="Calibri"/>
          <w:highlight w:val="green"/>
        </w:rPr>
        <w:t xml:space="preserve">la </w:t>
      </w:r>
      <w:proofErr w:type="spellStart"/>
      <w:r w:rsidR="00CC5616" w:rsidRPr="00CC5616">
        <w:rPr>
          <w:rFonts w:eastAsia="Calibri"/>
          <w:highlight w:val="green"/>
        </w:rPr>
        <w:t>compilazione</w:t>
      </w:r>
      <w:proofErr w:type="spellEnd"/>
      <w:r w:rsidR="00CC5616" w:rsidRPr="00CC5616">
        <w:rPr>
          <w:rFonts w:eastAsia="Calibri"/>
          <w:highlight w:val="green"/>
        </w:rPr>
        <w:t xml:space="preserve"> </w:t>
      </w:r>
      <w:proofErr w:type="spellStart"/>
      <w:r w:rsidR="00CC5616" w:rsidRPr="00CC5616">
        <w:rPr>
          <w:rFonts w:eastAsia="Calibri"/>
          <w:highlight w:val="green"/>
        </w:rPr>
        <w:t>digitale</w:t>
      </w:r>
      <w:proofErr w:type="spellEnd"/>
      <w:r w:rsidR="00CC5616" w:rsidRPr="00CC5616">
        <w:rPr>
          <w:rFonts w:eastAsia="Calibri"/>
          <w:highlight w:val="green"/>
        </w:rPr>
        <w:t xml:space="preserve"> del modulo di</w:t>
      </w:r>
      <w:r>
        <w:rPr>
          <w:rFonts w:eastAsia="Calibri"/>
        </w:rPr>
        <w:t xml:space="preserve"> </w:t>
      </w:r>
      <w:proofErr w:type="spellStart"/>
      <w:r w:rsidRPr="00CC5616">
        <w:rPr>
          <w:rFonts w:eastAsia="Calibri"/>
          <w:highlight w:val="red"/>
        </w:rPr>
        <w:t>l’inserimento</w:t>
      </w:r>
      <w:proofErr w:type="spellEnd"/>
      <w:r w:rsidRPr="00CC5616">
        <w:rPr>
          <w:rFonts w:eastAsia="Calibri"/>
          <w:highlight w:val="red"/>
        </w:rPr>
        <w:t xml:space="preserve"> </w:t>
      </w:r>
      <w:proofErr w:type="spellStart"/>
      <w:r w:rsidRPr="00CC5616">
        <w:rPr>
          <w:rFonts w:eastAsia="Calibri"/>
          <w:highlight w:val="red"/>
        </w:rPr>
        <w:t>nel</w:t>
      </w:r>
      <w:proofErr w:type="spellEnd"/>
      <w:r w:rsidRPr="00CC5616">
        <w:rPr>
          <w:rFonts w:eastAsia="Calibri"/>
          <w:highlight w:val="red"/>
        </w:rPr>
        <w:t xml:space="preserve"> </w:t>
      </w:r>
      <w:proofErr w:type="spellStart"/>
      <w:r w:rsidRPr="00CC5616">
        <w:rPr>
          <w:rFonts w:eastAsia="Calibri"/>
          <w:highlight w:val="red"/>
        </w:rPr>
        <w:t>programma</w:t>
      </w:r>
      <w:proofErr w:type="spellEnd"/>
      <w:r w:rsidRPr="00CC5616">
        <w:rPr>
          <w:rFonts w:eastAsia="Calibri"/>
          <w:highlight w:val="red"/>
        </w:rPr>
        <w:t xml:space="preserve"> di</w:t>
      </w:r>
      <w:r>
        <w:rPr>
          <w:rFonts w:eastAsia="Calibri"/>
        </w:rPr>
        <w:t xml:space="preserve"> “</w:t>
      </w:r>
      <w:proofErr w:type="spellStart"/>
      <w:r>
        <w:rPr>
          <w:rFonts w:eastAsia="Calibri"/>
        </w:rPr>
        <w:t>Richiesta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Organizzazione</w:t>
      </w:r>
      <w:proofErr w:type="spellEnd"/>
      <w:r>
        <w:rPr>
          <w:rFonts w:eastAsia="Calibri"/>
        </w:rPr>
        <w:t xml:space="preserve"> Gare” </w:t>
      </w:r>
      <w:proofErr w:type="spellStart"/>
      <w:r w:rsidRPr="00CC5616">
        <w:rPr>
          <w:rFonts w:eastAsia="Calibri"/>
          <w:highlight w:val="red"/>
        </w:rPr>
        <w:t>all’uopo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installato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sul</w:t>
      </w:r>
      <w:proofErr w:type="spellEnd"/>
      <w:r>
        <w:rPr>
          <w:rFonts w:eastAsia="Calibri"/>
        </w:rPr>
        <w:t xml:space="preserve"> </w:t>
      </w:r>
      <w:r w:rsidR="00CC5616" w:rsidRPr="00CC5616">
        <w:rPr>
          <w:rFonts w:eastAsia="Calibri"/>
          <w:highlight w:val="green"/>
        </w:rPr>
        <w:t>SIF</w:t>
      </w:r>
      <w:r w:rsidR="00CC5616">
        <w:rPr>
          <w:rFonts w:eastAsia="Calibri"/>
        </w:rPr>
        <w:t xml:space="preserve"> </w:t>
      </w:r>
      <w:proofErr w:type="spellStart"/>
      <w:r w:rsidRPr="00CC5616">
        <w:rPr>
          <w:rFonts w:eastAsia="Calibri"/>
          <w:highlight w:val="red"/>
        </w:rPr>
        <w:t>portale</w:t>
      </w:r>
      <w:proofErr w:type="spellEnd"/>
      <w:r w:rsidRPr="00CC5616">
        <w:rPr>
          <w:rFonts w:eastAsia="Calibri"/>
          <w:highlight w:val="red"/>
        </w:rPr>
        <w:t xml:space="preserve"> </w:t>
      </w:r>
      <w:proofErr w:type="spellStart"/>
      <w:r w:rsidRPr="00CC5616">
        <w:rPr>
          <w:rFonts w:eastAsia="Calibri"/>
          <w:highlight w:val="red"/>
        </w:rPr>
        <w:t>Federale</w:t>
      </w:r>
      <w:proofErr w:type="spellEnd"/>
      <w:r>
        <w:rPr>
          <w:rFonts w:eastAsia="Calibri"/>
        </w:rPr>
        <w:t>.</w:t>
      </w:r>
    </w:p>
    <w:p w14:paraId="0A23B6CB" w14:textId="77777777" w:rsidR="00CC5616" w:rsidRDefault="00CC5616" w:rsidP="0076143D">
      <w:pPr>
        <w:rPr>
          <w:rFonts w:eastAsia="Calibri"/>
        </w:rPr>
      </w:pPr>
    </w:p>
    <w:p w14:paraId="6CDE4FF5" w14:textId="11A1C814" w:rsidR="001A125C" w:rsidRDefault="00893244" w:rsidP="0076143D">
      <w:pPr>
        <w:rPr>
          <w:rFonts w:eastAsia="Calibri"/>
        </w:rPr>
      </w:pPr>
      <w:r>
        <w:rPr>
          <w:rFonts w:eastAsia="Calibri"/>
        </w:rPr>
        <w:t xml:space="preserve">Il Calendario con le date e 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 Campi di Gara dove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svolgeranno</w:t>
      </w:r>
      <w:proofErr w:type="spellEnd"/>
      <w:r>
        <w:rPr>
          <w:rFonts w:eastAsia="Calibri"/>
        </w:rPr>
        <w:t xml:space="preserve"> le prove </w:t>
      </w:r>
      <w:proofErr w:type="spellStart"/>
      <w:r>
        <w:rPr>
          <w:rFonts w:eastAsia="Calibri"/>
        </w:rPr>
        <w:t>dei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vari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Trofei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Campionati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sarà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pubblicato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sul</w:t>
      </w:r>
      <w:proofErr w:type="spellEnd"/>
      <w:r>
        <w:rPr>
          <w:rFonts w:eastAsia="Calibri"/>
        </w:rPr>
        <w:t xml:space="preserve"> Sito </w:t>
      </w:r>
      <w:proofErr w:type="spellStart"/>
      <w:r>
        <w:rPr>
          <w:rFonts w:eastAsia="Calibri"/>
        </w:rPr>
        <w:t>Federale</w:t>
      </w:r>
      <w:proofErr w:type="spellEnd"/>
      <w:r>
        <w:rPr>
          <w:rFonts w:eastAsia="Calibri"/>
        </w:rPr>
        <w:t xml:space="preserve"> ed </w:t>
      </w:r>
      <w:proofErr w:type="spellStart"/>
      <w:r>
        <w:rPr>
          <w:rFonts w:eastAsia="Calibri"/>
        </w:rPr>
        <w:t>inviato</w:t>
      </w:r>
      <w:proofErr w:type="spellEnd"/>
      <w:r>
        <w:rPr>
          <w:rFonts w:eastAsia="Calibri"/>
        </w:rPr>
        <w:t xml:space="preserve"> ai </w:t>
      </w:r>
      <w:proofErr w:type="spellStart"/>
      <w:r>
        <w:rPr>
          <w:rFonts w:eastAsia="Calibri"/>
        </w:rPr>
        <w:t>Comitati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Regionali</w:t>
      </w:r>
      <w:proofErr w:type="spellEnd"/>
      <w:r>
        <w:rPr>
          <w:rFonts w:eastAsia="Calibri"/>
        </w:rPr>
        <w:t xml:space="preserve"> e ai </w:t>
      </w:r>
      <w:proofErr w:type="spellStart"/>
      <w:r>
        <w:rPr>
          <w:rFonts w:eastAsia="Calibri"/>
        </w:rPr>
        <w:t>Comitati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Sezioni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Provinciali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Questi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ultimi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dovranno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darne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tempestivamente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comunicazione</w:t>
      </w:r>
      <w:proofErr w:type="spellEnd"/>
      <w:r>
        <w:rPr>
          <w:rFonts w:eastAsia="Calibri"/>
        </w:rPr>
        <w:t xml:space="preserve"> a tutte le Società affiliate della propria Provincia, </w:t>
      </w:r>
      <w:proofErr w:type="spellStart"/>
      <w:r>
        <w:rPr>
          <w:rFonts w:eastAsia="Calibri"/>
        </w:rPr>
        <w:t>comunicando</w:t>
      </w:r>
      <w:proofErr w:type="spellEnd"/>
      <w:r>
        <w:rPr>
          <w:rFonts w:eastAsia="Calibri"/>
        </w:rPr>
        <w:t xml:space="preserve"> loro </w:t>
      </w:r>
      <w:proofErr w:type="spellStart"/>
      <w:r w:rsidR="00CC5616" w:rsidRPr="00CC5616">
        <w:rPr>
          <w:rFonts w:eastAsia="Calibri"/>
          <w:highlight w:val="green"/>
        </w:rPr>
        <w:t>anche</w:t>
      </w:r>
      <w:proofErr w:type="spellEnd"/>
      <w:r w:rsidR="00CC5616">
        <w:rPr>
          <w:rFonts w:eastAsia="Calibri"/>
        </w:rPr>
        <w:t xml:space="preserve">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modalità</w:t>
      </w:r>
      <w:proofErr w:type="spellEnd"/>
      <w:r>
        <w:rPr>
          <w:rFonts w:eastAsia="Calibri"/>
        </w:rPr>
        <w:t xml:space="preserve"> per </w:t>
      </w:r>
      <w:proofErr w:type="spellStart"/>
      <w:r>
        <w:rPr>
          <w:rFonts w:eastAsia="Calibri"/>
        </w:rPr>
        <w:t>richiede</w:t>
      </w:r>
      <w:r w:rsidRPr="00B63ED8">
        <w:rPr>
          <w:rFonts w:eastAsia="Calibri"/>
        </w:rPr>
        <w:t>r</w:t>
      </w:r>
      <w:r w:rsidRPr="00B63ED8"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l’organizzazione</w:t>
      </w:r>
      <w:proofErr w:type="spellEnd"/>
      <w:r>
        <w:rPr>
          <w:rFonts w:eastAsia="Calibri"/>
        </w:rPr>
        <w:t>.</w:t>
      </w:r>
    </w:p>
    <w:p w14:paraId="64B53878" w14:textId="77777777" w:rsidR="001A125C" w:rsidRDefault="00893244" w:rsidP="0076143D">
      <w:pPr>
        <w:rPr>
          <w:b/>
        </w:rPr>
      </w:pPr>
      <w:proofErr w:type="spellStart"/>
      <w:r>
        <w:rPr>
          <w:b/>
        </w:rPr>
        <w:t>L’inserimento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data e di un campo di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</w:t>
      </w:r>
      <w:proofErr w:type="spellEnd"/>
      <w:r>
        <w:rPr>
          <w:b/>
        </w:rPr>
        <w:t xml:space="preserve"> Calendario Nazionale delle </w:t>
      </w:r>
      <w:proofErr w:type="spellStart"/>
      <w:r>
        <w:rPr>
          <w:b/>
        </w:rPr>
        <w:t>Manifestazioni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competenza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rappresenta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richiesta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concessione</w:t>
      </w:r>
      <w:proofErr w:type="spellEnd"/>
      <w:r>
        <w:rPr>
          <w:b/>
        </w:rPr>
        <w:t xml:space="preserve"> del campo di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questione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presuppone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l’automatico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rilascio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stessa</w:t>
      </w:r>
      <w:proofErr w:type="spellEnd"/>
      <w:r>
        <w:rPr>
          <w:b/>
        </w:rPr>
        <w:t>.</w:t>
      </w:r>
    </w:p>
    <w:p w14:paraId="174450E0" w14:textId="24DD02F0" w:rsidR="001A125C" w:rsidRDefault="00893244" w:rsidP="0076143D">
      <w:pPr>
        <w:rPr>
          <w:b/>
        </w:rPr>
      </w:pPr>
      <w:r>
        <w:rPr>
          <w:b/>
        </w:rPr>
        <w:t xml:space="preserve">Le </w:t>
      </w:r>
      <w:proofErr w:type="spellStart"/>
      <w:r>
        <w:rPr>
          <w:b/>
        </w:rPr>
        <w:t>competizioni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l’assegnazione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titolo</w:t>
      </w:r>
      <w:proofErr w:type="spellEnd"/>
      <w:r>
        <w:rPr>
          <w:b/>
        </w:rPr>
        <w:t xml:space="preserve"> di Campione Italiano (</w:t>
      </w:r>
      <w:proofErr w:type="spellStart"/>
      <w:r>
        <w:rPr>
          <w:b/>
        </w:rPr>
        <w:t>individuale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squadre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coppie</w:t>
      </w:r>
      <w:proofErr w:type="spellEnd"/>
      <w:r>
        <w:rPr>
          <w:b/>
        </w:rPr>
        <w:t xml:space="preserve"> e box) delle </w:t>
      </w:r>
      <w:proofErr w:type="spellStart"/>
      <w:r>
        <w:rPr>
          <w:b/>
        </w:rPr>
        <w:t>singole</w:t>
      </w:r>
      <w:proofErr w:type="spellEnd"/>
      <w:r>
        <w:rPr>
          <w:b/>
        </w:rPr>
        <w:t xml:space="preserve"> discipline </w:t>
      </w:r>
      <w:proofErr w:type="spellStart"/>
      <w:r>
        <w:rPr>
          <w:b/>
        </w:rPr>
        <w:t>dovranno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avere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numero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partecipanti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uguale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superiore</w:t>
      </w:r>
      <w:proofErr w:type="spellEnd"/>
      <w:r>
        <w:rPr>
          <w:b/>
        </w:rPr>
        <w:t xml:space="preserve"> a </w:t>
      </w:r>
      <w:r w:rsidR="00CC5616" w:rsidRPr="00CC5616">
        <w:rPr>
          <w:b/>
          <w:highlight w:val="green"/>
        </w:rPr>
        <w:t>5</w:t>
      </w:r>
      <w:r w:rsidR="00CC5616">
        <w:rPr>
          <w:b/>
          <w:highlight w:val="green"/>
        </w:rPr>
        <w:t xml:space="preserve"> </w:t>
      </w:r>
      <w:r w:rsidRPr="00CC5616">
        <w:rPr>
          <w:b/>
          <w:highlight w:val="red"/>
        </w:rPr>
        <w:t>10</w:t>
      </w:r>
      <w:r>
        <w:rPr>
          <w:b/>
        </w:rPr>
        <w:t>.</w:t>
      </w:r>
    </w:p>
    <w:p w14:paraId="32DF6FD3" w14:textId="77777777" w:rsidR="001A125C" w:rsidRDefault="00893244" w:rsidP="0076143D">
      <w:pPr>
        <w:rPr>
          <w:b/>
        </w:rPr>
      </w:pPr>
      <w:r>
        <w:rPr>
          <w:b/>
        </w:rPr>
        <w:t xml:space="preserve">Il </w:t>
      </w:r>
      <w:proofErr w:type="spellStart"/>
      <w:r>
        <w:rPr>
          <w:b/>
        </w:rPr>
        <w:t>mancato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raggiungimento</w:t>
      </w:r>
      <w:proofErr w:type="spellEnd"/>
      <w:r>
        <w:rPr>
          <w:b/>
        </w:rPr>
        <w:t xml:space="preserve"> di tale </w:t>
      </w:r>
      <w:proofErr w:type="spellStart"/>
      <w:r>
        <w:rPr>
          <w:b/>
        </w:rPr>
        <w:t>numero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comporterà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l’annullamento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manifestazione</w:t>
      </w:r>
      <w:proofErr w:type="spellEnd"/>
      <w:r>
        <w:rPr>
          <w:b/>
        </w:rPr>
        <w:t xml:space="preserve">, salvo </w:t>
      </w:r>
      <w:proofErr w:type="spellStart"/>
      <w:r>
        <w:rPr>
          <w:b/>
        </w:rPr>
        <w:t>deroghe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concesse</w:t>
      </w:r>
      <w:proofErr w:type="spellEnd"/>
      <w:r>
        <w:rPr>
          <w:b/>
        </w:rPr>
        <w:t xml:space="preserve"> dal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>
        <w:rPr>
          <w:b/>
        </w:rPr>
        <w:t xml:space="preserve"> Pesca di </w:t>
      </w:r>
      <w:proofErr w:type="spellStart"/>
      <w:r>
        <w:rPr>
          <w:b/>
        </w:rPr>
        <w:t>Superficie</w:t>
      </w:r>
      <w:proofErr w:type="spellEnd"/>
      <w:r>
        <w:rPr>
          <w:b/>
        </w:rPr>
        <w:t>.</w:t>
      </w:r>
    </w:p>
    <w:p w14:paraId="40D1D24F" w14:textId="77777777" w:rsidR="001A125C" w:rsidRDefault="00893244" w:rsidP="001A125C">
      <w:pPr>
        <w:pStyle w:val="Titolo1"/>
      </w:pPr>
      <w:bookmarkStart w:id="21" w:name="_Toc204938296"/>
      <w:bookmarkEnd w:id="20"/>
      <w:r>
        <w:t>ORGANIZZAZIONE DELLE PROVE DI SELEZIONE PROVINCIALE QUALIFICANTI AI CAMPIONATI ITALIANI A COPPIE</w:t>
      </w:r>
      <w:bookmarkEnd w:id="21"/>
    </w:p>
    <w:p w14:paraId="422FC391" w14:textId="133A5BF1" w:rsidR="001A125C" w:rsidRPr="00B423F2" w:rsidRDefault="00893244" w:rsidP="001A125C">
      <w:pPr>
        <w:rPr>
          <w:b/>
          <w:color w:val="000000" w:themeColor="text1"/>
        </w:rPr>
      </w:pPr>
      <w:r>
        <w:rPr>
          <w:b/>
        </w:rPr>
        <w:t xml:space="preserve">I </w:t>
      </w:r>
      <w:proofErr w:type="spellStart"/>
      <w:r>
        <w:rPr>
          <w:b/>
        </w:rPr>
        <w:t>Comitati</w:t>
      </w:r>
      <w:proofErr w:type="spellEnd"/>
      <w:r>
        <w:rPr>
          <w:b/>
        </w:rPr>
        <w:t>/</w:t>
      </w:r>
      <w:proofErr w:type="spellStart"/>
      <w:r>
        <w:rPr>
          <w:b/>
        </w:rPr>
        <w:t>Sezioni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Provinciali</w:t>
      </w:r>
      <w:proofErr w:type="spellEnd"/>
      <w:r>
        <w:rPr>
          <w:b/>
        </w:rPr>
        <w:t xml:space="preserve">, come loro </w:t>
      </w:r>
      <w:proofErr w:type="spellStart"/>
      <w:r>
        <w:rPr>
          <w:b/>
        </w:rPr>
        <w:t>attività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istituzionale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devono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promuovere</w:t>
      </w:r>
      <w:proofErr w:type="spellEnd"/>
      <w:r>
        <w:rPr>
          <w:b/>
        </w:rPr>
        <w:t xml:space="preserve"> </w:t>
      </w:r>
      <w:proofErr w:type="spellStart"/>
      <w:r w:rsidRPr="00B423F2">
        <w:rPr>
          <w:b/>
          <w:color w:val="000000" w:themeColor="text1"/>
        </w:rPr>
        <w:t>entro</w:t>
      </w:r>
      <w:proofErr w:type="spellEnd"/>
      <w:r w:rsidRPr="00B423F2">
        <w:rPr>
          <w:b/>
          <w:color w:val="000000" w:themeColor="text1"/>
        </w:rPr>
        <w:t xml:space="preserve"> il 31 </w:t>
      </w:r>
      <w:proofErr w:type="spellStart"/>
      <w:r w:rsidRPr="00B423F2">
        <w:rPr>
          <w:b/>
          <w:color w:val="000000" w:themeColor="text1"/>
        </w:rPr>
        <w:t>Luglio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inderogabilmente</w:t>
      </w:r>
      <w:proofErr w:type="spellEnd"/>
      <w:r w:rsidRPr="00B423F2">
        <w:rPr>
          <w:b/>
          <w:color w:val="000000" w:themeColor="text1"/>
        </w:rPr>
        <w:t xml:space="preserve"> le </w:t>
      </w:r>
      <w:proofErr w:type="spellStart"/>
      <w:r w:rsidRPr="00B423F2">
        <w:rPr>
          <w:b/>
          <w:color w:val="000000" w:themeColor="text1"/>
        </w:rPr>
        <w:t>Selettive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, con un </w:t>
      </w:r>
      <w:proofErr w:type="spellStart"/>
      <w:r w:rsidRPr="00B423F2">
        <w:rPr>
          <w:b/>
          <w:color w:val="000000" w:themeColor="text1"/>
        </w:rPr>
        <w:t>minimo</w:t>
      </w:r>
      <w:proofErr w:type="spellEnd"/>
      <w:r w:rsidRPr="00B423F2">
        <w:rPr>
          <w:b/>
          <w:color w:val="000000" w:themeColor="text1"/>
        </w:rPr>
        <w:t xml:space="preserve"> di due prove </w:t>
      </w:r>
      <w:proofErr w:type="spellStart"/>
      <w:r w:rsidRPr="00B423F2">
        <w:rPr>
          <w:b/>
          <w:color w:val="000000" w:themeColor="text1"/>
        </w:rPr>
        <w:t>ciascuna</w:t>
      </w:r>
      <w:proofErr w:type="spellEnd"/>
      <w:r w:rsidR="00CC5616">
        <w:rPr>
          <w:b/>
          <w:color w:val="000000" w:themeColor="text1"/>
        </w:rPr>
        <w:t xml:space="preserve"> e </w:t>
      </w:r>
      <w:proofErr w:type="spellStart"/>
      <w:r w:rsidR="00CC5616">
        <w:rPr>
          <w:b/>
          <w:color w:val="000000" w:themeColor="text1"/>
        </w:rPr>
        <w:t>massimo</w:t>
      </w:r>
      <w:proofErr w:type="spellEnd"/>
      <w:r w:rsidR="00CC5616">
        <w:rPr>
          <w:b/>
          <w:color w:val="000000" w:themeColor="text1"/>
        </w:rPr>
        <w:t xml:space="preserve"> </w:t>
      </w:r>
      <w:proofErr w:type="spellStart"/>
      <w:r w:rsidR="00CC5616">
        <w:rPr>
          <w:b/>
          <w:color w:val="000000" w:themeColor="text1"/>
        </w:rPr>
        <w:t>tre</w:t>
      </w:r>
      <w:proofErr w:type="spellEnd"/>
      <w:r w:rsidR="00CC5616">
        <w:rPr>
          <w:b/>
          <w:color w:val="000000" w:themeColor="text1"/>
        </w:rPr>
        <w:t xml:space="preserve"> prove</w:t>
      </w:r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daranno</w:t>
      </w:r>
      <w:proofErr w:type="spellEnd"/>
      <w:r w:rsidRPr="00B423F2">
        <w:rPr>
          <w:b/>
          <w:color w:val="000000" w:themeColor="text1"/>
        </w:rPr>
        <w:t xml:space="preserve"> accesso </w:t>
      </w:r>
      <w:r w:rsidR="00CC5616" w:rsidRPr="00CC5616">
        <w:rPr>
          <w:b/>
          <w:color w:val="000000" w:themeColor="text1"/>
          <w:highlight w:val="green"/>
        </w:rPr>
        <w:t xml:space="preserve">alle </w:t>
      </w:r>
      <w:proofErr w:type="spellStart"/>
      <w:r w:rsidR="00CC5616" w:rsidRPr="00CC5616">
        <w:rPr>
          <w:b/>
          <w:color w:val="000000" w:themeColor="text1"/>
          <w:highlight w:val="green"/>
        </w:rPr>
        <w:t>Qualificazioni</w:t>
      </w:r>
      <w:proofErr w:type="spellEnd"/>
      <w:r w:rsidR="00CC5616" w:rsidRPr="00CC5616">
        <w:rPr>
          <w:b/>
          <w:color w:val="000000" w:themeColor="text1"/>
          <w:highlight w:val="green"/>
        </w:rPr>
        <w:t xml:space="preserve"> di Zona</w:t>
      </w:r>
      <w:r w:rsidR="00CC5616">
        <w:rPr>
          <w:b/>
          <w:color w:val="000000" w:themeColor="text1"/>
        </w:rPr>
        <w:t xml:space="preserve"> </w:t>
      </w:r>
      <w:r w:rsidRPr="00CC5616">
        <w:rPr>
          <w:b/>
          <w:color w:val="000000" w:themeColor="text1"/>
          <w:highlight w:val="red"/>
        </w:rPr>
        <w:t xml:space="preserve">a due prove di </w:t>
      </w:r>
      <w:proofErr w:type="spellStart"/>
      <w:r w:rsidRPr="00CC5616">
        <w:rPr>
          <w:b/>
          <w:color w:val="000000" w:themeColor="text1"/>
          <w:highlight w:val="red"/>
        </w:rPr>
        <w:t>Campionato</w:t>
      </w:r>
      <w:proofErr w:type="spellEnd"/>
      <w:r w:rsidRPr="00CC5616">
        <w:rPr>
          <w:b/>
          <w:color w:val="000000" w:themeColor="text1"/>
          <w:highlight w:val="red"/>
        </w:rPr>
        <w:t xml:space="preserve"> </w:t>
      </w:r>
      <w:proofErr w:type="spellStart"/>
      <w:r w:rsidRPr="00CC5616">
        <w:rPr>
          <w:b/>
          <w:color w:val="000000" w:themeColor="text1"/>
          <w:highlight w:val="red"/>
        </w:rPr>
        <w:t>Zonale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svolta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nello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stesso</w:t>
      </w:r>
      <w:proofErr w:type="spellEnd"/>
      <w:r w:rsidRPr="00B423F2">
        <w:rPr>
          <w:b/>
          <w:color w:val="000000" w:themeColor="text1"/>
        </w:rPr>
        <w:t xml:space="preserve"> anno delle </w:t>
      </w:r>
      <w:proofErr w:type="spellStart"/>
      <w:r w:rsidRPr="00B423F2">
        <w:rPr>
          <w:b/>
          <w:color w:val="000000" w:themeColor="text1"/>
        </w:rPr>
        <w:t>Selettive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. </w:t>
      </w:r>
    </w:p>
    <w:p w14:paraId="5C17C130" w14:textId="77777777" w:rsidR="001A125C" w:rsidRPr="00B423F2" w:rsidRDefault="001A125C" w:rsidP="001A125C">
      <w:pPr>
        <w:rPr>
          <w:b/>
          <w:color w:val="000000" w:themeColor="text1"/>
        </w:rPr>
      </w:pPr>
    </w:p>
    <w:p w14:paraId="4E3B2783" w14:textId="21F36A51" w:rsidR="001A125C" w:rsidRDefault="00893244" w:rsidP="001A125C">
      <w:pPr>
        <w:rPr>
          <w:b/>
        </w:rPr>
      </w:pPr>
      <w:r w:rsidRPr="00B423F2">
        <w:rPr>
          <w:b/>
          <w:color w:val="000000" w:themeColor="text1"/>
        </w:rPr>
        <w:t xml:space="preserve">Le </w:t>
      </w:r>
      <w:proofErr w:type="spellStart"/>
      <w:r w:rsidRPr="00B423F2">
        <w:rPr>
          <w:b/>
          <w:color w:val="000000" w:themeColor="text1"/>
        </w:rPr>
        <w:t>Selettive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, per </w:t>
      </w:r>
      <w:proofErr w:type="spellStart"/>
      <w:r w:rsidRPr="00B423F2">
        <w:rPr>
          <w:b/>
          <w:color w:val="000000" w:themeColor="text1"/>
        </w:rPr>
        <w:t>essere</w:t>
      </w:r>
      <w:proofErr w:type="spellEnd"/>
      <w:r w:rsidRPr="00B423F2">
        <w:rPr>
          <w:b/>
          <w:color w:val="000000" w:themeColor="text1"/>
        </w:rPr>
        <w:t xml:space="preserve"> considerate </w:t>
      </w:r>
      <w:proofErr w:type="spellStart"/>
      <w:r w:rsidRPr="00B423F2">
        <w:rPr>
          <w:b/>
          <w:color w:val="000000" w:themeColor="text1"/>
        </w:rPr>
        <w:t>valide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devono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inderogabilmente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prevedere</w:t>
      </w:r>
      <w:proofErr w:type="spellEnd"/>
      <w:r w:rsidRPr="00B423F2">
        <w:rPr>
          <w:b/>
          <w:color w:val="000000" w:themeColor="text1"/>
        </w:rPr>
        <w:t xml:space="preserve"> un </w:t>
      </w:r>
      <w:proofErr w:type="spellStart"/>
      <w:r w:rsidRPr="00B423F2">
        <w:rPr>
          <w:b/>
          <w:color w:val="000000" w:themeColor="text1"/>
        </w:rPr>
        <w:t>numero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minimo</w:t>
      </w:r>
      <w:proofErr w:type="spellEnd"/>
      <w:r w:rsidRPr="00B423F2">
        <w:rPr>
          <w:b/>
          <w:color w:val="000000" w:themeColor="text1"/>
        </w:rPr>
        <w:t xml:space="preserve"> di 5 (cinque)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partecipanti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effettive</w:t>
      </w:r>
      <w:proofErr w:type="spellEnd"/>
      <w:r w:rsidRPr="00B423F2">
        <w:rPr>
          <w:b/>
          <w:color w:val="000000" w:themeColor="text1"/>
        </w:rPr>
        <w:t xml:space="preserve">. </w:t>
      </w:r>
      <w:proofErr w:type="spellStart"/>
      <w:r w:rsidRPr="00B423F2">
        <w:rPr>
          <w:b/>
          <w:color w:val="000000" w:themeColor="text1"/>
        </w:rPr>
        <w:t>Nell’eventualità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 non </w:t>
      </w:r>
      <w:proofErr w:type="spellStart"/>
      <w:r w:rsidRPr="00B423F2">
        <w:rPr>
          <w:b/>
          <w:color w:val="000000" w:themeColor="text1"/>
        </w:rPr>
        <w:t>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riesca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raggiungere</w:t>
      </w:r>
      <w:proofErr w:type="spellEnd"/>
      <w:r w:rsidRPr="00B423F2">
        <w:rPr>
          <w:b/>
          <w:color w:val="000000" w:themeColor="text1"/>
        </w:rPr>
        <w:t xml:space="preserve"> il </w:t>
      </w:r>
      <w:proofErr w:type="spellStart"/>
      <w:r w:rsidRPr="00B423F2">
        <w:rPr>
          <w:b/>
          <w:color w:val="000000" w:themeColor="text1"/>
        </w:rPr>
        <w:t>suddetto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numero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minimo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Comitati</w:t>
      </w:r>
      <w:proofErr w:type="spellEnd"/>
      <w:r w:rsidRPr="00B423F2">
        <w:rPr>
          <w:b/>
          <w:color w:val="000000" w:themeColor="text1"/>
        </w:rPr>
        <w:t>/</w:t>
      </w:r>
      <w:proofErr w:type="spellStart"/>
      <w:r w:rsidRPr="00B423F2">
        <w:rPr>
          <w:b/>
          <w:color w:val="000000" w:themeColor="text1"/>
        </w:rPr>
        <w:t>Sezioni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dovranno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organizzare</w:t>
      </w:r>
      <w:proofErr w:type="spellEnd"/>
      <w:r w:rsidRPr="00B423F2">
        <w:rPr>
          <w:b/>
          <w:color w:val="000000" w:themeColor="text1"/>
        </w:rPr>
        <w:t xml:space="preserve">, con </w:t>
      </w:r>
      <w:proofErr w:type="spellStart"/>
      <w:r>
        <w:rPr>
          <w:b/>
        </w:rPr>
        <w:t>l’autorizzazione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>
        <w:rPr>
          <w:b/>
        </w:rPr>
        <w:t xml:space="preserve">, delle </w:t>
      </w:r>
      <w:proofErr w:type="spellStart"/>
      <w:r>
        <w:rPr>
          <w:b/>
        </w:rPr>
        <w:t>Selettive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Interprovinciali</w:t>
      </w:r>
      <w:proofErr w:type="spellEnd"/>
      <w:r>
        <w:rPr>
          <w:b/>
        </w:rPr>
        <w:t>.</w:t>
      </w:r>
      <w:r w:rsidR="00CC5616">
        <w:rPr>
          <w:b/>
        </w:rPr>
        <w:t xml:space="preserve"> </w:t>
      </w:r>
      <w:r w:rsidR="00CC5616" w:rsidRPr="00CC5616">
        <w:rPr>
          <w:b/>
          <w:highlight w:val="green"/>
        </w:rPr>
        <w:t xml:space="preserve">Non </w:t>
      </w:r>
      <w:proofErr w:type="spellStart"/>
      <w:r w:rsidR="00CC5616" w:rsidRPr="00CC5616">
        <w:rPr>
          <w:b/>
          <w:highlight w:val="green"/>
        </w:rPr>
        <w:t>saranno</w:t>
      </w:r>
      <w:proofErr w:type="spellEnd"/>
      <w:r w:rsidR="00CC5616" w:rsidRPr="00CC5616">
        <w:rPr>
          <w:b/>
          <w:highlight w:val="green"/>
        </w:rPr>
        <w:t xml:space="preserve"> </w:t>
      </w:r>
      <w:proofErr w:type="spellStart"/>
      <w:r w:rsidR="00CC5616" w:rsidRPr="00CC5616">
        <w:rPr>
          <w:b/>
          <w:highlight w:val="green"/>
        </w:rPr>
        <w:t>concesse</w:t>
      </w:r>
      <w:proofErr w:type="spellEnd"/>
      <w:r w:rsidR="00CC5616" w:rsidRPr="00CC5616">
        <w:rPr>
          <w:b/>
          <w:highlight w:val="green"/>
        </w:rPr>
        <w:t xml:space="preserve"> </w:t>
      </w:r>
      <w:proofErr w:type="spellStart"/>
      <w:r w:rsidR="00CC5616" w:rsidRPr="00CC5616">
        <w:rPr>
          <w:b/>
          <w:highlight w:val="green"/>
        </w:rPr>
        <w:t>deroghe</w:t>
      </w:r>
      <w:proofErr w:type="spellEnd"/>
      <w:r w:rsidR="00CC5616" w:rsidRPr="00CC5616">
        <w:rPr>
          <w:b/>
          <w:highlight w:val="green"/>
        </w:rPr>
        <w:t xml:space="preserve"> per lo </w:t>
      </w:r>
      <w:proofErr w:type="spellStart"/>
      <w:r w:rsidR="00CC5616" w:rsidRPr="00CC5616">
        <w:rPr>
          <w:b/>
          <w:highlight w:val="green"/>
        </w:rPr>
        <w:t>svolgimento</w:t>
      </w:r>
      <w:proofErr w:type="spellEnd"/>
      <w:r w:rsidR="00CC5616" w:rsidRPr="00CC5616">
        <w:rPr>
          <w:b/>
          <w:highlight w:val="green"/>
        </w:rPr>
        <w:t xml:space="preserve"> di </w:t>
      </w:r>
      <w:proofErr w:type="spellStart"/>
      <w:r w:rsidR="00CC5616" w:rsidRPr="00CC5616">
        <w:rPr>
          <w:b/>
          <w:highlight w:val="green"/>
        </w:rPr>
        <w:t>Selettive</w:t>
      </w:r>
      <w:proofErr w:type="spellEnd"/>
      <w:r w:rsidR="00CC5616" w:rsidRPr="00CC5616">
        <w:rPr>
          <w:b/>
          <w:highlight w:val="green"/>
        </w:rPr>
        <w:t xml:space="preserve"> </w:t>
      </w:r>
      <w:proofErr w:type="spellStart"/>
      <w:r w:rsidR="00CC5616" w:rsidRPr="00CC5616">
        <w:rPr>
          <w:b/>
          <w:highlight w:val="green"/>
        </w:rPr>
        <w:t>Provinciali</w:t>
      </w:r>
      <w:proofErr w:type="spellEnd"/>
      <w:r w:rsidR="00CC5616" w:rsidRPr="00CC5616">
        <w:rPr>
          <w:b/>
          <w:highlight w:val="green"/>
        </w:rPr>
        <w:t xml:space="preserve"> </w:t>
      </w:r>
      <w:proofErr w:type="spellStart"/>
      <w:r w:rsidR="00CC5616" w:rsidRPr="00CC5616">
        <w:rPr>
          <w:b/>
          <w:highlight w:val="green"/>
        </w:rPr>
        <w:t>minori</w:t>
      </w:r>
      <w:proofErr w:type="spellEnd"/>
      <w:r w:rsidR="00CC5616" w:rsidRPr="00CC5616">
        <w:rPr>
          <w:b/>
          <w:highlight w:val="green"/>
        </w:rPr>
        <w:t xml:space="preserve"> di 5 </w:t>
      </w:r>
      <w:proofErr w:type="spellStart"/>
      <w:r w:rsidR="00CC5616" w:rsidRPr="00CC5616">
        <w:rPr>
          <w:b/>
          <w:highlight w:val="green"/>
        </w:rPr>
        <w:t>coppie</w:t>
      </w:r>
      <w:proofErr w:type="spellEnd"/>
      <w:r w:rsidR="00CC5616" w:rsidRPr="00CC5616">
        <w:rPr>
          <w:b/>
          <w:highlight w:val="green"/>
        </w:rPr>
        <w:t>.</w:t>
      </w:r>
    </w:p>
    <w:p w14:paraId="17EEB55C" w14:textId="77777777" w:rsidR="00CC5616" w:rsidRDefault="00CC5616" w:rsidP="001A125C">
      <w:pPr>
        <w:rPr>
          <w:b/>
        </w:rPr>
      </w:pPr>
    </w:p>
    <w:p w14:paraId="7B03A923" w14:textId="508F9395" w:rsidR="001A125C" w:rsidRDefault="00893244" w:rsidP="001A125C">
      <w:pPr>
        <w:spacing w:after="120"/>
        <w:rPr>
          <w:b/>
        </w:rPr>
      </w:pPr>
      <w:r>
        <w:rPr>
          <w:b/>
        </w:rPr>
        <w:t xml:space="preserve">QUALORA DUE O PIU’ SEZIONI INTENDESSERO ORGANIZZARE CONGIUNTAMENTE SELETTIVE VALIDE PER L’AMMISSIONE </w:t>
      </w:r>
      <w:r w:rsidRPr="00B423F2">
        <w:rPr>
          <w:b/>
          <w:color w:val="000000" w:themeColor="text1"/>
        </w:rPr>
        <w:t>AL CAMPIONATO ITALIANO CON LA PRESENZA NEI SETTORI DI ATLETI DELLE DIVERSE PROVINCE PARTECIPANTI, IL QUORUM VERRA’ CALCOLATO SULLA CLASSIFICA GENERALE DELLA SELETTIVA E NON PER PROVINCIA. CHI NON OTT</w:t>
      </w:r>
      <w:r>
        <w:rPr>
          <w:b/>
        </w:rPr>
        <w:t>EMPERERÀ A TALE NORMA SARÀ TASSATIVAMENTE ESCLUSO DAL COMPUTO DEL QUORUM. A TAL PROPOSITO OGNI COMITATO REGIONALE AVRÀ L'OBBLIGO DI SEGNALARE AL COMITATO DI SETTORE GLI EVENTUALI INADEMPIENTI AFFINCHÉ QUESTI POSSANO ESSERE ESCLUSI.</w:t>
      </w:r>
    </w:p>
    <w:p w14:paraId="567C959B" w14:textId="1B70C4CD" w:rsidR="001A125C" w:rsidRDefault="00893244">
      <w:pPr>
        <w:rPr>
          <w:b/>
        </w:rPr>
      </w:pPr>
      <w:r>
        <w:rPr>
          <w:b/>
        </w:rPr>
        <w:t xml:space="preserve">Le </w:t>
      </w:r>
      <w:proofErr w:type="spellStart"/>
      <w:r w:rsidRPr="000039C8">
        <w:rPr>
          <w:b/>
          <w:highlight w:val="red"/>
        </w:rPr>
        <w:t>s</w:t>
      </w:r>
      <w:r w:rsidR="000039C8" w:rsidRPr="000039C8">
        <w:rPr>
          <w:b/>
          <w:highlight w:val="green"/>
        </w:rPr>
        <w:t>S</w:t>
      </w:r>
      <w:r>
        <w:rPr>
          <w:b/>
        </w:rPr>
        <w:t>elettive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Regionali</w:t>
      </w:r>
      <w:proofErr w:type="spellEnd"/>
      <w:r>
        <w:rPr>
          <w:b/>
        </w:rPr>
        <w:t xml:space="preserve"> a </w:t>
      </w:r>
      <w:proofErr w:type="spellStart"/>
      <w:r w:rsidR="000039C8" w:rsidRPr="000039C8">
        <w:rPr>
          <w:b/>
          <w:highlight w:val="green"/>
        </w:rPr>
        <w:t>S</w:t>
      </w:r>
      <w:r w:rsidR="000039C8" w:rsidRPr="000039C8">
        <w:rPr>
          <w:b/>
          <w:highlight w:val="red"/>
        </w:rPr>
        <w:t>s</w:t>
      </w:r>
      <w:r>
        <w:rPr>
          <w:b/>
        </w:rPr>
        <w:t>quadre</w:t>
      </w:r>
      <w:proofErr w:type="spellEnd"/>
      <w:r>
        <w:rPr>
          <w:b/>
        </w:rPr>
        <w:t xml:space="preserve">, per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considerate </w:t>
      </w:r>
      <w:proofErr w:type="spellStart"/>
      <w:r>
        <w:rPr>
          <w:b/>
        </w:rPr>
        <w:t>valide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devono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presenza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almeno</w:t>
      </w:r>
      <w:proofErr w:type="spellEnd"/>
      <w:r>
        <w:rPr>
          <w:b/>
        </w:rPr>
        <w:t xml:space="preserve"> 2 (due) Province e un </w:t>
      </w:r>
      <w:proofErr w:type="spellStart"/>
      <w:r>
        <w:rPr>
          <w:b/>
        </w:rPr>
        <w:t>numero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squadre</w:t>
      </w:r>
      <w:proofErr w:type="spellEnd"/>
      <w:r w:rsidR="000039C8">
        <w:rPr>
          <w:b/>
        </w:rPr>
        <w:t xml:space="preserve"> </w:t>
      </w:r>
      <w:proofErr w:type="spellStart"/>
      <w:r w:rsidR="000039C8" w:rsidRPr="000039C8">
        <w:rPr>
          <w:b/>
          <w:highlight w:val="green"/>
        </w:rPr>
        <w:t>totali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partecipanti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inferiore</w:t>
      </w:r>
      <w:proofErr w:type="spellEnd"/>
      <w:r>
        <w:rPr>
          <w:b/>
        </w:rPr>
        <w:t xml:space="preserve"> a 5 (cinque).</w:t>
      </w:r>
    </w:p>
    <w:p w14:paraId="048438C0" w14:textId="41B01001" w:rsidR="001A125C" w:rsidRDefault="00893244">
      <w:pPr>
        <w:rPr>
          <w:b/>
        </w:rPr>
      </w:pPr>
      <w:proofErr w:type="spellStart"/>
      <w:r>
        <w:rPr>
          <w:b/>
        </w:rPr>
        <w:t>Eventuali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deroghe</w:t>
      </w:r>
      <w:proofErr w:type="spellEnd"/>
      <w:r w:rsidR="000039C8">
        <w:rPr>
          <w:b/>
        </w:rPr>
        <w:t xml:space="preserve"> </w:t>
      </w:r>
      <w:r w:rsidR="000039C8" w:rsidRPr="000039C8">
        <w:rPr>
          <w:b/>
          <w:highlight w:val="green"/>
        </w:rPr>
        <w:t xml:space="preserve">per le </w:t>
      </w:r>
      <w:proofErr w:type="spellStart"/>
      <w:r w:rsidR="000039C8" w:rsidRPr="000039C8">
        <w:rPr>
          <w:b/>
          <w:highlight w:val="green"/>
        </w:rPr>
        <w:t>Selettive</w:t>
      </w:r>
      <w:proofErr w:type="spellEnd"/>
      <w:r w:rsidR="000039C8" w:rsidRPr="000039C8">
        <w:rPr>
          <w:b/>
          <w:highlight w:val="green"/>
        </w:rPr>
        <w:t xml:space="preserve"> </w:t>
      </w:r>
      <w:proofErr w:type="spellStart"/>
      <w:r w:rsidR="000039C8" w:rsidRPr="000039C8">
        <w:rPr>
          <w:b/>
          <w:highlight w:val="green"/>
        </w:rPr>
        <w:t>Regionali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motivate e </w:t>
      </w:r>
      <w:proofErr w:type="spellStart"/>
      <w:r>
        <w:rPr>
          <w:b/>
        </w:rPr>
        <w:t>autorizzate</w:t>
      </w:r>
      <w:proofErr w:type="spellEnd"/>
      <w:r>
        <w:rPr>
          <w:b/>
        </w:rPr>
        <w:t xml:space="preserve"> dal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>
        <w:rPr>
          <w:b/>
        </w:rPr>
        <w:t>.</w:t>
      </w:r>
    </w:p>
    <w:p w14:paraId="5F81BE44" w14:textId="6519EBB2" w:rsidR="001A125C" w:rsidRDefault="00893244">
      <w:pPr>
        <w:rPr>
          <w:b/>
        </w:rPr>
      </w:pPr>
      <w:r>
        <w:rPr>
          <w:b/>
        </w:rPr>
        <w:t xml:space="preserve">Le Prove di </w:t>
      </w:r>
      <w:proofErr w:type="spellStart"/>
      <w:r>
        <w:rPr>
          <w:b/>
        </w:rPr>
        <w:t>Selezione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valevoli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l'ammissione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Campionato</w:t>
      </w:r>
      <w:proofErr w:type="spellEnd"/>
      <w:r>
        <w:rPr>
          <w:b/>
        </w:rPr>
        <w:t xml:space="preserve"> Italiano </w:t>
      </w:r>
      <w:r w:rsidRPr="001C4797">
        <w:rPr>
          <w:b/>
        </w:rPr>
        <w:t>per Società</w:t>
      </w:r>
      <w:r>
        <w:rPr>
          <w:b/>
        </w:rPr>
        <w:t xml:space="preserve"> </w:t>
      </w:r>
      <w:proofErr w:type="spellStart"/>
      <w:r>
        <w:rPr>
          <w:b/>
        </w:rPr>
        <w:t>devono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svolte</w:t>
      </w:r>
      <w:proofErr w:type="spellEnd"/>
      <w:r>
        <w:rPr>
          <w:b/>
        </w:rPr>
        <w:t xml:space="preserve"> dal </w:t>
      </w:r>
      <w:proofErr w:type="spellStart"/>
      <w:r>
        <w:rPr>
          <w:b/>
        </w:rPr>
        <w:t>Tesserato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nell'ambito</w:t>
      </w:r>
      <w:proofErr w:type="spellEnd"/>
      <w:r>
        <w:rPr>
          <w:b/>
        </w:rPr>
        <w:t xml:space="preserve"> della Provincia </w:t>
      </w:r>
      <w:proofErr w:type="spellStart"/>
      <w:r>
        <w:rPr>
          <w:b/>
        </w:rPr>
        <w:t>ove</w:t>
      </w:r>
      <w:proofErr w:type="spellEnd"/>
      <w:r>
        <w:rPr>
          <w:b/>
        </w:rPr>
        <w:t xml:space="preserve"> ha </w:t>
      </w:r>
      <w:proofErr w:type="spellStart"/>
      <w:r>
        <w:rPr>
          <w:b/>
        </w:rPr>
        <w:t>sede</w:t>
      </w:r>
      <w:proofErr w:type="spellEnd"/>
      <w:r>
        <w:rPr>
          <w:b/>
        </w:rPr>
        <w:t xml:space="preserve"> la Società alla quale è </w:t>
      </w:r>
      <w:proofErr w:type="spellStart"/>
      <w:r>
        <w:rPr>
          <w:b/>
        </w:rPr>
        <w:t>iscritto</w:t>
      </w:r>
      <w:proofErr w:type="spellEnd"/>
      <w:r>
        <w:rPr>
          <w:b/>
        </w:rPr>
        <w:t>.</w:t>
      </w:r>
    </w:p>
    <w:p w14:paraId="0F6D3077" w14:textId="77777777" w:rsidR="001A125C" w:rsidRDefault="00893244">
      <w:r>
        <w:t xml:space="preserve">Per </w:t>
      </w:r>
      <w:proofErr w:type="spellStart"/>
      <w:r>
        <w:t>consentire</w:t>
      </w:r>
      <w:proofErr w:type="spellEnd"/>
      <w:r>
        <w:t xml:space="preserve"> alla </w:t>
      </w:r>
      <w:proofErr w:type="spellStart"/>
      <w:r>
        <w:t>Sede</w:t>
      </w:r>
      <w:proofErr w:type="spellEnd"/>
      <w:r>
        <w:t xml:space="preserve"> Centrale di </w:t>
      </w:r>
      <w:proofErr w:type="spellStart"/>
      <w:r>
        <w:t>determinare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breve tempo </w:t>
      </w:r>
      <w:proofErr w:type="spellStart"/>
      <w:r>
        <w:t>possibile</w:t>
      </w:r>
      <w:proofErr w:type="spellEnd"/>
      <w:r>
        <w:t xml:space="preserve">, il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finalisti</w:t>
      </w:r>
      <w:proofErr w:type="spellEnd"/>
      <w:r>
        <w:t xml:space="preserve"> da </w:t>
      </w:r>
      <w:proofErr w:type="spellStart"/>
      <w:r>
        <w:t>assegnare</w:t>
      </w:r>
      <w:proofErr w:type="spellEnd"/>
      <w:r>
        <w:t xml:space="preserve"> ad ogni Provincia,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Comitati</w:t>
      </w:r>
      <w:proofErr w:type="spellEnd"/>
      <w:r>
        <w:t>/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trasmettere</w:t>
      </w:r>
      <w:proofErr w:type="spellEnd"/>
      <w:r>
        <w:t xml:space="preserve"> alla </w:t>
      </w:r>
      <w:proofErr w:type="spellStart"/>
      <w:r>
        <w:t>Sede</w:t>
      </w:r>
      <w:proofErr w:type="spellEnd"/>
      <w:r>
        <w:t xml:space="preserve"> Centrale,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l’inserimento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all’uopo</w:t>
      </w:r>
      <w:proofErr w:type="spellEnd"/>
      <w:r>
        <w:t xml:space="preserve"> </w:t>
      </w:r>
      <w:proofErr w:type="spellStart"/>
      <w:r>
        <w:t>installato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Portale </w:t>
      </w:r>
      <w:proofErr w:type="spellStart"/>
      <w:r>
        <w:t>Federale</w:t>
      </w:r>
      <w:proofErr w:type="spellEnd"/>
      <w:r>
        <w:t xml:space="preserve"> ed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termini </w:t>
      </w:r>
      <w:proofErr w:type="spellStart"/>
      <w:r>
        <w:t>stabiliti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,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inerenti</w:t>
      </w:r>
      <w:proofErr w:type="spellEnd"/>
      <w:r>
        <w:t xml:space="preserve"> ogni </w:t>
      </w:r>
      <w:proofErr w:type="spellStart"/>
      <w:r>
        <w:t>prova</w:t>
      </w:r>
      <w:proofErr w:type="spellEnd"/>
      <w:r>
        <w:t xml:space="preserve"> delle </w:t>
      </w:r>
      <w:proofErr w:type="spellStart"/>
      <w:r>
        <w:t>Selettive</w:t>
      </w:r>
      <w:proofErr w:type="spellEnd"/>
      <w:r>
        <w:t xml:space="preserve">, </w:t>
      </w:r>
      <w:proofErr w:type="spellStart"/>
      <w:r>
        <w:t>oltre</w:t>
      </w:r>
      <w:proofErr w:type="spellEnd"/>
      <w:r>
        <w:t xml:space="preserve"> alla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Classifica</w:t>
      </w:r>
      <w:proofErr w:type="spellEnd"/>
      <w:r>
        <w:t xml:space="preserve"> Finale.</w:t>
      </w:r>
    </w:p>
    <w:p w14:paraId="3265D2F0" w14:textId="77777777" w:rsidR="001A125C" w:rsidRDefault="001A125C"/>
    <w:p w14:paraId="6AE8FF13" w14:textId="77777777" w:rsidR="001A125C" w:rsidRDefault="00893244">
      <w:r>
        <w:t xml:space="preserve">La </w:t>
      </w:r>
      <w:proofErr w:type="spellStart"/>
      <w:r>
        <w:t>Sede</w:t>
      </w:r>
      <w:proofErr w:type="spellEnd"/>
      <w:r>
        <w:t xml:space="preserve"> Centrale </w:t>
      </w:r>
      <w:proofErr w:type="spellStart"/>
      <w:r>
        <w:t>si</w:t>
      </w:r>
      <w:proofErr w:type="spellEnd"/>
      <w:r>
        <w:t xml:space="preserve"> riserva di </w:t>
      </w:r>
      <w:proofErr w:type="spellStart"/>
      <w:r>
        <w:t>inviare</w:t>
      </w:r>
      <w:proofErr w:type="spellEnd"/>
      <w:r>
        <w:t xml:space="preserve">, senza </w:t>
      </w:r>
      <w:proofErr w:type="spellStart"/>
      <w:r>
        <w:t>preavviso</w:t>
      </w:r>
      <w:proofErr w:type="spellEnd"/>
      <w:r>
        <w:t xml:space="preserve">, un </w:t>
      </w:r>
      <w:proofErr w:type="spellStart"/>
      <w:r>
        <w:t>Ispettore</w:t>
      </w:r>
      <w:proofErr w:type="spellEnd"/>
      <w:r>
        <w:t xml:space="preserve"> con </w:t>
      </w:r>
      <w:proofErr w:type="spellStart"/>
      <w:r>
        <w:t>compiti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>.</w:t>
      </w:r>
    </w:p>
    <w:p w14:paraId="078E5E70" w14:textId="77777777" w:rsidR="001A125C" w:rsidRDefault="00893244">
      <w:r>
        <w:t>LE SEZIONI PROVINCIALI CHE NON TRASMETTERANNO I DATI RICHIESTI CAUSERANNO L’AUTOMATICA ESCLUSIONE DEI PROPRI CONCORRENTI DAI CAMPIONATI STESSI.</w:t>
      </w:r>
    </w:p>
    <w:p w14:paraId="7BC99CC4" w14:textId="46EE0131" w:rsidR="001A125C" w:rsidRDefault="00893244">
      <w:r>
        <w:lastRenderedPageBreak/>
        <w:t xml:space="preserve">Le 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Campionati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non</w:t>
      </w:r>
      <w:r w:rsidR="000039C8">
        <w:t xml:space="preserve"> </w:t>
      </w:r>
      <w:proofErr w:type="spellStart"/>
      <w:r w:rsidR="000039C8" w:rsidRPr="000039C8">
        <w:rPr>
          <w:highlight w:val="green"/>
        </w:rPr>
        <w:t>qualificanti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red"/>
        </w:rPr>
        <w:t>selettivi</w:t>
      </w:r>
      <w:proofErr w:type="spellEnd"/>
      <w:r w:rsidRPr="000039C8">
        <w:rPr>
          <w:highlight w:val="red"/>
        </w:rPr>
        <w:t xml:space="preserve"> per </w:t>
      </w:r>
      <w:proofErr w:type="spellStart"/>
      <w:r w:rsidRPr="000039C8">
        <w:rPr>
          <w:highlight w:val="red"/>
        </w:rPr>
        <w:t>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Campionati</w:t>
      </w:r>
      <w:proofErr w:type="spellEnd"/>
      <w:r w:rsidRPr="000039C8">
        <w:rPr>
          <w:highlight w:val="red"/>
        </w:rPr>
        <w:t xml:space="preserve"> Italiani</w:t>
      </w:r>
      <w:r>
        <w:t xml:space="preserve">, </w:t>
      </w:r>
      <w:proofErr w:type="spellStart"/>
      <w:r>
        <w:t>gare</w:t>
      </w:r>
      <w:proofErr w:type="spellEnd"/>
      <w:r>
        <w:t xml:space="preserve"> e </w:t>
      </w:r>
      <w:proofErr w:type="spellStart"/>
      <w:r>
        <w:t>Trofei</w:t>
      </w:r>
      <w:proofErr w:type="spellEnd"/>
      <w:r>
        <w:t xml:space="preserve"> </w:t>
      </w:r>
      <w:proofErr w:type="spellStart"/>
      <w:r w:rsidRPr="000039C8">
        <w:rPr>
          <w:highlight w:val="red"/>
        </w:rPr>
        <w:t>Provinciali</w:t>
      </w:r>
      <w:proofErr w:type="spellEnd"/>
      <w:r>
        <w:t xml:space="preserve"> di tutte le </w:t>
      </w:r>
      <w:proofErr w:type="spellStart"/>
      <w:r>
        <w:t>specialità</w:t>
      </w:r>
      <w:proofErr w:type="spellEnd"/>
      <w:r>
        <w:t xml:space="preserve"> e </w:t>
      </w:r>
      <w:proofErr w:type="spellStart"/>
      <w:r>
        <w:t>gare</w:t>
      </w:r>
      <w:proofErr w:type="spellEnd"/>
      <w:r>
        <w:t xml:space="preserve"> a carattere </w:t>
      </w:r>
      <w:proofErr w:type="spellStart"/>
      <w:r>
        <w:t>sociale</w:t>
      </w:r>
      <w:proofErr w:type="spellEnd"/>
      <w:r>
        <w:t xml:space="preserve">; le 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</w:t>
      </w:r>
      <w:proofErr w:type="spellStart"/>
      <w:r>
        <w:t>stesse</w:t>
      </w:r>
      <w:proofErr w:type="spellEnd"/>
      <w:r>
        <w:t xml:space="preserve"> </w:t>
      </w:r>
      <w:proofErr w:type="spellStart"/>
      <w:r>
        <w:t>comunicheranno</w:t>
      </w:r>
      <w:proofErr w:type="spellEnd"/>
      <w:r>
        <w:t xml:space="preserve"> alle Società ed ai </w:t>
      </w:r>
      <w:proofErr w:type="spellStart"/>
      <w:r>
        <w:t>tesserati</w:t>
      </w:r>
      <w:proofErr w:type="spellEnd"/>
      <w:r>
        <w:t xml:space="preserve"> della Provincia </w:t>
      </w:r>
      <w:proofErr w:type="spellStart"/>
      <w:r>
        <w:t>norme</w:t>
      </w:r>
      <w:proofErr w:type="spellEnd"/>
      <w:r>
        <w:t xml:space="preserve"> a </w:t>
      </w:r>
      <w:proofErr w:type="spellStart"/>
      <w:r>
        <w:t>riguardo</w:t>
      </w:r>
      <w:proofErr w:type="spellEnd"/>
      <w:r>
        <w:t>.</w:t>
      </w:r>
    </w:p>
    <w:p w14:paraId="0090003F" w14:textId="6D67B1D2" w:rsidR="001A125C" w:rsidRDefault="00893244">
      <w:r>
        <w:t xml:space="preserve">I </w:t>
      </w:r>
      <w:proofErr w:type="spellStart"/>
      <w:r>
        <w:t>Comitati</w:t>
      </w:r>
      <w:proofErr w:type="spellEnd"/>
      <w:r>
        <w:t>/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istituzionalmente</w:t>
      </w:r>
      <w:proofErr w:type="spellEnd"/>
      <w:r>
        <w:t xml:space="preserve">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un'attività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</w:t>
      </w:r>
      <w:proofErr w:type="spellStart"/>
      <w:r>
        <w:t>Promozionale</w:t>
      </w:r>
      <w:proofErr w:type="spellEnd"/>
      <w:r>
        <w:t xml:space="preserve"> e/o </w:t>
      </w:r>
      <w:proofErr w:type="spellStart"/>
      <w:r>
        <w:t>Amatoriale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consenta</w:t>
      </w:r>
      <w:proofErr w:type="spellEnd"/>
      <w:r>
        <w:t xml:space="preserve"> ai </w:t>
      </w:r>
      <w:proofErr w:type="spellStart"/>
      <w:r w:rsidRPr="001C4797">
        <w:t>tesserati</w:t>
      </w:r>
      <w:proofErr w:type="spellEnd"/>
      <w:r>
        <w:t xml:space="preserve"> di </w:t>
      </w:r>
      <w:proofErr w:type="spellStart"/>
      <w:r>
        <w:t>svolgere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l'arco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>.</w:t>
      </w:r>
    </w:p>
    <w:p w14:paraId="2F6619E0" w14:textId="77777777" w:rsidR="001A125C" w:rsidRDefault="00893244">
      <w:r>
        <w:t xml:space="preserve">Le </w:t>
      </w:r>
      <w:proofErr w:type="spellStart"/>
      <w:r>
        <w:t>Selettive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ai </w:t>
      </w:r>
      <w:proofErr w:type="spellStart"/>
      <w:r>
        <w:t>Campionati</w:t>
      </w:r>
      <w:proofErr w:type="spellEnd"/>
      <w:r>
        <w:t xml:space="preserve"> Italiani di tutte le </w:t>
      </w:r>
      <w:proofErr w:type="spellStart"/>
      <w:r>
        <w:t>specialità</w:t>
      </w:r>
      <w:proofErr w:type="spellEnd"/>
      <w:r>
        <w:t xml:space="preserve"> del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effettuate</w:t>
      </w:r>
      <w:proofErr w:type="spellEnd"/>
      <w:r>
        <w:t xml:space="preserve"> </w:t>
      </w:r>
      <w:proofErr w:type="spellStart"/>
      <w:r>
        <w:t>nell'anno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a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t>svolgimento</w:t>
      </w:r>
      <w:proofErr w:type="spellEnd"/>
      <w:r>
        <w:t xml:space="preserve"> del </w:t>
      </w:r>
      <w:proofErr w:type="spellStart"/>
      <w:r>
        <w:t>Campionato</w:t>
      </w:r>
      <w:proofErr w:type="spellEnd"/>
      <w:r>
        <w:t xml:space="preserve"> </w:t>
      </w:r>
      <w:proofErr w:type="spellStart"/>
      <w:r>
        <w:t>stesso</w:t>
      </w:r>
      <w:proofErr w:type="spellEnd"/>
      <w:r>
        <w:t>.</w:t>
      </w:r>
    </w:p>
    <w:p w14:paraId="3CB9ABFE" w14:textId="77777777" w:rsidR="001A125C" w:rsidRDefault="00893244" w:rsidP="001547E8">
      <w:pPr>
        <w:pStyle w:val="Titolo1"/>
      </w:pPr>
      <w:bookmarkStart w:id="22" w:name="_Toc204938297"/>
      <w:r>
        <w:t>REGOLAMENTI PARTICOLARI</w:t>
      </w:r>
      <w:bookmarkEnd w:id="22"/>
    </w:p>
    <w:p w14:paraId="0B252FAA" w14:textId="77777777" w:rsidR="000039C8" w:rsidRDefault="00893244">
      <w:bookmarkStart w:id="23" w:name="_heading=h.2bn6wsx" w:colFirst="0" w:colLast="0"/>
      <w:bookmarkStart w:id="24" w:name="_Hlk214976978"/>
      <w:bookmarkEnd w:id="23"/>
      <w:r>
        <w:t xml:space="preserve">I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delle </w:t>
      </w:r>
      <w:proofErr w:type="spellStart"/>
      <w:r>
        <w:t>gare</w:t>
      </w:r>
      <w:proofErr w:type="spellEnd"/>
      <w:r>
        <w:t xml:space="preserve"> di </w:t>
      </w:r>
      <w:proofErr w:type="spellStart"/>
      <w:r>
        <w:t>Campionato</w:t>
      </w:r>
      <w:proofErr w:type="spellEnd"/>
      <w:r>
        <w:t xml:space="preserve"> Italiano 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Trofei</w:t>
      </w:r>
      <w:proofErr w:type="spellEnd"/>
      <w:r>
        <w:t xml:space="preserve"> </w:t>
      </w:r>
      <w:proofErr w:type="spellStart"/>
      <w:r>
        <w:t>Nazionali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predisposti</w:t>
      </w:r>
      <w:proofErr w:type="spellEnd"/>
      <w:r>
        <w:t xml:space="preserve"> dal </w:t>
      </w:r>
      <w:proofErr w:type="spellStart"/>
      <w:r>
        <w:t>Comitato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e da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resi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a 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la </w:t>
      </w:r>
      <w:proofErr w:type="spellStart"/>
      <w:r>
        <w:t>pubblicazione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Sito </w:t>
      </w:r>
      <w:proofErr w:type="spellStart"/>
      <w:r>
        <w:t>Federale</w:t>
      </w:r>
      <w:proofErr w:type="spellEnd"/>
      <w:r>
        <w:t xml:space="preserve">. </w:t>
      </w:r>
    </w:p>
    <w:p w14:paraId="6E780474" w14:textId="4BD5479E" w:rsidR="000039C8" w:rsidRDefault="000039C8">
      <w:r w:rsidRPr="000039C8">
        <w:rPr>
          <w:highlight w:val="green"/>
        </w:rPr>
        <w:t xml:space="preserve">I </w:t>
      </w:r>
      <w:proofErr w:type="spellStart"/>
      <w:r w:rsidRPr="000039C8">
        <w:rPr>
          <w:highlight w:val="green"/>
        </w:rPr>
        <w:t>Regolamenti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Particolari</w:t>
      </w:r>
      <w:proofErr w:type="spellEnd"/>
      <w:r w:rsidRPr="000039C8">
        <w:rPr>
          <w:highlight w:val="green"/>
        </w:rPr>
        <w:t xml:space="preserve"> delle </w:t>
      </w:r>
      <w:proofErr w:type="spellStart"/>
      <w:r w:rsidRPr="000039C8">
        <w:rPr>
          <w:highlight w:val="green"/>
        </w:rPr>
        <w:t>gare</w:t>
      </w:r>
      <w:proofErr w:type="spellEnd"/>
      <w:r w:rsidRPr="000039C8">
        <w:rPr>
          <w:highlight w:val="green"/>
        </w:rPr>
        <w:t xml:space="preserve"> di </w:t>
      </w:r>
      <w:proofErr w:type="spellStart"/>
      <w:r w:rsidRPr="000039C8">
        <w:rPr>
          <w:highlight w:val="green"/>
        </w:rPr>
        <w:t>Campionato</w:t>
      </w:r>
      <w:proofErr w:type="spellEnd"/>
      <w:r w:rsidRPr="000039C8">
        <w:rPr>
          <w:highlight w:val="green"/>
        </w:rPr>
        <w:t xml:space="preserve">, </w:t>
      </w:r>
      <w:proofErr w:type="spellStart"/>
      <w:r w:rsidRPr="000039C8">
        <w:rPr>
          <w:highlight w:val="green"/>
        </w:rPr>
        <w:t>Trofei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Regionali</w:t>
      </w:r>
      <w:proofErr w:type="spellEnd"/>
      <w:r w:rsidRPr="000039C8">
        <w:rPr>
          <w:highlight w:val="green"/>
        </w:rPr>
        <w:t xml:space="preserve"> o a </w:t>
      </w:r>
      <w:proofErr w:type="spellStart"/>
      <w:r w:rsidRPr="000039C8">
        <w:rPr>
          <w:highlight w:val="green"/>
        </w:rPr>
        <w:t>quelli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Provinciali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qualificanti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saranno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suggeriti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direttamente</w:t>
      </w:r>
      <w:proofErr w:type="spellEnd"/>
      <w:r w:rsidRPr="000039C8">
        <w:rPr>
          <w:highlight w:val="green"/>
        </w:rPr>
        <w:t xml:space="preserve"> dal </w:t>
      </w:r>
      <w:proofErr w:type="spellStart"/>
      <w:r w:rsidRPr="000039C8">
        <w:rPr>
          <w:highlight w:val="green"/>
        </w:rPr>
        <w:t>responsabile</w:t>
      </w:r>
      <w:proofErr w:type="spellEnd"/>
      <w:r w:rsidRPr="000039C8">
        <w:rPr>
          <w:highlight w:val="green"/>
        </w:rPr>
        <w:t xml:space="preserve"> di </w:t>
      </w:r>
      <w:proofErr w:type="spellStart"/>
      <w:r w:rsidRPr="000039C8">
        <w:rPr>
          <w:highlight w:val="green"/>
        </w:rPr>
        <w:t>specialità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oppure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stilati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dai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proponenti</w:t>
      </w:r>
      <w:proofErr w:type="spellEnd"/>
      <w:r w:rsidRPr="000039C8">
        <w:rPr>
          <w:highlight w:val="green"/>
        </w:rPr>
        <w:t xml:space="preserve"> e </w:t>
      </w:r>
      <w:proofErr w:type="spellStart"/>
      <w:r w:rsidRPr="000039C8">
        <w:rPr>
          <w:highlight w:val="green"/>
        </w:rPr>
        <w:t>divulgati</w:t>
      </w:r>
      <w:proofErr w:type="spellEnd"/>
      <w:r w:rsidRPr="000039C8">
        <w:rPr>
          <w:highlight w:val="green"/>
        </w:rPr>
        <w:t xml:space="preserve"> a tutti </w:t>
      </w:r>
      <w:proofErr w:type="spellStart"/>
      <w:r w:rsidRPr="000039C8">
        <w:rPr>
          <w:highlight w:val="green"/>
        </w:rPr>
        <w:t>gli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interessati</w:t>
      </w:r>
      <w:proofErr w:type="spellEnd"/>
      <w:r w:rsidRPr="000039C8">
        <w:rPr>
          <w:highlight w:val="green"/>
        </w:rPr>
        <w:t xml:space="preserve">, </w:t>
      </w:r>
      <w:r w:rsidRPr="000039C8">
        <w:rPr>
          <w:b/>
          <w:highlight w:val="green"/>
        </w:rPr>
        <w:t>solo</w:t>
      </w:r>
      <w:r w:rsidRPr="000039C8">
        <w:rPr>
          <w:highlight w:val="green"/>
        </w:rPr>
        <w:t xml:space="preserve"> </w:t>
      </w:r>
      <w:r w:rsidRPr="000039C8">
        <w:rPr>
          <w:b/>
          <w:highlight w:val="green"/>
        </w:rPr>
        <w:t xml:space="preserve">dopo </w:t>
      </w:r>
      <w:proofErr w:type="spellStart"/>
      <w:r w:rsidRPr="000039C8">
        <w:rPr>
          <w:b/>
          <w:highlight w:val="green"/>
        </w:rPr>
        <w:t>essere</w:t>
      </w:r>
      <w:proofErr w:type="spellEnd"/>
      <w:r w:rsidRPr="000039C8">
        <w:rPr>
          <w:b/>
          <w:highlight w:val="green"/>
        </w:rPr>
        <w:t xml:space="preserve"> </w:t>
      </w:r>
      <w:proofErr w:type="spellStart"/>
      <w:r w:rsidRPr="000039C8">
        <w:rPr>
          <w:b/>
          <w:highlight w:val="green"/>
        </w:rPr>
        <w:t>stati</w:t>
      </w:r>
      <w:proofErr w:type="spellEnd"/>
      <w:r w:rsidRPr="000039C8">
        <w:rPr>
          <w:b/>
          <w:highlight w:val="green"/>
        </w:rPr>
        <w:t xml:space="preserve"> </w:t>
      </w:r>
      <w:proofErr w:type="spellStart"/>
      <w:r w:rsidRPr="000039C8">
        <w:rPr>
          <w:b/>
          <w:highlight w:val="green"/>
        </w:rPr>
        <w:t>approvati</w:t>
      </w:r>
      <w:proofErr w:type="spellEnd"/>
      <w:r w:rsidRPr="000039C8">
        <w:rPr>
          <w:b/>
          <w:highlight w:val="green"/>
        </w:rPr>
        <w:t xml:space="preserve"> </w:t>
      </w:r>
      <w:r w:rsidRPr="000039C8">
        <w:rPr>
          <w:highlight w:val="green"/>
        </w:rPr>
        <w:t xml:space="preserve">dal </w:t>
      </w:r>
      <w:proofErr w:type="spellStart"/>
      <w:r w:rsidRPr="000039C8">
        <w:rPr>
          <w:highlight w:val="green"/>
        </w:rPr>
        <w:t>Comitato</w:t>
      </w:r>
      <w:proofErr w:type="spellEnd"/>
      <w:r w:rsidRPr="000039C8">
        <w:rPr>
          <w:highlight w:val="green"/>
        </w:rPr>
        <w:t xml:space="preserve"> di </w:t>
      </w:r>
      <w:proofErr w:type="spellStart"/>
      <w:r w:rsidRPr="000039C8">
        <w:rPr>
          <w:highlight w:val="green"/>
        </w:rPr>
        <w:t>Settore</w:t>
      </w:r>
      <w:proofErr w:type="spellEnd"/>
      <w:r w:rsidRPr="000039C8">
        <w:rPr>
          <w:highlight w:val="green"/>
        </w:rPr>
        <w:t xml:space="preserve">, </w:t>
      </w:r>
      <w:proofErr w:type="spellStart"/>
      <w:r w:rsidRPr="000039C8">
        <w:rPr>
          <w:highlight w:val="green"/>
        </w:rPr>
        <w:t>sia</w:t>
      </w:r>
      <w:proofErr w:type="spellEnd"/>
      <w:r w:rsidRPr="000039C8">
        <w:rPr>
          <w:highlight w:val="green"/>
        </w:rPr>
        <w:t xml:space="preserve"> per </w:t>
      </w:r>
      <w:proofErr w:type="spellStart"/>
      <w:r w:rsidRPr="000039C8">
        <w:rPr>
          <w:highlight w:val="green"/>
        </w:rPr>
        <w:t>quanto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riguarda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Campionati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Regionali</w:t>
      </w:r>
      <w:proofErr w:type="spellEnd"/>
      <w:r w:rsidRPr="000039C8">
        <w:rPr>
          <w:highlight w:val="green"/>
        </w:rPr>
        <w:t xml:space="preserve">, o </w:t>
      </w:r>
      <w:proofErr w:type="spellStart"/>
      <w:r w:rsidRPr="000039C8">
        <w:rPr>
          <w:highlight w:val="green"/>
        </w:rPr>
        <w:t>dai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Comitati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Regionali</w:t>
      </w:r>
      <w:proofErr w:type="spellEnd"/>
      <w:r w:rsidRPr="000039C8">
        <w:rPr>
          <w:highlight w:val="green"/>
        </w:rPr>
        <w:t xml:space="preserve"> di </w:t>
      </w:r>
      <w:proofErr w:type="spellStart"/>
      <w:r w:rsidRPr="000039C8">
        <w:rPr>
          <w:highlight w:val="green"/>
        </w:rPr>
        <w:t>appartenenza</w:t>
      </w:r>
      <w:proofErr w:type="spellEnd"/>
      <w:r w:rsidRPr="000039C8">
        <w:rPr>
          <w:highlight w:val="green"/>
        </w:rPr>
        <w:t xml:space="preserve">, </w:t>
      </w:r>
      <w:proofErr w:type="spellStart"/>
      <w:r w:rsidRPr="000039C8">
        <w:rPr>
          <w:highlight w:val="green"/>
        </w:rPr>
        <w:t>sia</w:t>
      </w:r>
      <w:proofErr w:type="spellEnd"/>
      <w:r w:rsidRPr="000039C8">
        <w:rPr>
          <w:highlight w:val="green"/>
        </w:rPr>
        <w:t xml:space="preserve"> per </w:t>
      </w:r>
      <w:proofErr w:type="spellStart"/>
      <w:r w:rsidRPr="000039C8">
        <w:rPr>
          <w:highlight w:val="green"/>
        </w:rPr>
        <w:t>quanto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riguarda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Campionati</w:t>
      </w:r>
      <w:proofErr w:type="spellEnd"/>
      <w:r w:rsidRPr="000039C8">
        <w:rPr>
          <w:highlight w:val="green"/>
        </w:rPr>
        <w:t xml:space="preserve"> </w:t>
      </w:r>
      <w:proofErr w:type="spellStart"/>
      <w:r w:rsidRPr="000039C8">
        <w:rPr>
          <w:highlight w:val="green"/>
        </w:rPr>
        <w:t>Provinciali</w:t>
      </w:r>
      <w:proofErr w:type="spellEnd"/>
      <w:r w:rsidRPr="000039C8">
        <w:rPr>
          <w:highlight w:val="green"/>
        </w:rPr>
        <w:t>.</w:t>
      </w:r>
    </w:p>
    <w:p w14:paraId="3A080B49" w14:textId="691F3D1A" w:rsidR="001A125C" w:rsidRDefault="00893244">
      <w:proofErr w:type="spellStart"/>
      <w:r w:rsidRPr="000039C8">
        <w:rPr>
          <w:highlight w:val="red"/>
        </w:rPr>
        <w:t>Quelli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relativi</w:t>
      </w:r>
      <w:proofErr w:type="spellEnd"/>
      <w:r w:rsidRPr="000039C8">
        <w:rPr>
          <w:highlight w:val="red"/>
        </w:rPr>
        <w:t xml:space="preserve"> ai </w:t>
      </w:r>
      <w:proofErr w:type="spellStart"/>
      <w:r w:rsidRPr="000039C8">
        <w:rPr>
          <w:highlight w:val="red"/>
        </w:rPr>
        <w:t>Campionati</w:t>
      </w:r>
      <w:proofErr w:type="spellEnd"/>
      <w:r w:rsidRPr="000039C8">
        <w:rPr>
          <w:highlight w:val="red"/>
        </w:rPr>
        <w:t xml:space="preserve">, ai </w:t>
      </w:r>
      <w:proofErr w:type="spellStart"/>
      <w:r w:rsidRPr="000039C8">
        <w:rPr>
          <w:highlight w:val="red"/>
        </w:rPr>
        <w:t>Trofei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Regionali</w:t>
      </w:r>
      <w:proofErr w:type="spellEnd"/>
      <w:r w:rsidRPr="000039C8">
        <w:rPr>
          <w:highlight w:val="red"/>
        </w:rPr>
        <w:t xml:space="preserve"> o a </w:t>
      </w:r>
      <w:proofErr w:type="spellStart"/>
      <w:r w:rsidRPr="000039C8">
        <w:rPr>
          <w:highlight w:val="red"/>
        </w:rPr>
        <w:t>quelli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Provinciali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qualificanti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saranno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invece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stilati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dai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proponenti</w:t>
      </w:r>
      <w:proofErr w:type="spellEnd"/>
      <w:r w:rsidRPr="000039C8">
        <w:rPr>
          <w:highlight w:val="red"/>
        </w:rPr>
        <w:t xml:space="preserve"> e </w:t>
      </w:r>
      <w:proofErr w:type="spellStart"/>
      <w:r w:rsidRPr="000039C8">
        <w:rPr>
          <w:highlight w:val="red"/>
        </w:rPr>
        <w:t>divulgati</w:t>
      </w:r>
      <w:proofErr w:type="spellEnd"/>
      <w:r w:rsidRPr="000039C8">
        <w:rPr>
          <w:highlight w:val="red"/>
        </w:rPr>
        <w:t xml:space="preserve"> a tutti </w:t>
      </w:r>
      <w:proofErr w:type="spellStart"/>
      <w:r w:rsidRPr="000039C8">
        <w:rPr>
          <w:highlight w:val="red"/>
        </w:rPr>
        <w:t>gli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interessati</w:t>
      </w:r>
      <w:proofErr w:type="spellEnd"/>
      <w:r w:rsidRPr="000039C8">
        <w:rPr>
          <w:highlight w:val="red"/>
        </w:rPr>
        <w:t xml:space="preserve"> </w:t>
      </w:r>
      <w:r w:rsidRPr="000039C8">
        <w:rPr>
          <w:b/>
          <w:highlight w:val="red"/>
        </w:rPr>
        <w:t>solo</w:t>
      </w:r>
      <w:r w:rsidRPr="000039C8">
        <w:rPr>
          <w:highlight w:val="red"/>
        </w:rPr>
        <w:t xml:space="preserve"> </w:t>
      </w:r>
      <w:r w:rsidRPr="000039C8">
        <w:rPr>
          <w:b/>
          <w:highlight w:val="red"/>
        </w:rPr>
        <w:t xml:space="preserve">dopo </w:t>
      </w:r>
      <w:proofErr w:type="spellStart"/>
      <w:r w:rsidRPr="000039C8">
        <w:rPr>
          <w:b/>
          <w:highlight w:val="red"/>
        </w:rPr>
        <w:t>essere</w:t>
      </w:r>
      <w:proofErr w:type="spellEnd"/>
      <w:r w:rsidRPr="000039C8">
        <w:rPr>
          <w:b/>
          <w:highlight w:val="red"/>
        </w:rPr>
        <w:t xml:space="preserve"> </w:t>
      </w:r>
      <w:proofErr w:type="spellStart"/>
      <w:r w:rsidRPr="000039C8">
        <w:rPr>
          <w:b/>
          <w:highlight w:val="red"/>
        </w:rPr>
        <w:t>stati</w:t>
      </w:r>
      <w:proofErr w:type="spellEnd"/>
      <w:r w:rsidRPr="000039C8">
        <w:rPr>
          <w:b/>
          <w:highlight w:val="red"/>
        </w:rPr>
        <w:t xml:space="preserve"> </w:t>
      </w:r>
      <w:proofErr w:type="spellStart"/>
      <w:r w:rsidRPr="000039C8">
        <w:rPr>
          <w:b/>
          <w:highlight w:val="red"/>
        </w:rPr>
        <w:t>approvati</w:t>
      </w:r>
      <w:proofErr w:type="spellEnd"/>
      <w:r w:rsidRPr="000039C8">
        <w:rPr>
          <w:b/>
          <w:highlight w:val="red"/>
        </w:rPr>
        <w:t xml:space="preserve"> </w:t>
      </w:r>
      <w:r w:rsidRPr="000039C8">
        <w:rPr>
          <w:highlight w:val="red"/>
        </w:rPr>
        <w:t xml:space="preserve">dal </w:t>
      </w:r>
      <w:proofErr w:type="spellStart"/>
      <w:r w:rsidRPr="000039C8">
        <w:rPr>
          <w:highlight w:val="red"/>
        </w:rPr>
        <w:t>Comitato</w:t>
      </w:r>
      <w:proofErr w:type="spellEnd"/>
      <w:r w:rsidRPr="000039C8">
        <w:rPr>
          <w:highlight w:val="red"/>
        </w:rPr>
        <w:t xml:space="preserve"> di </w:t>
      </w:r>
      <w:proofErr w:type="spellStart"/>
      <w:r w:rsidRPr="000039C8">
        <w:rPr>
          <w:highlight w:val="red"/>
        </w:rPr>
        <w:t>Settore</w:t>
      </w:r>
      <w:proofErr w:type="spellEnd"/>
      <w:r w:rsidRPr="000039C8">
        <w:rPr>
          <w:highlight w:val="red"/>
        </w:rPr>
        <w:t xml:space="preserve">, per </w:t>
      </w:r>
      <w:proofErr w:type="spellStart"/>
      <w:r w:rsidRPr="000039C8">
        <w:rPr>
          <w:highlight w:val="red"/>
        </w:rPr>
        <w:t>quanto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riguarda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Campionati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Regionali</w:t>
      </w:r>
      <w:proofErr w:type="spellEnd"/>
      <w:r w:rsidRPr="000039C8">
        <w:rPr>
          <w:highlight w:val="red"/>
        </w:rPr>
        <w:t xml:space="preserve">, o </w:t>
      </w:r>
      <w:proofErr w:type="spellStart"/>
      <w:r w:rsidRPr="000039C8">
        <w:rPr>
          <w:highlight w:val="red"/>
        </w:rPr>
        <w:t>dai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Comitati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Regionali</w:t>
      </w:r>
      <w:proofErr w:type="spellEnd"/>
      <w:r w:rsidRPr="000039C8">
        <w:rPr>
          <w:highlight w:val="red"/>
        </w:rPr>
        <w:t xml:space="preserve"> di </w:t>
      </w:r>
      <w:proofErr w:type="spellStart"/>
      <w:r w:rsidRPr="000039C8">
        <w:rPr>
          <w:highlight w:val="red"/>
        </w:rPr>
        <w:t>appartenenza</w:t>
      </w:r>
      <w:proofErr w:type="spellEnd"/>
      <w:r w:rsidRPr="000039C8">
        <w:rPr>
          <w:highlight w:val="red"/>
        </w:rPr>
        <w:t xml:space="preserve">, per </w:t>
      </w:r>
      <w:proofErr w:type="spellStart"/>
      <w:r w:rsidRPr="000039C8">
        <w:rPr>
          <w:highlight w:val="red"/>
        </w:rPr>
        <w:t>quanto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riguarda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Campionati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Provinciali</w:t>
      </w:r>
      <w:proofErr w:type="spellEnd"/>
      <w:r w:rsidRPr="000039C8">
        <w:rPr>
          <w:highlight w:val="red"/>
        </w:rPr>
        <w:t>.</w:t>
      </w:r>
    </w:p>
    <w:p w14:paraId="61A5CB74" w14:textId="77777777" w:rsidR="001A125C" w:rsidRDefault="00893244">
      <w:r>
        <w:t xml:space="preserve">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di prove di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a </w:t>
      </w:r>
      <w:proofErr w:type="spellStart"/>
      <w:r>
        <w:t>squadre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Regionali</w:t>
      </w:r>
      <w:proofErr w:type="spellEnd"/>
      <w:r>
        <w:t xml:space="preserve">, </w:t>
      </w:r>
      <w:proofErr w:type="spellStart"/>
      <w:r>
        <w:t>qualificanti</w:t>
      </w:r>
      <w:proofErr w:type="spellEnd"/>
      <w:r>
        <w:t xml:space="preserve"> ai </w:t>
      </w:r>
      <w:proofErr w:type="spellStart"/>
      <w:r>
        <w:t>Campionati</w:t>
      </w:r>
      <w:proofErr w:type="spellEnd"/>
      <w:r>
        <w:t xml:space="preserve"> Italiani, ai </w:t>
      </w:r>
      <w:proofErr w:type="spellStart"/>
      <w:r>
        <w:t>Trofei</w:t>
      </w:r>
      <w:proofErr w:type="spellEnd"/>
      <w:r>
        <w:t xml:space="preserve"> </w:t>
      </w:r>
      <w:proofErr w:type="spellStart"/>
      <w:r>
        <w:t>d’Eccellenza</w:t>
      </w:r>
      <w:proofErr w:type="spellEnd"/>
      <w:r>
        <w:t xml:space="preserve">, ai </w:t>
      </w:r>
      <w:proofErr w:type="spellStart"/>
      <w:r>
        <w:t>Trofei</w:t>
      </w:r>
      <w:proofErr w:type="spellEnd"/>
      <w:r>
        <w:t xml:space="preserve"> di Serie A e ai </w:t>
      </w:r>
      <w:proofErr w:type="spellStart"/>
      <w:r>
        <w:t>Trofei</w:t>
      </w:r>
      <w:proofErr w:type="spellEnd"/>
      <w:r>
        <w:t xml:space="preserve"> </w:t>
      </w:r>
      <w:proofErr w:type="spellStart"/>
      <w:r>
        <w:t>Interregionali</w:t>
      </w:r>
      <w:proofErr w:type="spellEnd"/>
      <w:r>
        <w:t xml:space="preserve">, e </w:t>
      </w:r>
      <w:proofErr w:type="spellStart"/>
      <w:r>
        <w:t>quelli</w:t>
      </w:r>
      <w:proofErr w:type="spellEnd"/>
      <w:r>
        <w:t xml:space="preserve"> di tutte le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accesso ad un </w:t>
      </w:r>
      <w:proofErr w:type="spellStart"/>
      <w:r>
        <w:t>Campionato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stilati</w:t>
      </w:r>
      <w:proofErr w:type="spellEnd"/>
      <w:r>
        <w:t xml:space="preserve"> </w:t>
      </w:r>
      <w:proofErr w:type="spellStart"/>
      <w:r>
        <w:t>rispettando</w:t>
      </w:r>
      <w:proofErr w:type="spellEnd"/>
      <w:r>
        <w:t xml:space="preserve"> il REGOLAMENTO TECNICO del </w:t>
      </w:r>
      <w:proofErr w:type="spellStart"/>
      <w:r>
        <w:t>Campionato</w:t>
      </w:r>
      <w:proofErr w:type="spellEnd"/>
      <w:r>
        <w:t xml:space="preserve"> a cui </w:t>
      </w:r>
      <w:proofErr w:type="spellStart"/>
      <w:r>
        <w:t>danno</w:t>
      </w:r>
      <w:proofErr w:type="spellEnd"/>
      <w:r>
        <w:t xml:space="preserve"> accesso, salvo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motivati</w:t>
      </w:r>
      <w:proofErr w:type="spellEnd"/>
      <w:r>
        <w:t xml:space="preserve"> per cui è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ottenere</w:t>
      </w:r>
      <w:proofErr w:type="spellEnd"/>
      <w:r>
        <w:t xml:space="preserve"> </w:t>
      </w:r>
      <w:proofErr w:type="spellStart"/>
      <w:r>
        <w:t>deroga</w:t>
      </w:r>
      <w:proofErr w:type="spellEnd"/>
      <w:r>
        <w:t xml:space="preserve"> dal </w:t>
      </w:r>
      <w:proofErr w:type="spellStart"/>
      <w:r>
        <w:t>Comitato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>.</w:t>
      </w:r>
    </w:p>
    <w:p w14:paraId="2F1D8D40" w14:textId="77777777" w:rsidR="001A125C" w:rsidRDefault="001A125C"/>
    <w:p w14:paraId="307B1C79" w14:textId="77777777" w:rsidR="001A125C" w:rsidRDefault="00893244">
      <w:pPr>
        <w:rPr>
          <w:b/>
        </w:rPr>
      </w:pPr>
      <w:r>
        <w:rPr>
          <w:b/>
        </w:rPr>
        <w:t>TUTTE LE PROVE DI SELEZIONE SVOLTE IN MODO NON CONFORME AL REGOLAMENTO TECNICO DEL CAMPIONATO A CUI DANNO ACCESSO NON VERRANNO OMOLOGATE E NON ORIGINERANNO ALCUN DIRITTO SPORTIVO.</w:t>
      </w:r>
    </w:p>
    <w:p w14:paraId="7E00270B" w14:textId="77777777" w:rsidR="001A125C" w:rsidRDefault="00893244">
      <w:pPr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Regolamenti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Particolari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dovranno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riportare</w:t>
      </w:r>
      <w:proofErr w:type="spellEnd"/>
      <w:r>
        <w:rPr>
          <w:b/>
        </w:rPr>
        <w:t xml:space="preserve"> con </w:t>
      </w:r>
      <w:proofErr w:type="spellStart"/>
      <w:r>
        <w:rPr>
          <w:b/>
        </w:rPr>
        <w:t>chiarezza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norme</w:t>
      </w:r>
      <w:proofErr w:type="spellEnd"/>
      <w:r>
        <w:rPr>
          <w:b/>
        </w:rPr>
        <w:t xml:space="preserve"> relative </w:t>
      </w:r>
      <w:proofErr w:type="spellStart"/>
      <w:r>
        <w:rPr>
          <w:b/>
        </w:rPr>
        <w:t>agli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attrezzi</w:t>
      </w:r>
      <w:proofErr w:type="spellEnd"/>
      <w:r>
        <w:rPr>
          <w:b/>
        </w:rPr>
        <w:t xml:space="preserve"> e alle </w:t>
      </w:r>
      <w:proofErr w:type="spellStart"/>
      <w:r>
        <w:rPr>
          <w:b/>
        </w:rPr>
        <w:t>esche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prescritte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Circolare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Normativa</w:t>
      </w:r>
      <w:proofErr w:type="spellEnd"/>
      <w:r>
        <w:rPr>
          <w:b/>
        </w:rPr>
        <w:t>.</w:t>
      </w:r>
    </w:p>
    <w:p w14:paraId="66E6D013" w14:textId="77777777" w:rsidR="001A125C" w:rsidRDefault="00893244">
      <w:r>
        <w:t xml:space="preserve">I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di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generiche</w:t>
      </w:r>
      <w:proofErr w:type="spellEnd"/>
      <w:r>
        <w:t xml:space="preserve"> di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o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approvati</w:t>
      </w:r>
      <w:proofErr w:type="spellEnd"/>
      <w:r>
        <w:t xml:space="preserve"> da chi le </w:t>
      </w:r>
      <w:proofErr w:type="spellStart"/>
      <w:r>
        <w:t>autorizza</w:t>
      </w:r>
      <w:proofErr w:type="spellEnd"/>
      <w:r>
        <w:t xml:space="preserve"> (</w:t>
      </w:r>
      <w:proofErr w:type="spellStart"/>
      <w:r>
        <w:t>Comitato</w:t>
      </w:r>
      <w:proofErr w:type="spellEnd"/>
      <w:r>
        <w:t xml:space="preserve"> Regionale </w:t>
      </w:r>
      <w:proofErr w:type="spellStart"/>
      <w:r>
        <w:t>competente</w:t>
      </w:r>
      <w:proofErr w:type="spellEnd"/>
      <w:r>
        <w:t xml:space="preserve"> per </w:t>
      </w:r>
      <w:proofErr w:type="spellStart"/>
      <w:r>
        <w:t>territorio</w:t>
      </w:r>
      <w:proofErr w:type="spellEnd"/>
      <w:r>
        <w:t xml:space="preserve">,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, </w:t>
      </w:r>
      <w:proofErr w:type="spellStart"/>
      <w:r>
        <w:t>Delegato</w:t>
      </w:r>
      <w:proofErr w:type="spellEnd"/>
      <w:r>
        <w:t xml:space="preserve"> Regionale o </w:t>
      </w:r>
      <w:proofErr w:type="spellStart"/>
      <w:r>
        <w:t>Delegato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).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conservata</w:t>
      </w:r>
      <w:proofErr w:type="spellEnd"/>
      <w:r>
        <w:t xml:space="preserve">, a cura di chi ha </w:t>
      </w:r>
      <w:proofErr w:type="spellStart"/>
      <w:r>
        <w:t>autorizzato</w:t>
      </w:r>
      <w:proofErr w:type="spellEnd"/>
      <w:r>
        <w:t xml:space="preserve"> la </w:t>
      </w:r>
      <w:proofErr w:type="spellStart"/>
      <w:r>
        <w:t>manifestazione</w:t>
      </w:r>
      <w:proofErr w:type="spellEnd"/>
      <w:r>
        <w:t xml:space="preserve"> e </w:t>
      </w:r>
      <w:proofErr w:type="spellStart"/>
      <w:r>
        <w:t>fino</w:t>
      </w:r>
      <w:proofErr w:type="spellEnd"/>
      <w:r>
        <w:t xml:space="preserve"> al </w:t>
      </w:r>
      <w:proofErr w:type="spellStart"/>
      <w:r>
        <w:t>termine</w:t>
      </w:r>
      <w:proofErr w:type="spellEnd"/>
      <w:r>
        <w:t xml:space="preserve"> della </w:t>
      </w:r>
      <w:proofErr w:type="spellStart"/>
      <w:r>
        <w:t>stagione</w:t>
      </w:r>
      <w:proofErr w:type="spellEnd"/>
      <w:r>
        <w:t xml:space="preserve"> </w:t>
      </w:r>
      <w:proofErr w:type="spellStart"/>
      <w:r>
        <w:t>agonistica</w:t>
      </w:r>
      <w:proofErr w:type="spellEnd"/>
      <w:r>
        <w:t xml:space="preserve">, </w:t>
      </w:r>
      <w:proofErr w:type="spellStart"/>
      <w:r>
        <w:t>copia</w:t>
      </w:r>
      <w:proofErr w:type="spellEnd"/>
      <w:r>
        <w:t xml:space="preserve"> di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</w:t>
      </w:r>
      <w:proofErr w:type="spellStart"/>
      <w:r>
        <w:t>approvati</w:t>
      </w:r>
      <w:proofErr w:type="spellEnd"/>
      <w:r>
        <w:t>.</w:t>
      </w:r>
    </w:p>
    <w:p w14:paraId="1FA45022" w14:textId="77777777" w:rsidR="000039C8" w:rsidRDefault="000039C8"/>
    <w:p w14:paraId="46F0772A" w14:textId="7AD2D01A" w:rsidR="000039C8" w:rsidRDefault="00893244">
      <w:r>
        <w:t xml:space="preserve">I </w:t>
      </w:r>
      <w:proofErr w:type="spellStart"/>
      <w:r>
        <w:t>Comitati</w:t>
      </w:r>
      <w:proofErr w:type="spellEnd"/>
      <w:r>
        <w:t>/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manifestazioni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esclusivo</w:t>
      </w:r>
      <w:proofErr w:type="spellEnd"/>
      <w:r>
        <w:t xml:space="preserve"> carattere </w:t>
      </w:r>
      <w:proofErr w:type="spellStart"/>
      <w:r>
        <w:t>promozionale</w:t>
      </w:r>
      <w:proofErr w:type="spellEnd"/>
      <w:r>
        <w:t xml:space="preserve"> e/o </w:t>
      </w:r>
      <w:proofErr w:type="spellStart"/>
      <w:r>
        <w:t>amatoriale</w:t>
      </w:r>
      <w:proofErr w:type="spellEnd"/>
      <w:r>
        <w:t xml:space="preserve">, </w:t>
      </w:r>
      <w:proofErr w:type="spellStart"/>
      <w:r>
        <w:t>articolate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o </w:t>
      </w:r>
      <w:proofErr w:type="spellStart"/>
      <w:r>
        <w:t>più</w:t>
      </w:r>
      <w:proofErr w:type="spellEnd"/>
      <w:r>
        <w:t xml:space="preserve"> prove, destinate a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, a </w:t>
      </w:r>
      <w:proofErr w:type="spellStart"/>
      <w:r>
        <w:t>coppie</w:t>
      </w:r>
      <w:proofErr w:type="spellEnd"/>
      <w:r w:rsidRPr="000039C8">
        <w:rPr>
          <w:highlight w:val="green"/>
        </w:rPr>
        <w:t xml:space="preserve">, </w:t>
      </w:r>
      <w:proofErr w:type="spellStart"/>
      <w:r w:rsidR="000039C8" w:rsidRPr="000039C8">
        <w:rPr>
          <w:highlight w:val="green"/>
        </w:rPr>
        <w:t>squadre</w:t>
      </w:r>
      <w:proofErr w:type="spellEnd"/>
      <w:r w:rsidR="000039C8" w:rsidRPr="000039C8">
        <w:rPr>
          <w:highlight w:val="green"/>
        </w:rPr>
        <w:t>, club</w:t>
      </w:r>
      <w:r w:rsidR="000039C8">
        <w:t xml:space="preserve"> </w:t>
      </w:r>
      <w:r w:rsidRPr="000039C8">
        <w:rPr>
          <w:highlight w:val="red"/>
        </w:rPr>
        <w:t>terne, box,</w:t>
      </w:r>
      <w:r>
        <w:t xml:space="preserve"> per </w:t>
      </w:r>
      <w:proofErr w:type="spellStart"/>
      <w:r>
        <w:t>stimolare</w:t>
      </w:r>
      <w:proofErr w:type="spellEnd"/>
      <w:r>
        <w:t xml:space="preserve"> al </w:t>
      </w:r>
      <w:proofErr w:type="spellStart"/>
      <w:r>
        <w:t>massimo</w:t>
      </w:r>
      <w:proofErr w:type="spellEnd"/>
      <w:r>
        <w:t xml:space="preserve"> la </w:t>
      </w:r>
      <w:proofErr w:type="spellStart"/>
      <w:r>
        <w:t>partecipazione</w:t>
      </w:r>
      <w:proofErr w:type="spellEnd"/>
      <w:r>
        <w:t>.</w:t>
      </w:r>
    </w:p>
    <w:p w14:paraId="5F9EA3E8" w14:textId="77777777" w:rsidR="001A125C" w:rsidRDefault="00893244" w:rsidP="001547E8">
      <w:pPr>
        <w:pStyle w:val="Titolo1"/>
      </w:pPr>
      <w:bookmarkStart w:id="25" w:name="_Toc204938298"/>
      <w:bookmarkEnd w:id="24"/>
      <w:r>
        <w:t>PREMI</w:t>
      </w:r>
      <w:bookmarkEnd w:id="25"/>
    </w:p>
    <w:p w14:paraId="6402F1BE" w14:textId="00EFAC99" w:rsidR="001A125C" w:rsidRDefault="00893244">
      <w:r>
        <w:t xml:space="preserve">Il </w:t>
      </w:r>
      <w:proofErr w:type="spellStart"/>
      <w:r>
        <w:t>Regolamento</w:t>
      </w:r>
      <w:proofErr w:type="spellEnd"/>
      <w:r>
        <w:t xml:space="preserve"> </w:t>
      </w:r>
      <w:proofErr w:type="spellStart"/>
      <w:r w:rsidRPr="00F41F5C">
        <w:t>Particolare</w:t>
      </w:r>
      <w:proofErr w:type="spellEnd"/>
      <w:r w:rsidRPr="00F41F5C">
        <w:t xml:space="preserve"> </w:t>
      </w:r>
      <w:proofErr w:type="spellStart"/>
      <w:r w:rsidRPr="00F41F5C">
        <w:t>deve</w:t>
      </w:r>
      <w:proofErr w:type="spellEnd"/>
      <w:r>
        <w:t xml:space="preserve"> </w:t>
      </w:r>
      <w:proofErr w:type="spellStart"/>
      <w:r>
        <w:t>riportare</w:t>
      </w:r>
      <w:proofErr w:type="spellEnd"/>
      <w:r>
        <w:t xml:space="preserve"> </w:t>
      </w:r>
      <w:proofErr w:type="spellStart"/>
      <w:r>
        <w:t>l'elenco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pari a circa il 70% del </w:t>
      </w:r>
      <w:proofErr w:type="spellStart"/>
      <w:r>
        <w:t>contributo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</w:t>
      </w:r>
      <w:r>
        <w:rPr>
          <w:b/>
        </w:rPr>
        <w:t xml:space="preserve">salvo </w:t>
      </w:r>
      <w:proofErr w:type="spellStart"/>
      <w:r>
        <w:rPr>
          <w:b/>
        </w:rPr>
        <w:t>diversa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disposizione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>
        <w:t>.</w:t>
      </w:r>
    </w:p>
    <w:p w14:paraId="75D37C9A" w14:textId="77777777" w:rsidR="000039C8" w:rsidRDefault="000039C8"/>
    <w:p w14:paraId="6000E688" w14:textId="77777777" w:rsidR="001A125C" w:rsidRPr="000039C8" w:rsidRDefault="00893244">
      <w:pPr>
        <w:rPr>
          <w:highlight w:val="red"/>
        </w:rPr>
      </w:pPr>
      <w:r>
        <w:t xml:space="preserve">Quando è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premiazione</w:t>
      </w:r>
      <w:proofErr w:type="spellEnd"/>
      <w:r>
        <w:t xml:space="preserve"> per </w:t>
      </w:r>
      <w:proofErr w:type="spellStart"/>
      <w:r>
        <w:t>settore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debbono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dettagliatamente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inviato</w:t>
      </w:r>
      <w:proofErr w:type="spellEnd"/>
      <w:r>
        <w:t xml:space="preserve"> per </w:t>
      </w:r>
      <w:proofErr w:type="spellStart"/>
      <w:r>
        <w:t>l'approvazione</w:t>
      </w:r>
      <w:proofErr w:type="spellEnd"/>
      <w:r>
        <w:t xml:space="preserve">. </w:t>
      </w:r>
      <w:r w:rsidRPr="00F41F5C">
        <w:t xml:space="preserve">Nel </w:t>
      </w:r>
      <w:proofErr w:type="spellStart"/>
      <w:r w:rsidRPr="00F41F5C">
        <w:t>Regolamento</w:t>
      </w:r>
      <w:proofErr w:type="spellEnd"/>
      <w:r w:rsidRPr="00F41F5C">
        <w:t xml:space="preserve"> </w:t>
      </w:r>
      <w:proofErr w:type="spellStart"/>
      <w:r w:rsidRPr="00F41F5C">
        <w:t>Particolare</w:t>
      </w:r>
      <w:proofErr w:type="spellEnd"/>
      <w:r w:rsidRPr="00F41F5C">
        <w:t xml:space="preserve"> </w:t>
      </w:r>
      <w:proofErr w:type="spellStart"/>
      <w:r w:rsidRPr="00F41F5C">
        <w:t>debbono</w:t>
      </w:r>
      <w:proofErr w:type="spellEnd"/>
      <w:r w:rsidRPr="00F41F5C">
        <w:t xml:space="preserve"> </w:t>
      </w:r>
      <w:proofErr w:type="spellStart"/>
      <w:r w:rsidRPr="00F41F5C">
        <w:t>altresì</w:t>
      </w:r>
      <w:proofErr w:type="spellEnd"/>
      <w:r w:rsidRPr="00F41F5C">
        <w:t xml:space="preserve"> </w:t>
      </w:r>
      <w:proofErr w:type="spellStart"/>
      <w:r w:rsidRPr="00F41F5C">
        <w:t>essere</w:t>
      </w:r>
      <w:proofErr w:type="spellEnd"/>
      <w:r w:rsidRPr="00F41F5C">
        <w:t xml:space="preserve"> </w:t>
      </w:r>
      <w:proofErr w:type="spellStart"/>
      <w:r w:rsidRPr="00F41F5C">
        <w:t>indicati</w:t>
      </w:r>
      <w:proofErr w:type="spellEnd"/>
      <w:r w:rsidRPr="00F41F5C">
        <w:t xml:space="preserve"> </w:t>
      </w:r>
      <w:proofErr w:type="spellStart"/>
      <w:r w:rsidRPr="00F41F5C">
        <w:t>eventuali</w:t>
      </w:r>
      <w:proofErr w:type="spellEnd"/>
      <w:r w:rsidRPr="00F41F5C">
        <w:t xml:space="preserve"> "Premi Speciali" da </w:t>
      </w:r>
      <w:proofErr w:type="spellStart"/>
      <w:r w:rsidRPr="00F41F5C">
        <w:t>assegnare</w:t>
      </w:r>
      <w:proofErr w:type="spellEnd"/>
      <w:r w:rsidRPr="00F41F5C">
        <w:t xml:space="preserve"> a </w:t>
      </w:r>
      <w:proofErr w:type="spellStart"/>
      <w:r w:rsidRPr="00F41F5C">
        <w:t>particolari</w:t>
      </w:r>
      <w:proofErr w:type="spellEnd"/>
      <w:r w:rsidRPr="00F41F5C">
        <w:t xml:space="preserve"> </w:t>
      </w:r>
      <w:proofErr w:type="spellStart"/>
      <w:r w:rsidRPr="00F41F5C">
        <w:t>categorie</w:t>
      </w:r>
      <w:proofErr w:type="spellEnd"/>
      <w:r w:rsidRPr="00F41F5C">
        <w:t xml:space="preserve"> di </w:t>
      </w:r>
      <w:proofErr w:type="spellStart"/>
      <w:r w:rsidRPr="00F41F5C">
        <w:t>agonisti</w:t>
      </w:r>
      <w:proofErr w:type="spellEnd"/>
      <w:r w:rsidRPr="00F41F5C">
        <w:t xml:space="preserve"> </w:t>
      </w:r>
      <w:r w:rsidRPr="000039C8">
        <w:rPr>
          <w:highlight w:val="red"/>
        </w:rPr>
        <w:t xml:space="preserve">(ad </w:t>
      </w:r>
      <w:proofErr w:type="spellStart"/>
      <w:r w:rsidRPr="000039C8">
        <w:rPr>
          <w:highlight w:val="red"/>
        </w:rPr>
        <w:t>esempio</w:t>
      </w:r>
      <w:proofErr w:type="spellEnd"/>
      <w:r w:rsidRPr="000039C8">
        <w:rPr>
          <w:highlight w:val="red"/>
        </w:rPr>
        <w:t xml:space="preserve"> “</w:t>
      </w:r>
      <w:proofErr w:type="spellStart"/>
      <w:r w:rsidRPr="000039C8">
        <w:rPr>
          <w:highlight w:val="red"/>
        </w:rPr>
        <w:t>pierini</w:t>
      </w:r>
      <w:proofErr w:type="spellEnd"/>
      <w:r w:rsidRPr="000039C8">
        <w:rPr>
          <w:highlight w:val="red"/>
        </w:rPr>
        <w:t xml:space="preserve">”, </w:t>
      </w:r>
      <w:proofErr w:type="spellStart"/>
      <w:r w:rsidRPr="000039C8">
        <w:rPr>
          <w:highlight w:val="red"/>
        </w:rPr>
        <w:t>donne</w:t>
      </w:r>
      <w:proofErr w:type="spellEnd"/>
      <w:r w:rsidRPr="000039C8">
        <w:rPr>
          <w:highlight w:val="red"/>
        </w:rPr>
        <w:t xml:space="preserve">, il </w:t>
      </w:r>
      <w:proofErr w:type="spellStart"/>
      <w:r w:rsidRPr="000039C8">
        <w:rPr>
          <w:highlight w:val="red"/>
        </w:rPr>
        <w:t>pescatore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più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anziano</w:t>
      </w:r>
      <w:proofErr w:type="spellEnd"/>
      <w:r w:rsidRPr="000039C8">
        <w:rPr>
          <w:highlight w:val="red"/>
        </w:rPr>
        <w:t xml:space="preserve">, la </w:t>
      </w:r>
      <w:proofErr w:type="spellStart"/>
      <w:r w:rsidRPr="000039C8">
        <w:rPr>
          <w:highlight w:val="red"/>
        </w:rPr>
        <w:t>squadra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proveniente</w:t>
      </w:r>
      <w:proofErr w:type="spellEnd"/>
      <w:r w:rsidRPr="000039C8">
        <w:rPr>
          <w:highlight w:val="red"/>
        </w:rPr>
        <w:t xml:space="preserve"> da </w:t>
      </w:r>
      <w:proofErr w:type="spellStart"/>
      <w:r w:rsidRPr="000039C8">
        <w:rPr>
          <w:highlight w:val="red"/>
        </w:rPr>
        <w:t>più</w:t>
      </w:r>
      <w:proofErr w:type="spellEnd"/>
      <w:r w:rsidRPr="000039C8">
        <w:rPr>
          <w:highlight w:val="red"/>
        </w:rPr>
        <w:t xml:space="preserve"> </w:t>
      </w:r>
      <w:proofErr w:type="spellStart"/>
      <w:r w:rsidRPr="000039C8">
        <w:rPr>
          <w:highlight w:val="red"/>
        </w:rPr>
        <w:t>lontano</w:t>
      </w:r>
      <w:proofErr w:type="spellEnd"/>
      <w:r w:rsidRPr="000039C8">
        <w:rPr>
          <w:highlight w:val="red"/>
        </w:rPr>
        <w:t xml:space="preserve">, </w:t>
      </w:r>
      <w:proofErr w:type="spellStart"/>
      <w:r w:rsidRPr="000039C8">
        <w:rPr>
          <w:highlight w:val="red"/>
        </w:rPr>
        <w:t>ecc</w:t>
      </w:r>
      <w:proofErr w:type="spellEnd"/>
      <w:r w:rsidRPr="000039C8">
        <w:rPr>
          <w:highlight w:val="red"/>
        </w:rPr>
        <w:t>.).</w:t>
      </w:r>
    </w:p>
    <w:p w14:paraId="1D98C773" w14:textId="77777777" w:rsidR="001A125C" w:rsidRDefault="00893244">
      <w:r>
        <w:lastRenderedPageBreak/>
        <w:t xml:space="preserve">La </w:t>
      </w:r>
      <w:proofErr w:type="spellStart"/>
      <w:r>
        <w:t>cerimonia</w:t>
      </w:r>
      <w:proofErr w:type="spellEnd"/>
      <w:r>
        <w:t xml:space="preserve"> di </w:t>
      </w:r>
      <w:proofErr w:type="spellStart"/>
      <w:r>
        <w:t>premiazione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avvenire</w:t>
      </w:r>
      <w:proofErr w:type="spellEnd"/>
      <w:r>
        <w:t xml:space="preserve"> subito dopo la </w:t>
      </w:r>
      <w:proofErr w:type="spellStart"/>
      <w:r>
        <w:t>esecutività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risultati</w:t>
      </w:r>
      <w:proofErr w:type="spellEnd"/>
      <w:r>
        <w:t>.</w:t>
      </w:r>
    </w:p>
    <w:p w14:paraId="09284AAB" w14:textId="5D7EA5E0" w:rsidR="001A125C" w:rsidRDefault="00893244" w:rsidP="001547E8">
      <w:pPr>
        <w:pStyle w:val="Titolo1"/>
      </w:pPr>
      <w:bookmarkStart w:id="26" w:name="_Toc204938299"/>
      <w:r>
        <w:t>PASSAGGI DI SQUADRA E DI COPPIA e atleti ufficiali</w:t>
      </w:r>
      <w:bookmarkEnd w:id="26"/>
    </w:p>
    <w:p w14:paraId="69C524F6" w14:textId="49625C0B" w:rsidR="001A125C" w:rsidRPr="00B423F2" w:rsidRDefault="00893244">
      <w:pPr>
        <w:rPr>
          <w:color w:val="000000" w:themeColor="text1"/>
        </w:rPr>
      </w:pPr>
      <w:r w:rsidRPr="000039C8">
        <w:rPr>
          <w:color w:val="000000" w:themeColor="text1"/>
          <w:highlight w:val="red"/>
        </w:rPr>
        <w:t xml:space="preserve">In tutte le </w:t>
      </w:r>
      <w:proofErr w:type="spellStart"/>
      <w:r w:rsidRPr="000039C8">
        <w:rPr>
          <w:color w:val="000000" w:themeColor="text1"/>
          <w:highlight w:val="red"/>
        </w:rPr>
        <w:t>manifestazioni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agonistiche</w:t>
      </w:r>
      <w:proofErr w:type="spellEnd"/>
      <w:r w:rsidRPr="000039C8">
        <w:rPr>
          <w:color w:val="000000" w:themeColor="text1"/>
          <w:highlight w:val="red"/>
        </w:rPr>
        <w:t xml:space="preserve"> di Carp Fishing non è </w:t>
      </w:r>
      <w:proofErr w:type="spellStart"/>
      <w:r w:rsidRPr="000039C8">
        <w:rPr>
          <w:color w:val="000000" w:themeColor="text1"/>
          <w:highlight w:val="red"/>
        </w:rPr>
        <w:t>permesso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sostituire</w:t>
      </w:r>
      <w:proofErr w:type="spellEnd"/>
      <w:r w:rsidRPr="000039C8">
        <w:rPr>
          <w:color w:val="000000" w:themeColor="text1"/>
          <w:highlight w:val="red"/>
        </w:rPr>
        <w:t xml:space="preserve"> un </w:t>
      </w:r>
      <w:proofErr w:type="spellStart"/>
      <w:r w:rsidRPr="000039C8">
        <w:rPr>
          <w:color w:val="000000" w:themeColor="text1"/>
          <w:highlight w:val="red"/>
        </w:rPr>
        <w:t>componente</w:t>
      </w:r>
      <w:proofErr w:type="spellEnd"/>
      <w:r w:rsidRPr="000039C8">
        <w:rPr>
          <w:color w:val="000000" w:themeColor="text1"/>
          <w:highlight w:val="red"/>
        </w:rPr>
        <w:t xml:space="preserve"> la </w:t>
      </w:r>
      <w:proofErr w:type="spellStart"/>
      <w:r w:rsidRPr="000039C8">
        <w:rPr>
          <w:color w:val="000000" w:themeColor="text1"/>
          <w:highlight w:val="red"/>
        </w:rPr>
        <w:t>Coppia</w:t>
      </w:r>
      <w:proofErr w:type="spellEnd"/>
      <w:r w:rsidRPr="000039C8">
        <w:rPr>
          <w:color w:val="000000" w:themeColor="text1"/>
          <w:highlight w:val="red"/>
        </w:rPr>
        <w:t xml:space="preserve"> con un </w:t>
      </w:r>
      <w:proofErr w:type="spellStart"/>
      <w:r w:rsidRPr="000039C8">
        <w:rPr>
          <w:color w:val="000000" w:themeColor="text1"/>
          <w:highlight w:val="red"/>
        </w:rPr>
        <w:t>altro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agonista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appartenente</w:t>
      </w:r>
      <w:proofErr w:type="spellEnd"/>
      <w:r w:rsidRPr="000039C8">
        <w:rPr>
          <w:color w:val="000000" w:themeColor="text1"/>
          <w:highlight w:val="red"/>
        </w:rPr>
        <w:t xml:space="preserve"> alla </w:t>
      </w:r>
      <w:proofErr w:type="spellStart"/>
      <w:r w:rsidRPr="000039C8">
        <w:rPr>
          <w:color w:val="000000" w:themeColor="text1"/>
          <w:highlight w:val="red"/>
        </w:rPr>
        <w:t>stessa</w:t>
      </w:r>
      <w:proofErr w:type="spellEnd"/>
      <w:r w:rsidRPr="000039C8">
        <w:rPr>
          <w:color w:val="000000" w:themeColor="text1"/>
          <w:highlight w:val="red"/>
        </w:rPr>
        <w:t xml:space="preserve"> Società; </w:t>
      </w:r>
      <w:proofErr w:type="spellStart"/>
      <w:r w:rsidRPr="000039C8">
        <w:rPr>
          <w:color w:val="000000" w:themeColor="text1"/>
          <w:highlight w:val="red"/>
        </w:rPr>
        <w:t>questa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sostituzione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si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potrà</w:t>
      </w:r>
      <w:proofErr w:type="spellEnd"/>
      <w:r w:rsidRPr="000039C8">
        <w:rPr>
          <w:color w:val="000000" w:themeColor="text1"/>
          <w:highlight w:val="red"/>
        </w:rPr>
        <w:t xml:space="preserve"> fare </w:t>
      </w:r>
      <w:proofErr w:type="spellStart"/>
      <w:r w:rsidRPr="000039C8">
        <w:rPr>
          <w:color w:val="000000" w:themeColor="text1"/>
          <w:highlight w:val="red"/>
        </w:rPr>
        <w:t>esclusivamente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nelle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Selettive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Provinciali</w:t>
      </w:r>
      <w:proofErr w:type="spellEnd"/>
      <w:r w:rsidRPr="000039C8">
        <w:rPr>
          <w:color w:val="000000" w:themeColor="text1"/>
          <w:highlight w:val="red"/>
        </w:rPr>
        <w:t xml:space="preserve">, </w:t>
      </w:r>
      <w:proofErr w:type="spellStart"/>
      <w:r w:rsidRPr="000039C8">
        <w:rPr>
          <w:color w:val="000000" w:themeColor="text1"/>
          <w:highlight w:val="red"/>
        </w:rPr>
        <w:t>fino</w:t>
      </w:r>
      <w:proofErr w:type="spellEnd"/>
      <w:r w:rsidRPr="000039C8">
        <w:rPr>
          <w:color w:val="000000" w:themeColor="text1"/>
          <w:highlight w:val="red"/>
        </w:rPr>
        <w:t xml:space="preserve"> al </w:t>
      </w:r>
      <w:proofErr w:type="spellStart"/>
      <w:r w:rsidRPr="000039C8">
        <w:rPr>
          <w:color w:val="000000" w:themeColor="text1"/>
          <w:highlight w:val="red"/>
        </w:rPr>
        <w:t>giorno</w:t>
      </w:r>
      <w:proofErr w:type="spellEnd"/>
      <w:r w:rsidRPr="000039C8">
        <w:rPr>
          <w:color w:val="000000" w:themeColor="text1"/>
          <w:highlight w:val="red"/>
        </w:rPr>
        <w:t xml:space="preserve"> del </w:t>
      </w:r>
      <w:proofErr w:type="spellStart"/>
      <w:r w:rsidRPr="000039C8">
        <w:rPr>
          <w:color w:val="000000" w:themeColor="text1"/>
          <w:highlight w:val="red"/>
        </w:rPr>
        <w:t>raduno</w:t>
      </w:r>
      <w:proofErr w:type="spellEnd"/>
      <w:r w:rsidRPr="000039C8">
        <w:rPr>
          <w:color w:val="000000" w:themeColor="text1"/>
          <w:highlight w:val="red"/>
        </w:rPr>
        <w:t xml:space="preserve"> e, </w:t>
      </w:r>
      <w:proofErr w:type="spellStart"/>
      <w:r w:rsidRPr="000039C8">
        <w:rPr>
          <w:color w:val="000000" w:themeColor="text1"/>
          <w:highlight w:val="red"/>
        </w:rPr>
        <w:t>più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precisamente</w:t>
      </w:r>
      <w:proofErr w:type="spellEnd"/>
      <w:r w:rsidRPr="000039C8">
        <w:rPr>
          <w:color w:val="000000" w:themeColor="text1"/>
          <w:highlight w:val="red"/>
        </w:rPr>
        <w:t xml:space="preserve">, </w:t>
      </w:r>
      <w:proofErr w:type="spellStart"/>
      <w:r w:rsidRPr="000039C8">
        <w:rPr>
          <w:color w:val="000000" w:themeColor="text1"/>
          <w:highlight w:val="red"/>
        </w:rPr>
        <w:t>fino</w:t>
      </w:r>
      <w:proofErr w:type="spellEnd"/>
      <w:r w:rsidRPr="000039C8">
        <w:rPr>
          <w:color w:val="000000" w:themeColor="text1"/>
          <w:highlight w:val="red"/>
        </w:rPr>
        <w:t xml:space="preserve"> al </w:t>
      </w:r>
      <w:proofErr w:type="spellStart"/>
      <w:r w:rsidRPr="000039C8">
        <w:rPr>
          <w:color w:val="000000" w:themeColor="text1"/>
          <w:highlight w:val="red"/>
        </w:rPr>
        <w:t>momento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dell’abbinamento</w:t>
      </w:r>
      <w:proofErr w:type="spellEnd"/>
      <w:r w:rsidRPr="000039C8">
        <w:rPr>
          <w:color w:val="000000" w:themeColor="text1"/>
          <w:highlight w:val="red"/>
        </w:rPr>
        <w:t xml:space="preserve">, dopo di </w:t>
      </w:r>
      <w:proofErr w:type="spellStart"/>
      <w:r w:rsidRPr="000039C8">
        <w:rPr>
          <w:color w:val="000000" w:themeColor="text1"/>
          <w:highlight w:val="red"/>
        </w:rPr>
        <w:t>che</w:t>
      </w:r>
      <w:proofErr w:type="spellEnd"/>
      <w:r w:rsidRPr="000039C8">
        <w:rPr>
          <w:color w:val="000000" w:themeColor="text1"/>
          <w:highlight w:val="red"/>
        </w:rPr>
        <w:t xml:space="preserve">, in </w:t>
      </w:r>
      <w:proofErr w:type="spellStart"/>
      <w:r w:rsidRPr="000039C8">
        <w:rPr>
          <w:color w:val="000000" w:themeColor="text1"/>
          <w:highlight w:val="red"/>
        </w:rPr>
        <w:t>caso</w:t>
      </w:r>
      <w:proofErr w:type="spellEnd"/>
      <w:r w:rsidRPr="000039C8">
        <w:rPr>
          <w:color w:val="000000" w:themeColor="text1"/>
          <w:highlight w:val="red"/>
        </w:rPr>
        <w:t xml:space="preserve"> di </w:t>
      </w:r>
      <w:proofErr w:type="spellStart"/>
      <w:r w:rsidRPr="000039C8">
        <w:rPr>
          <w:color w:val="000000" w:themeColor="text1"/>
          <w:highlight w:val="red"/>
        </w:rPr>
        <w:t>assenza</w:t>
      </w:r>
      <w:proofErr w:type="spellEnd"/>
      <w:r w:rsidRPr="000039C8">
        <w:rPr>
          <w:color w:val="000000" w:themeColor="text1"/>
          <w:highlight w:val="red"/>
        </w:rPr>
        <w:t xml:space="preserve"> o </w:t>
      </w:r>
      <w:proofErr w:type="spellStart"/>
      <w:r w:rsidRPr="000039C8">
        <w:rPr>
          <w:color w:val="000000" w:themeColor="text1"/>
          <w:highlight w:val="red"/>
        </w:rPr>
        <w:t>impedimento</w:t>
      </w:r>
      <w:proofErr w:type="spellEnd"/>
      <w:r w:rsidRPr="000039C8">
        <w:rPr>
          <w:color w:val="000000" w:themeColor="text1"/>
          <w:highlight w:val="red"/>
        </w:rPr>
        <w:t xml:space="preserve"> di uno </w:t>
      </w:r>
      <w:proofErr w:type="spellStart"/>
      <w:r w:rsidRPr="000039C8">
        <w:rPr>
          <w:color w:val="000000" w:themeColor="text1"/>
          <w:highlight w:val="red"/>
        </w:rPr>
        <w:t>dei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componenti</w:t>
      </w:r>
      <w:proofErr w:type="spellEnd"/>
      <w:r w:rsidRPr="000039C8">
        <w:rPr>
          <w:color w:val="000000" w:themeColor="text1"/>
          <w:highlight w:val="red"/>
        </w:rPr>
        <w:t xml:space="preserve"> la </w:t>
      </w:r>
      <w:proofErr w:type="spellStart"/>
      <w:r w:rsidRPr="000039C8">
        <w:rPr>
          <w:color w:val="000000" w:themeColor="text1"/>
          <w:highlight w:val="red"/>
        </w:rPr>
        <w:t>Coppia</w:t>
      </w:r>
      <w:proofErr w:type="spellEnd"/>
      <w:r w:rsidRPr="000039C8">
        <w:rPr>
          <w:color w:val="000000" w:themeColor="text1"/>
          <w:highlight w:val="red"/>
        </w:rPr>
        <w:t xml:space="preserve">, il </w:t>
      </w:r>
      <w:proofErr w:type="spellStart"/>
      <w:r w:rsidRPr="000039C8">
        <w:rPr>
          <w:color w:val="000000" w:themeColor="text1"/>
          <w:highlight w:val="red"/>
        </w:rPr>
        <w:t>concorrente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rimasto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parteciperà</w:t>
      </w:r>
      <w:proofErr w:type="spellEnd"/>
      <w:r w:rsidRPr="000039C8">
        <w:rPr>
          <w:color w:val="000000" w:themeColor="text1"/>
          <w:highlight w:val="red"/>
        </w:rPr>
        <w:t xml:space="preserve"> da solo alla </w:t>
      </w:r>
      <w:proofErr w:type="spellStart"/>
      <w:r w:rsidRPr="000039C8">
        <w:rPr>
          <w:color w:val="000000" w:themeColor="text1"/>
          <w:highlight w:val="red"/>
        </w:rPr>
        <w:t>gara</w:t>
      </w:r>
      <w:proofErr w:type="spellEnd"/>
      <w:r w:rsidRPr="000039C8">
        <w:rPr>
          <w:color w:val="000000" w:themeColor="text1"/>
          <w:highlight w:val="red"/>
        </w:rPr>
        <w:t xml:space="preserve"> ed il </w:t>
      </w:r>
      <w:proofErr w:type="spellStart"/>
      <w:r w:rsidRPr="000039C8">
        <w:rPr>
          <w:color w:val="000000" w:themeColor="text1"/>
          <w:highlight w:val="red"/>
        </w:rPr>
        <w:t>risultato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che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otterrà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sarà</w:t>
      </w:r>
      <w:proofErr w:type="spellEnd"/>
      <w:r w:rsidRPr="000039C8">
        <w:rPr>
          <w:color w:val="000000" w:themeColor="text1"/>
          <w:highlight w:val="red"/>
        </w:rPr>
        <w:t xml:space="preserve"> </w:t>
      </w:r>
      <w:proofErr w:type="spellStart"/>
      <w:r w:rsidRPr="000039C8">
        <w:rPr>
          <w:color w:val="000000" w:themeColor="text1"/>
          <w:highlight w:val="red"/>
        </w:rPr>
        <w:t>valido</w:t>
      </w:r>
      <w:proofErr w:type="spellEnd"/>
      <w:r w:rsidRPr="000039C8">
        <w:rPr>
          <w:color w:val="000000" w:themeColor="text1"/>
          <w:highlight w:val="red"/>
        </w:rPr>
        <w:t xml:space="preserve"> per la </w:t>
      </w:r>
      <w:proofErr w:type="spellStart"/>
      <w:r w:rsidRPr="000039C8">
        <w:rPr>
          <w:color w:val="000000" w:themeColor="text1"/>
          <w:highlight w:val="red"/>
        </w:rPr>
        <w:t>Coppia</w:t>
      </w:r>
      <w:proofErr w:type="spellEnd"/>
      <w:r w:rsidRPr="000039C8">
        <w:rPr>
          <w:color w:val="000000" w:themeColor="text1"/>
          <w:highlight w:val="red"/>
        </w:rPr>
        <w:t>.</w:t>
      </w:r>
    </w:p>
    <w:p w14:paraId="7783BA50" w14:textId="77777777" w:rsidR="001A125C" w:rsidRPr="00B423F2" w:rsidRDefault="001A125C">
      <w:pPr>
        <w:rPr>
          <w:color w:val="000000" w:themeColor="text1"/>
        </w:rPr>
      </w:pPr>
    </w:p>
    <w:p w14:paraId="2A218984" w14:textId="454F98FF" w:rsidR="001A125C" w:rsidRPr="00B423F2" w:rsidRDefault="00893244">
      <w:pPr>
        <w:rPr>
          <w:b/>
          <w:color w:val="000000" w:themeColor="text1"/>
        </w:rPr>
      </w:pPr>
      <w:r w:rsidRPr="00B423F2">
        <w:rPr>
          <w:b/>
          <w:color w:val="000000" w:themeColor="text1"/>
        </w:rPr>
        <w:t xml:space="preserve">Sono considerate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ufficiali</w:t>
      </w:r>
      <w:proofErr w:type="spellEnd"/>
      <w:r w:rsidRPr="00B423F2">
        <w:rPr>
          <w:b/>
          <w:color w:val="000000" w:themeColor="text1"/>
        </w:rPr>
        <w:t xml:space="preserve"> e </w:t>
      </w:r>
      <w:proofErr w:type="spellStart"/>
      <w:r w:rsidRPr="00B423F2">
        <w:rPr>
          <w:b/>
          <w:color w:val="000000" w:themeColor="text1"/>
        </w:rPr>
        <w:t>atleti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ufficiali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componenti</w:t>
      </w:r>
      <w:proofErr w:type="spellEnd"/>
      <w:r w:rsidRPr="00B423F2">
        <w:rPr>
          <w:b/>
          <w:color w:val="000000" w:themeColor="text1"/>
        </w:rPr>
        <w:t xml:space="preserve"> la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partecipano</w:t>
      </w:r>
      <w:proofErr w:type="spellEnd"/>
      <w:r w:rsidRPr="00B423F2">
        <w:rPr>
          <w:b/>
          <w:color w:val="000000" w:themeColor="text1"/>
        </w:rPr>
        <w:t xml:space="preserve"> alla prima </w:t>
      </w:r>
      <w:proofErr w:type="spellStart"/>
      <w:r w:rsidRPr="00B423F2">
        <w:rPr>
          <w:b/>
          <w:color w:val="000000" w:themeColor="text1"/>
        </w:rPr>
        <w:t>prova</w:t>
      </w:r>
      <w:proofErr w:type="spellEnd"/>
      <w:r w:rsidRPr="00B423F2">
        <w:rPr>
          <w:b/>
          <w:color w:val="000000" w:themeColor="text1"/>
        </w:rPr>
        <w:t xml:space="preserve"> o </w:t>
      </w:r>
      <w:proofErr w:type="spellStart"/>
      <w:r w:rsidRPr="00B423F2">
        <w:rPr>
          <w:b/>
          <w:color w:val="000000" w:themeColor="text1"/>
        </w:rPr>
        <w:t>hanno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acquisito</w:t>
      </w:r>
      <w:proofErr w:type="spellEnd"/>
      <w:r w:rsidRPr="00B423F2">
        <w:rPr>
          <w:b/>
          <w:color w:val="000000" w:themeColor="text1"/>
        </w:rPr>
        <w:t xml:space="preserve">, come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, il </w:t>
      </w:r>
      <w:proofErr w:type="spellStart"/>
      <w:r w:rsidRPr="00B423F2">
        <w:rPr>
          <w:b/>
          <w:color w:val="000000" w:themeColor="text1"/>
        </w:rPr>
        <w:t>diritto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partecipare</w:t>
      </w:r>
      <w:proofErr w:type="spellEnd"/>
      <w:r w:rsidRPr="00B423F2">
        <w:rPr>
          <w:b/>
          <w:color w:val="000000" w:themeColor="text1"/>
        </w:rPr>
        <w:t xml:space="preserve"> ad un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; in </w:t>
      </w:r>
      <w:proofErr w:type="spellStart"/>
      <w:r w:rsidRPr="00B423F2">
        <w:rPr>
          <w:b/>
          <w:color w:val="000000" w:themeColor="text1"/>
        </w:rPr>
        <w:t>nessun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momento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saranno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ammessi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passaggi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concorrenti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tra</w:t>
      </w:r>
      <w:proofErr w:type="spellEnd"/>
      <w:r w:rsidRPr="00B423F2">
        <w:rPr>
          <w:b/>
          <w:color w:val="000000" w:themeColor="text1"/>
        </w:rPr>
        <w:t xml:space="preserve"> le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(salvo </w:t>
      </w:r>
      <w:proofErr w:type="spellStart"/>
      <w:r w:rsidRPr="00B423F2">
        <w:rPr>
          <w:b/>
          <w:color w:val="000000" w:themeColor="text1"/>
        </w:rPr>
        <w:t>quanto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previsto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nel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paragrafo</w:t>
      </w:r>
      <w:proofErr w:type="spellEnd"/>
      <w:r w:rsidRPr="00B423F2">
        <w:rPr>
          <w:b/>
          <w:color w:val="000000" w:themeColor="text1"/>
        </w:rPr>
        <w:t xml:space="preserve"> PARTECIPAZIONE).</w:t>
      </w:r>
    </w:p>
    <w:p w14:paraId="5A5437B4" w14:textId="7C87B2A5" w:rsidR="001A125C" w:rsidRDefault="001A125C" w:rsidP="001A125C">
      <w:pPr>
        <w:pStyle w:val="Titolo1"/>
      </w:pPr>
      <w:bookmarkStart w:id="27" w:name="_Toc204938300"/>
      <w:bookmarkStart w:id="28" w:name="_Hlk214977055"/>
      <w:r>
        <w:t>Iscrizione Online</w:t>
      </w:r>
      <w:bookmarkEnd w:id="27"/>
    </w:p>
    <w:p w14:paraId="63A55FAC" w14:textId="7D34A155" w:rsidR="001A125C" w:rsidRPr="00B423F2" w:rsidRDefault="00893244">
      <w:pPr>
        <w:rPr>
          <w:b/>
          <w:color w:val="000000" w:themeColor="text1"/>
        </w:rPr>
      </w:pPr>
      <w:r w:rsidRPr="00B423F2">
        <w:rPr>
          <w:b/>
          <w:color w:val="000000" w:themeColor="text1"/>
        </w:rPr>
        <w:t xml:space="preserve">Le </w:t>
      </w:r>
      <w:proofErr w:type="spellStart"/>
      <w:r w:rsidRPr="00B423F2">
        <w:rPr>
          <w:b/>
          <w:color w:val="000000" w:themeColor="text1"/>
        </w:rPr>
        <w:t>iscrizioni</w:t>
      </w:r>
      <w:proofErr w:type="spellEnd"/>
      <w:r w:rsidRPr="00B423F2">
        <w:rPr>
          <w:b/>
          <w:color w:val="000000" w:themeColor="text1"/>
        </w:rPr>
        <w:t xml:space="preserve"> ai </w:t>
      </w:r>
      <w:proofErr w:type="spellStart"/>
      <w:r w:rsidRPr="00B423F2">
        <w:rPr>
          <w:b/>
          <w:color w:val="000000" w:themeColor="text1"/>
        </w:rPr>
        <w:t>Campionati</w:t>
      </w:r>
      <w:proofErr w:type="spellEnd"/>
      <w:r w:rsidRPr="00B423F2">
        <w:rPr>
          <w:b/>
          <w:color w:val="000000" w:themeColor="text1"/>
        </w:rPr>
        <w:t xml:space="preserve"> o </w:t>
      </w:r>
      <w:proofErr w:type="spellStart"/>
      <w:r w:rsidRPr="00B423F2">
        <w:rPr>
          <w:b/>
          <w:color w:val="000000" w:themeColor="text1"/>
        </w:rPr>
        <w:t>Trofei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avverranno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esclusivamente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attraverso</w:t>
      </w:r>
      <w:proofErr w:type="spellEnd"/>
      <w:r w:rsidRPr="00B423F2">
        <w:rPr>
          <w:b/>
          <w:color w:val="000000" w:themeColor="text1"/>
        </w:rPr>
        <w:t xml:space="preserve"> il </w:t>
      </w:r>
      <w:proofErr w:type="spellStart"/>
      <w:r w:rsidRPr="00B423F2">
        <w:rPr>
          <w:b/>
          <w:color w:val="000000" w:themeColor="text1"/>
        </w:rPr>
        <w:t>sito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federale</w:t>
      </w:r>
      <w:proofErr w:type="spellEnd"/>
      <w:r w:rsidRPr="00B423F2">
        <w:rPr>
          <w:b/>
          <w:color w:val="000000" w:themeColor="text1"/>
        </w:rPr>
        <w:t xml:space="preserve"> in </w:t>
      </w:r>
      <w:proofErr w:type="spellStart"/>
      <w:r w:rsidRPr="00B423F2">
        <w:rPr>
          <w:b/>
          <w:color w:val="000000" w:themeColor="text1"/>
        </w:rPr>
        <w:t>modalità</w:t>
      </w:r>
      <w:proofErr w:type="spellEnd"/>
      <w:r w:rsidRPr="00B423F2">
        <w:rPr>
          <w:b/>
          <w:color w:val="000000" w:themeColor="text1"/>
        </w:rPr>
        <w:t xml:space="preserve"> on-line, </w:t>
      </w:r>
      <w:proofErr w:type="spellStart"/>
      <w:r w:rsidRPr="00B423F2">
        <w:rPr>
          <w:b/>
          <w:color w:val="000000" w:themeColor="text1"/>
        </w:rPr>
        <w:t>tramite</w:t>
      </w:r>
      <w:proofErr w:type="spellEnd"/>
      <w:r w:rsidRPr="00B423F2">
        <w:rPr>
          <w:b/>
          <w:color w:val="000000" w:themeColor="text1"/>
        </w:rPr>
        <w:t xml:space="preserve"> le </w:t>
      </w:r>
      <w:proofErr w:type="spellStart"/>
      <w:r w:rsidRPr="00B423F2">
        <w:rPr>
          <w:b/>
          <w:color w:val="000000" w:themeColor="text1"/>
        </w:rPr>
        <w:t>Sezioni</w:t>
      </w:r>
      <w:proofErr w:type="spellEnd"/>
      <w:r w:rsidRPr="00B423F2">
        <w:rPr>
          <w:b/>
          <w:color w:val="000000" w:themeColor="text1"/>
        </w:rPr>
        <w:t>/</w:t>
      </w:r>
      <w:proofErr w:type="spellStart"/>
      <w:r w:rsidRPr="00B423F2">
        <w:rPr>
          <w:b/>
          <w:color w:val="000000" w:themeColor="text1"/>
        </w:rPr>
        <w:t>Comitati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 o le Società di </w:t>
      </w:r>
      <w:proofErr w:type="spellStart"/>
      <w:r w:rsidRPr="00B423F2">
        <w:rPr>
          <w:b/>
          <w:color w:val="000000" w:themeColor="text1"/>
        </w:rPr>
        <w:t>appartenenza</w:t>
      </w:r>
      <w:proofErr w:type="spellEnd"/>
      <w:r w:rsidR="00235422">
        <w:rPr>
          <w:b/>
          <w:color w:val="000000" w:themeColor="text1"/>
        </w:rPr>
        <w:t xml:space="preserve">. </w:t>
      </w:r>
      <w:r w:rsidRPr="00B423F2">
        <w:rPr>
          <w:b/>
          <w:color w:val="000000" w:themeColor="text1"/>
        </w:rPr>
        <w:t xml:space="preserve"> </w:t>
      </w:r>
      <w:r w:rsidRPr="00235422">
        <w:rPr>
          <w:b/>
          <w:color w:val="000000" w:themeColor="text1"/>
          <w:highlight w:val="red"/>
        </w:rPr>
        <w:t xml:space="preserve">e </w:t>
      </w:r>
      <w:proofErr w:type="spellStart"/>
      <w:r w:rsidRPr="00235422">
        <w:rPr>
          <w:b/>
          <w:color w:val="000000" w:themeColor="text1"/>
          <w:highlight w:val="red"/>
        </w:rPr>
        <w:t>pertanto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235422">
        <w:rPr>
          <w:b/>
          <w:color w:val="000000" w:themeColor="text1"/>
          <w:highlight w:val="red"/>
        </w:rPr>
        <w:t>i</w:t>
      </w:r>
      <w:r w:rsidR="00235422" w:rsidRPr="00235422">
        <w:rPr>
          <w:b/>
          <w:color w:val="000000" w:themeColor="text1"/>
          <w:highlight w:val="green"/>
        </w:rPr>
        <w:t>I</w:t>
      </w:r>
      <w:r w:rsidRPr="00B423F2">
        <w:rPr>
          <w:b/>
          <w:color w:val="000000" w:themeColor="text1"/>
        </w:rPr>
        <w:t>l</w:t>
      </w:r>
      <w:proofErr w:type="spellEnd"/>
      <w:r w:rsidRPr="00B423F2">
        <w:rPr>
          <w:b/>
          <w:color w:val="000000" w:themeColor="text1"/>
        </w:rPr>
        <w:t xml:space="preserve"> Sistema </w:t>
      </w:r>
      <w:proofErr w:type="spellStart"/>
      <w:r w:rsidR="00235422" w:rsidRPr="00235422">
        <w:rPr>
          <w:b/>
          <w:color w:val="000000" w:themeColor="text1"/>
          <w:highlight w:val="red"/>
        </w:rPr>
        <w:t>i</w:t>
      </w:r>
      <w:r w:rsidR="00235422" w:rsidRPr="00235422">
        <w:rPr>
          <w:b/>
          <w:color w:val="000000" w:themeColor="text1"/>
          <w:highlight w:val="green"/>
        </w:rPr>
        <w:t>I</w:t>
      </w:r>
      <w:r w:rsidRPr="00B423F2">
        <w:rPr>
          <w:b/>
          <w:color w:val="000000" w:themeColor="text1"/>
        </w:rPr>
        <w:t>nformatico</w:t>
      </w:r>
      <w:proofErr w:type="spellEnd"/>
      <w:r w:rsidRPr="00B423F2">
        <w:rPr>
          <w:b/>
          <w:color w:val="000000" w:themeColor="text1"/>
        </w:rPr>
        <w:t xml:space="preserve"> non </w:t>
      </w:r>
      <w:proofErr w:type="spellStart"/>
      <w:r w:rsidRPr="00B423F2">
        <w:rPr>
          <w:b/>
          <w:color w:val="000000" w:themeColor="text1"/>
        </w:rPr>
        <w:t>accetterà</w:t>
      </w:r>
      <w:proofErr w:type="spellEnd"/>
      <w:r w:rsidRPr="00B423F2">
        <w:rPr>
          <w:b/>
          <w:color w:val="000000" w:themeColor="text1"/>
        </w:rPr>
        <w:t xml:space="preserve"> le </w:t>
      </w:r>
      <w:proofErr w:type="spellStart"/>
      <w:r w:rsidRPr="00B423F2">
        <w:rPr>
          <w:b/>
          <w:color w:val="000000" w:themeColor="text1"/>
        </w:rPr>
        <w:t>iscrizioni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inviate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oltre</w:t>
      </w:r>
      <w:proofErr w:type="spellEnd"/>
      <w:r w:rsidRPr="00B423F2">
        <w:rPr>
          <w:b/>
          <w:color w:val="000000" w:themeColor="text1"/>
        </w:rPr>
        <w:t xml:space="preserve"> il </w:t>
      </w:r>
      <w:proofErr w:type="spellStart"/>
      <w:r w:rsidRPr="00B423F2">
        <w:rPr>
          <w:b/>
          <w:color w:val="000000" w:themeColor="text1"/>
        </w:rPr>
        <w:t>termine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indicato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nei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Regolamenti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Particolari</w:t>
      </w:r>
      <w:proofErr w:type="spellEnd"/>
      <w:r w:rsidRPr="00B423F2">
        <w:rPr>
          <w:b/>
          <w:color w:val="000000" w:themeColor="text1"/>
        </w:rPr>
        <w:t xml:space="preserve">. </w:t>
      </w:r>
    </w:p>
    <w:p w14:paraId="0A66233B" w14:textId="09681DB0" w:rsidR="001A125C" w:rsidRPr="00B423F2" w:rsidRDefault="00893244">
      <w:pPr>
        <w:rPr>
          <w:b/>
          <w:color w:val="000000" w:themeColor="text1"/>
        </w:rPr>
      </w:pPr>
      <w:proofErr w:type="spellStart"/>
      <w:r w:rsidRPr="00B423F2">
        <w:rPr>
          <w:b/>
          <w:color w:val="000000" w:themeColor="text1"/>
        </w:rPr>
        <w:t>Sarà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esclusiva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responsabilità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dell’Atleta</w:t>
      </w:r>
      <w:proofErr w:type="spellEnd"/>
      <w:r w:rsidRPr="00B423F2">
        <w:rPr>
          <w:b/>
          <w:color w:val="000000" w:themeColor="text1"/>
        </w:rPr>
        <w:t xml:space="preserve"> o della Società </w:t>
      </w:r>
      <w:proofErr w:type="spellStart"/>
      <w:r w:rsidRPr="00B423F2">
        <w:rPr>
          <w:b/>
          <w:color w:val="000000" w:themeColor="text1"/>
        </w:rPr>
        <w:t>verificare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l’avvenuta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iscrizione</w:t>
      </w:r>
      <w:proofErr w:type="spellEnd"/>
      <w:r w:rsidRPr="00B423F2">
        <w:rPr>
          <w:b/>
          <w:color w:val="000000" w:themeColor="text1"/>
        </w:rPr>
        <w:t xml:space="preserve"> alla </w:t>
      </w:r>
      <w:proofErr w:type="spellStart"/>
      <w:r w:rsidRPr="00B423F2">
        <w:rPr>
          <w:b/>
          <w:color w:val="000000" w:themeColor="text1"/>
        </w:rPr>
        <w:t>manifestazione</w:t>
      </w:r>
      <w:proofErr w:type="spellEnd"/>
      <w:r w:rsidRPr="00B423F2">
        <w:rPr>
          <w:b/>
          <w:color w:val="000000" w:themeColor="text1"/>
        </w:rPr>
        <w:t>.</w:t>
      </w:r>
    </w:p>
    <w:p w14:paraId="319135E2" w14:textId="02462A71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Tutte le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qualsiasi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specialità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promosse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inserite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Calendario Nazionale.</w:t>
      </w:r>
    </w:p>
    <w:p w14:paraId="5354C346" w14:textId="77777777" w:rsidR="001A125C" w:rsidRPr="00EB65C7" w:rsidRDefault="00893244" w:rsidP="001A125C">
      <w:pPr>
        <w:pStyle w:val="Titolo1"/>
      </w:pPr>
      <w:bookmarkStart w:id="29" w:name="_Toc204938301"/>
      <w:bookmarkEnd w:id="28"/>
      <w:r w:rsidRPr="00EB65C7">
        <w:t>ISCRIZIONI ALLE GARE DI CAMPIONATO O TROFEI CHE PREVEDONO UNA ADESIONE</w:t>
      </w:r>
      <w:bookmarkEnd w:id="29"/>
    </w:p>
    <w:p w14:paraId="75D44292" w14:textId="4858044E" w:rsidR="001A125C" w:rsidRPr="00EB65C7" w:rsidRDefault="00893244">
      <w:r w:rsidRPr="00EB65C7">
        <w:t xml:space="preserve">Le </w:t>
      </w:r>
      <w:proofErr w:type="spellStart"/>
      <w:r w:rsidRPr="00EB65C7">
        <w:t>iscrizioni</w:t>
      </w:r>
      <w:proofErr w:type="spellEnd"/>
      <w:r w:rsidRPr="00EB65C7">
        <w:t xml:space="preserve"> ai </w:t>
      </w:r>
      <w:proofErr w:type="spellStart"/>
      <w:r w:rsidRPr="00EB65C7">
        <w:t>Campionati</w:t>
      </w:r>
      <w:proofErr w:type="spellEnd"/>
      <w:r w:rsidRPr="00EB65C7">
        <w:t xml:space="preserve"> Italiani ed ai </w:t>
      </w:r>
      <w:proofErr w:type="spellStart"/>
      <w:r w:rsidRPr="00EB65C7">
        <w:t>Trofei</w:t>
      </w:r>
      <w:proofErr w:type="spellEnd"/>
      <w:r w:rsidRPr="00EB65C7">
        <w:t xml:space="preserve"> per </w:t>
      </w:r>
      <w:proofErr w:type="spellStart"/>
      <w:r w:rsidRPr="00EB65C7">
        <w:t>Squadre</w:t>
      </w:r>
      <w:proofErr w:type="spellEnd"/>
      <w:r w:rsidRPr="00EB65C7">
        <w:t xml:space="preserve"> di Società delle </w:t>
      </w:r>
      <w:proofErr w:type="spellStart"/>
      <w:r w:rsidRPr="00EB65C7">
        <w:t>varie</w:t>
      </w:r>
      <w:proofErr w:type="spellEnd"/>
      <w:r w:rsidRPr="00EB65C7">
        <w:t xml:space="preserve"> </w:t>
      </w:r>
      <w:proofErr w:type="spellStart"/>
      <w:r w:rsidRPr="00EB65C7">
        <w:t>specialità</w:t>
      </w:r>
      <w:proofErr w:type="spellEnd"/>
      <w:r w:rsidRPr="00EB65C7">
        <w:t xml:space="preserve"> per </w:t>
      </w:r>
      <w:proofErr w:type="spellStart"/>
      <w:r w:rsidRPr="00EB65C7">
        <w:t>i</w:t>
      </w:r>
      <w:proofErr w:type="spellEnd"/>
      <w:r w:rsidRPr="00EB65C7">
        <w:t xml:space="preserve"> </w:t>
      </w:r>
      <w:proofErr w:type="spellStart"/>
      <w:r w:rsidRPr="00EB65C7">
        <w:t>quali</w:t>
      </w:r>
      <w:proofErr w:type="spellEnd"/>
      <w:r w:rsidRPr="00EB65C7">
        <w:t xml:space="preserve"> è </w:t>
      </w:r>
      <w:proofErr w:type="spellStart"/>
      <w:r w:rsidRPr="00EB65C7">
        <w:t>richiesta</w:t>
      </w:r>
      <w:proofErr w:type="spellEnd"/>
      <w:r w:rsidRPr="00EB65C7">
        <w:t xml:space="preserve"> </w:t>
      </w:r>
      <w:proofErr w:type="spellStart"/>
      <w:r w:rsidRPr="00EB65C7">
        <w:t>l'adesione</w:t>
      </w:r>
      <w:proofErr w:type="spellEnd"/>
      <w:r w:rsidRPr="00EB65C7">
        <w:t xml:space="preserve">, </w:t>
      </w:r>
      <w:proofErr w:type="spellStart"/>
      <w:r w:rsidRPr="00EB65C7">
        <w:t>devono</w:t>
      </w:r>
      <w:proofErr w:type="spellEnd"/>
      <w:r w:rsidRPr="00EB65C7">
        <w:t xml:space="preserve"> </w:t>
      </w:r>
      <w:proofErr w:type="spellStart"/>
      <w:r w:rsidRPr="00EB65C7">
        <w:t>essere</w:t>
      </w:r>
      <w:proofErr w:type="spellEnd"/>
      <w:r w:rsidRPr="00EB65C7">
        <w:t xml:space="preserve"> </w:t>
      </w:r>
      <w:proofErr w:type="spellStart"/>
      <w:r w:rsidRPr="00EB65C7">
        <w:t>inviate</w:t>
      </w:r>
      <w:proofErr w:type="spellEnd"/>
      <w:r w:rsidRPr="00EB65C7">
        <w:t xml:space="preserve"> </w:t>
      </w:r>
      <w:proofErr w:type="spellStart"/>
      <w:r w:rsidRPr="00EB65C7">
        <w:t>firmate</w:t>
      </w:r>
      <w:proofErr w:type="spellEnd"/>
      <w:r w:rsidRPr="00EB65C7">
        <w:t xml:space="preserve"> dal Presidente della Società </w:t>
      </w:r>
      <w:proofErr w:type="spellStart"/>
      <w:r w:rsidRPr="00EB65C7">
        <w:t>organizzatrice</w:t>
      </w:r>
      <w:proofErr w:type="spellEnd"/>
      <w:r w:rsidRPr="00EB65C7">
        <w:t xml:space="preserve">. </w:t>
      </w:r>
    </w:p>
    <w:p w14:paraId="5942C53E" w14:textId="58D6D89D" w:rsidR="001A125C" w:rsidRDefault="00893244">
      <w:r w:rsidRPr="00235422">
        <w:rPr>
          <w:highlight w:val="red"/>
        </w:rPr>
        <w:t xml:space="preserve">E’ </w:t>
      </w:r>
      <w:proofErr w:type="spellStart"/>
      <w:r w:rsidRPr="00235422">
        <w:rPr>
          <w:highlight w:val="red"/>
        </w:rPr>
        <w:t>fatto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tassativamente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obbligo</w:t>
      </w:r>
      <w:proofErr w:type="spellEnd"/>
      <w:r w:rsidRPr="00235422">
        <w:rPr>
          <w:highlight w:val="red"/>
        </w:rPr>
        <w:t xml:space="preserve"> alle </w:t>
      </w:r>
      <w:proofErr w:type="spellStart"/>
      <w:r w:rsidRPr="00235422">
        <w:rPr>
          <w:highlight w:val="red"/>
        </w:rPr>
        <w:t>Squadre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partecipanti</w:t>
      </w:r>
      <w:proofErr w:type="spellEnd"/>
      <w:r w:rsidRPr="00235422">
        <w:rPr>
          <w:highlight w:val="red"/>
        </w:rPr>
        <w:t xml:space="preserve"> di </w:t>
      </w:r>
      <w:proofErr w:type="spellStart"/>
      <w:r w:rsidRPr="00235422">
        <w:rPr>
          <w:highlight w:val="red"/>
        </w:rPr>
        <w:t>presentarsi</w:t>
      </w:r>
      <w:proofErr w:type="spellEnd"/>
      <w:r w:rsidRPr="00235422">
        <w:rPr>
          <w:highlight w:val="red"/>
        </w:rPr>
        <w:t xml:space="preserve"> al </w:t>
      </w:r>
      <w:proofErr w:type="spellStart"/>
      <w:r w:rsidRPr="00235422">
        <w:rPr>
          <w:highlight w:val="red"/>
        </w:rPr>
        <w:t>mattino</w:t>
      </w:r>
      <w:proofErr w:type="spellEnd"/>
      <w:r w:rsidRPr="00235422">
        <w:rPr>
          <w:highlight w:val="red"/>
        </w:rPr>
        <w:t xml:space="preserve"> della </w:t>
      </w:r>
      <w:proofErr w:type="spellStart"/>
      <w:r w:rsidRPr="00235422">
        <w:rPr>
          <w:highlight w:val="red"/>
        </w:rPr>
        <w:t>gara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munite</w:t>
      </w:r>
      <w:proofErr w:type="spellEnd"/>
      <w:r w:rsidRPr="00235422">
        <w:rPr>
          <w:highlight w:val="red"/>
        </w:rPr>
        <w:t xml:space="preserve"> della </w:t>
      </w:r>
      <w:proofErr w:type="spellStart"/>
      <w:r w:rsidRPr="00235422">
        <w:rPr>
          <w:highlight w:val="red"/>
        </w:rPr>
        <w:t>ricevuta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dell’avvenuto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pagamento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dell’iscrizione</w:t>
      </w:r>
      <w:proofErr w:type="spellEnd"/>
      <w:r w:rsidRPr="00235422">
        <w:rPr>
          <w:highlight w:val="red"/>
        </w:rPr>
        <w:t xml:space="preserve">, senza la quale non </w:t>
      </w:r>
      <w:proofErr w:type="spellStart"/>
      <w:r w:rsidRPr="00235422">
        <w:rPr>
          <w:highlight w:val="red"/>
        </w:rPr>
        <w:t>dovranno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essere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ammesse</w:t>
      </w:r>
      <w:proofErr w:type="spellEnd"/>
      <w:r w:rsidRPr="00235422">
        <w:rPr>
          <w:highlight w:val="red"/>
        </w:rPr>
        <w:t xml:space="preserve"> a </w:t>
      </w:r>
      <w:proofErr w:type="spellStart"/>
      <w:r w:rsidRPr="00235422">
        <w:rPr>
          <w:highlight w:val="red"/>
        </w:rPr>
        <w:t>partecipare</w:t>
      </w:r>
      <w:proofErr w:type="spellEnd"/>
      <w:r w:rsidRPr="00235422">
        <w:rPr>
          <w:highlight w:val="red"/>
        </w:rPr>
        <w:t xml:space="preserve"> alla </w:t>
      </w:r>
      <w:proofErr w:type="spellStart"/>
      <w:r w:rsidRPr="00235422">
        <w:rPr>
          <w:highlight w:val="red"/>
        </w:rPr>
        <w:t>gara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stessa</w:t>
      </w:r>
      <w:proofErr w:type="spellEnd"/>
      <w:r w:rsidRPr="00235422">
        <w:rPr>
          <w:highlight w:val="red"/>
        </w:rPr>
        <w:t xml:space="preserve">. </w:t>
      </w:r>
      <w:r w:rsidRPr="00EB65C7">
        <w:t xml:space="preserve">Le Società </w:t>
      </w:r>
      <w:proofErr w:type="spellStart"/>
      <w:r w:rsidRPr="00EB65C7">
        <w:t>organizzatrici</w:t>
      </w:r>
      <w:proofErr w:type="spellEnd"/>
      <w:r w:rsidRPr="00EB65C7">
        <w:t xml:space="preserve">, prima </w:t>
      </w:r>
      <w:proofErr w:type="spellStart"/>
      <w:r w:rsidRPr="00EB65C7">
        <w:t>dell’inizio</w:t>
      </w:r>
      <w:proofErr w:type="spellEnd"/>
      <w:r w:rsidRPr="00EB65C7">
        <w:t xml:space="preserve"> della </w:t>
      </w:r>
      <w:proofErr w:type="spellStart"/>
      <w:r w:rsidRPr="00EB65C7">
        <w:t>gara</w:t>
      </w:r>
      <w:proofErr w:type="spellEnd"/>
      <w:r w:rsidRPr="00EB65C7">
        <w:t xml:space="preserve">, </w:t>
      </w:r>
      <w:proofErr w:type="spellStart"/>
      <w:r w:rsidRPr="00EB65C7">
        <w:t>hanno</w:t>
      </w:r>
      <w:proofErr w:type="spellEnd"/>
      <w:r w:rsidRPr="00EB65C7">
        <w:t xml:space="preserve"> </w:t>
      </w:r>
      <w:proofErr w:type="spellStart"/>
      <w:r w:rsidRPr="00EB65C7">
        <w:t>l’obbligo</w:t>
      </w:r>
      <w:proofErr w:type="spellEnd"/>
      <w:r w:rsidRPr="00EB65C7">
        <w:t xml:space="preserve"> di </w:t>
      </w:r>
      <w:proofErr w:type="spellStart"/>
      <w:r w:rsidRPr="00EB65C7">
        <w:t>segnalare</w:t>
      </w:r>
      <w:proofErr w:type="spellEnd"/>
      <w:r w:rsidRPr="00EB65C7">
        <w:t xml:space="preserve"> al Giudice di Gara le </w:t>
      </w:r>
      <w:proofErr w:type="spellStart"/>
      <w:r w:rsidRPr="00EB65C7">
        <w:t>eventuali</w:t>
      </w:r>
      <w:proofErr w:type="spellEnd"/>
      <w:r w:rsidRPr="00EB65C7">
        <w:t xml:space="preserve"> Società morose.</w:t>
      </w:r>
    </w:p>
    <w:p w14:paraId="527F049F" w14:textId="77777777" w:rsidR="001A125C" w:rsidRPr="00EB65C7" w:rsidRDefault="00893244" w:rsidP="001A125C">
      <w:pPr>
        <w:pStyle w:val="Titolo1"/>
      </w:pPr>
      <w:bookmarkStart w:id="30" w:name="_Toc204938302"/>
      <w:r w:rsidRPr="00EB65C7">
        <w:t>ISCRIZIONI ALLE GARE DI CAMPIONATI CHE NON PREVEDONO UNA ADESIONE</w:t>
      </w:r>
      <w:bookmarkEnd w:id="30"/>
    </w:p>
    <w:p w14:paraId="6DE12E69" w14:textId="77777777" w:rsidR="001A125C" w:rsidRPr="00EB65C7" w:rsidRDefault="00893244">
      <w:bookmarkStart w:id="31" w:name="_heading=h.3o7alnk" w:colFirst="0" w:colLast="0"/>
      <w:bookmarkEnd w:id="31"/>
      <w:r w:rsidRPr="00EB65C7">
        <w:t xml:space="preserve">Le </w:t>
      </w:r>
      <w:proofErr w:type="spellStart"/>
      <w:r w:rsidRPr="00EB65C7">
        <w:t>iscrizioni</w:t>
      </w:r>
      <w:proofErr w:type="spellEnd"/>
      <w:r w:rsidRPr="00EB65C7">
        <w:t xml:space="preserve"> ai </w:t>
      </w:r>
      <w:proofErr w:type="spellStart"/>
      <w:r w:rsidRPr="00EB65C7">
        <w:t>Campionati</w:t>
      </w:r>
      <w:proofErr w:type="spellEnd"/>
      <w:r w:rsidRPr="00EB65C7">
        <w:t xml:space="preserve"> Italiani (</w:t>
      </w:r>
      <w:proofErr w:type="spellStart"/>
      <w:r w:rsidRPr="00EB65C7">
        <w:t>individuali</w:t>
      </w:r>
      <w:proofErr w:type="spellEnd"/>
      <w:r w:rsidRPr="00EB65C7">
        <w:t xml:space="preserve">, a </w:t>
      </w:r>
      <w:proofErr w:type="spellStart"/>
      <w:r w:rsidRPr="00EB65C7">
        <w:t>coppie</w:t>
      </w:r>
      <w:proofErr w:type="spellEnd"/>
      <w:r w:rsidRPr="00EB65C7">
        <w:t xml:space="preserve">, a box, per </w:t>
      </w:r>
      <w:proofErr w:type="spellStart"/>
      <w:r w:rsidRPr="00EB65C7">
        <w:t>squadre</w:t>
      </w:r>
      <w:proofErr w:type="spellEnd"/>
      <w:r w:rsidRPr="00EB65C7">
        <w:t xml:space="preserve"> di Società, </w:t>
      </w:r>
      <w:proofErr w:type="spellStart"/>
      <w:r w:rsidRPr="00EB65C7">
        <w:t>ecc</w:t>
      </w:r>
      <w:proofErr w:type="spellEnd"/>
      <w:r w:rsidRPr="00EB65C7">
        <w:t xml:space="preserve">.) delle </w:t>
      </w:r>
      <w:proofErr w:type="spellStart"/>
      <w:r w:rsidRPr="00EB65C7">
        <w:t>varie</w:t>
      </w:r>
      <w:proofErr w:type="spellEnd"/>
      <w:r w:rsidRPr="00EB65C7">
        <w:t xml:space="preserve"> </w:t>
      </w:r>
      <w:proofErr w:type="spellStart"/>
      <w:r w:rsidRPr="00EB65C7">
        <w:t>specialità</w:t>
      </w:r>
      <w:proofErr w:type="spellEnd"/>
      <w:r w:rsidRPr="00EB65C7">
        <w:t xml:space="preserve"> per </w:t>
      </w:r>
      <w:proofErr w:type="spellStart"/>
      <w:r w:rsidRPr="00EB65C7">
        <w:t>i</w:t>
      </w:r>
      <w:proofErr w:type="spellEnd"/>
      <w:r w:rsidRPr="00EB65C7">
        <w:t xml:space="preserve"> </w:t>
      </w:r>
      <w:proofErr w:type="spellStart"/>
      <w:r w:rsidRPr="00EB65C7">
        <w:t>quali</w:t>
      </w:r>
      <w:proofErr w:type="spellEnd"/>
      <w:r w:rsidRPr="00EB65C7">
        <w:t xml:space="preserve"> </w:t>
      </w:r>
      <w:r w:rsidRPr="00EB65C7">
        <w:rPr>
          <w:b/>
          <w:u w:val="single"/>
        </w:rPr>
        <w:t>non</w:t>
      </w:r>
      <w:r w:rsidRPr="00EB65C7">
        <w:t xml:space="preserve"> è </w:t>
      </w:r>
      <w:proofErr w:type="spellStart"/>
      <w:r w:rsidRPr="00EB65C7">
        <w:t>invece</w:t>
      </w:r>
      <w:proofErr w:type="spellEnd"/>
      <w:r w:rsidRPr="00EB65C7">
        <w:t xml:space="preserve"> </w:t>
      </w:r>
      <w:proofErr w:type="spellStart"/>
      <w:r w:rsidRPr="00EB65C7">
        <w:t>richiesta</w:t>
      </w:r>
      <w:proofErr w:type="spellEnd"/>
      <w:r w:rsidRPr="00EB65C7">
        <w:t xml:space="preserve"> </w:t>
      </w:r>
      <w:proofErr w:type="spellStart"/>
      <w:r w:rsidRPr="00EB65C7">
        <w:t>l'adesione</w:t>
      </w:r>
      <w:proofErr w:type="spellEnd"/>
      <w:r w:rsidRPr="00EB65C7">
        <w:t xml:space="preserve">, </w:t>
      </w:r>
      <w:proofErr w:type="spellStart"/>
      <w:r w:rsidRPr="00EB65C7">
        <w:rPr>
          <w:color w:val="000000" w:themeColor="text1"/>
        </w:rPr>
        <w:t>devono</w:t>
      </w:r>
      <w:proofErr w:type="spellEnd"/>
      <w:r w:rsidRPr="00EB65C7">
        <w:rPr>
          <w:color w:val="000000" w:themeColor="text1"/>
        </w:rPr>
        <w:t xml:space="preserve"> </w:t>
      </w:r>
      <w:proofErr w:type="spellStart"/>
      <w:r w:rsidRPr="00EB65C7">
        <w:t>essere</w:t>
      </w:r>
      <w:proofErr w:type="spellEnd"/>
      <w:r w:rsidRPr="00EB65C7">
        <w:t xml:space="preserve"> </w:t>
      </w:r>
      <w:proofErr w:type="spellStart"/>
      <w:r w:rsidRPr="00EB65C7">
        <w:t>inviate</w:t>
      </w:r>
      <w:proofErr w:type="spellEnd"/>
      <w:r w:rsidRPr="00EB65C7">
        <w:t xml:space="preserve"> </w:t>
      </w:r>
      <w:proofErr w:type="spellStart"/>
      <w:r w:rsidRPr="00EB65C7">
        <w:t>tassativamente</w:t>
      </w:r>
      <w:proofErr w:type="spellEnd"/>
      <w:r w:rsidRPr="00EB65C7">
        <w:t xml:space="preserve">, </w:t>
      </w:r>
      <w:proofErr w:type="spellStart"/>
      <w:r w:rsidRPr="00EB65C7">
        <w:t>entro</w:t>
      </w:r>
      <w:proofErr w:type="spellEnd"/>
      <w:r w:rsidRPr="00EB65C7">
        <w:t xml:space="preserve"> il </w:t>
      </w:r>
      <w:proofErr w:type="spellStart"/>
      <w:r w:rsidRPr="00EB65C7">
        <w:t>termine</w:t>
      </w:r>
      <w:proofErr w:type="spellEnd"/>
      <w:r w:rsidRPr="00EB65C7">
        <w:t xml:space="preserve"> </w:t>
      </w:r>
      <w:proofErr w:type="spellStart"/>
      <w:r w:rsidRPr="00EB65C7">
        <w:t>previsto</w:t>
      </w:r>
      <w:proofErr w:type="spellEnd"/>
      <w:r w:rsidRPr="00EB65C7">
        <w:t xml:space="preserve"> e per </w:t>
      </w:r>
      <w:proofErr w:type="spellStart"/>
      <w:r w:rsidRPr="00EB65C7">
        <w:t>iscritto</w:t>
      </w:r>
      <w:proofErr w:type="spellEnd"/>
      <w:r w:rsidRPr="00EB65C7">
        <w:t xml:space="preserve"> sui moduli </w:t>
      </w:r>
      <w:proofErr w:type="spellStart"/>
      <w:r w:rsidRPr="00EB65C7">
        <w:t>predisposti</w:t>
      </w:r>
      <w:proofErr w:type="spellEnd"/>
      <w:r w:rsidRPr="00EB65C7">
        <w:t xml:space="preserve">, </w:t>
      </w:r>
      <w:proofErr w:type="spellStart"/>
      <w:r w:rsidRPr="00EB65C7">
        <w:t>compilati</w:t>
      </w:r>
      <w:proofErr w:type="spellEnd"/>
      <w:r w:rsidRPr="00EB65C7">
        <w:t xml:space="preserve"> in ogni loro </w:t>
      </w:r>
      <w:proofErr w:type="spellStart"/>
      <w:r w:rsidRPr="00EB65C7">
        <w:t>parte</w:t>
      </w:r>
      <w:proofErr w:type="spellEnd"/>
      <w:r w:rsidRPr="00EB65C7">
        <w:t xml:space="preserve"> e </w:t>
      </w:r>
      <w:proofErr w:type="spellStart"/>
      <w:r w:rsidRPr="00EB65C7">
        <w:t>firmati</w:t>
      </w:r>
      <w:proofErr w:type="spellEnd"/>
      <w:r w:rsidRPr="00EB65C7">
        <w:t xml:space="preserve"> dal Presidente della Società e, </w:t>
      </w:r>
      <w:proofErr w:type="spellStart"/>
      <w:r w:rsidRPr="00EB65C7">
        <w:rPr>
          <w:highlight w:val="red"/>
        </w:rPr>
        <w:t>limitatamente</w:t>
      </w:r>
      <w:proofErr w:type="spellEnd"/>
      <w:r w:rsidRPr="00EB65C7">
        <w:rPr>
          <w:highlight w:val="red"/>
        </w:rPr>
        <w:t xml:space="preserve"> ai </w:t>
      </w:r>
      <w:proofErr w:type="spellStart"/>
      <w:r w:rsidRPr="00EB65C7">
        <w:rPr>
          <w:highlight w:val="red"/>
        </w:rPr>
        <w:t>concorrenti</w:t>
      </w:r>
      <w:proofErr w:type="spellEnd"/>
      <w:r w:rsidRPr="00EB65C7">
        <w:rPr>
          <w:highlight w:val="red"/>
        </w:rPr>
        <w:t xml:space="preserve"> UNDER 14,</w:t>
      </w:r>
      <w:r w:rsidRPr="00EB65C7">
        <w:t xml:space="preserve"> da chi </w:t>
      </w:r>
      <w:proofErr w:type="spellStart"/>
      <w:r w:rsidRPr="00EB65C7">
        <w:t>esercita</w:t>
      </w:r>
      <w:proofErr w:type="spellEnd"/>
      <w:r w:rsidRPr="00EB65C7">
        <w:t xml:space="preserve"> la </w:t>
      </w:r>
      <w:proofErr w:type="spellStart"/>
      <w:r w:rsidRPr="00EB65C7">
        <w:t>potestà</w:t>
      </w:r>
      <w:proofErr w:type="spellEnd"/>
      <w:r w:rsidRPr="00EB65C7">
        <w:t xml:space="preserve"> </w:t>
      </w:r>
      <w:proofErr w:type="spellStart"/>
      <w:r w:rsidRPr="00EB65C7">
        <w:t>genitoriale</w:t>
      </w:r>
      <w:proofErr w:type="spellEnd"/>
      <w:r w:rsidRPr="00EB65C7">
        <w:t xml:space="preserve">, alla FIPSAS </w:t>
      </w:r>
      <w:proofErr w:type="spellStart"/>
      <w:r w:rsidRPr="00EB65C7">
        <w:t>Settore</w:t>
      </w:r>
      <w:proofErr w:type="spellEnd"/>
      <w:r w:rsidRPr="00EB65C7">
        <w:t xml:space="preserve"> Pesca di </w:t>
      </w:r>
      <w:proofErr w:type="spellStart"/>
      <w:r w:rsidRPr="00EB65C7">
        <w:t>Superficie</w:t>
      </w:r>
      <w:proofErr w:type="spellEnd"/>
      <w:r w:rsidRPr="00EB65C7">
        <w:t xml:space="preserve"> Viale Tiziano, 70 - 00196 ROMA, - mail: </w:t>
      </w:r>
      <w:hyperlink r:id="rId12">
        <w:r w:rsidRPr="00EB65C7">
          <w:rPr>
            <w:color w:val="0000FF"/>
            <w:u w:val="single"/>
          </w:rPr>
          <w:t>iscrizioni@fipsas.it</w:t>
        </w:r>
      </w:hyperlink>
      <w:r w:rsidRPr="00EB65C7">
        <w:t xml:space="preserve">, </w:t>
      </w:r>
      <w:r w:rsidRPr="00EB65C7">
        <w:rPr>
          <w:b/>
        </w:rPr>
        <w:t xml:space="preserve">per il </w:t>
      </w:r>
      <w:proofErr w:type="spellStart"/>
      <w:r w:rsidRPr="00EB65C7">
        <w:rPr>
          <w:b/>
        </w:rPr>
        <w:t>tramite</w:t>
      </w:r>
      <w:proofErr w:type="spellEnd"/>
      <w:r w:rsidRPr="00EB65C7">
        <w:rPr>
          <w:b/>
        </w:rPr>
        <w:t xml:space="preserve"> del </w:t>
      </w:r>
      <w:proofErr w:type="spellStart"/>
      <w:r w:rsidRPr="00EB65C7">
        <w:rPr>
          <w:b/>
        </w:rPr>
        <w:t>Comitato</w:t>
      </w:r>
      <w:proofErr w:type="spellEnd"/>
      <w:r w:rsidRPr="00EB65C7">
        <w:rPr>
          <w:b/>
        </w:rPr>
        <w:t>/</w:t>
      </w:r>
      <w:proofErr w:type="spellStart"/>
      <w:r w:rsidRPr="00EB65C7">
        <w:rPr>
          <w:b/>
        </w:rPr>
        <w:t>Sezione</w:t>
      </w:r>
      <w:proofErr w:type="spellEnd"/>
      <w:r w:rsidRPr="00EB65C7">
        <w:rPr>
          <w:b/>
        </w:rPr>
        <w:t xml:space="preserve"> </w:t>
      </w:r>
      <w:proofErr w:type="spellStart"/>
      <w:r w:rsidRPr="00EB65C7">
        <w:rPr>
          <w:b/>
        </w:rPr>
        <w:t>Provinciale</w:t>
      </w:r>
      <w:proofErr w:type="spellEnd"/>
      <w:r w:rsidRPr="00EB65C7">
        <w:rPr>
          <w:b/>
        </w:rPr>
        <w:t xml:space="preserve"> </w:t>
      </w:r>
      <w:proofErr w:type="spellStart"/>
      <w:r w:rsidRPr="00EB65C7">
        <w:rPr>
          <w:b/>
        </w:rPr>
        <w:t>competente</w:t>
      </w:r>
      <w:proofErr w:type="spellEnd"/>
      <w:r w:rsidRPr="00EB65C7">
        <w:rPr>
          <w:b/>
        </w:rPr>
        <w:t xml:space="preserve">, salvo diverse </w:t>
      </w:r>
      <w:proofErr w:type="spellStart"/>
      <w:r w:rsidRPr="00EB65C7">
        <w:rPr>
          <w:b/>
        </w:rPr>
        <w:t>disposizioni</w:t>
      </w:r>
      <w:proofErr w:type="spellEnd"/>
      <w:r w:rsidRPr="00EB65C7">
        <w:rPr>
          <w:b/>
        </w:rPr>
        <w:t xml:space="preserve"> del </w:t>
      </w:r>
      <w:proofErr w:type="spellStart"/>
      <w:r w:rsidRPr="00EB65C7">
        <w:rPr>
          <w:b/>
        </w:rPr>
        <w:t>Comitato</w:t>
      </w:r>
      <w:proofErr w:type="spellEnd"/>
      <w:r w:rsidRPr="00EB65C7">
        <w:rPr>
          <w:b/>
        </w:rPr>
        <w:t xml:space="preserve"> di </w:t>
      </w:r>
      <w:proofErr w:type="spellStart"/>
      <w:r w:rsidRPr="00EB65C7">
        <w:rPr>
          <w:b/>
        </w:rPr>
        <w:t>Settore</w:t>
      </w:r>
      <w:proofErr w:type="spellEnd"/>
      <w:r w:rsidRPr="00EB65C7">
        <w:rPr>
          <w:b/>
        </w:rPr>
        <w:t>.</w:t>
      </w:r>
      <w:r w:rsidRPr="00EB65C7">
        <w:t xml:space="preserve"> Copia delle </w:t>
      </w:r>
      <w:proofErr w:type="spellStart"/>
      <w:r w:rsidRPr="00EB65C7">
        <w:t>iscrizioni</w:t>
      </w:r>
      <w:proofErr w:type="spellEnd"/>
      <w:r w:rsidRPr="00EB65C7">
        <w:t xml:space="preserve"> </w:t>
      </w:r>
      <w:proofErr w:type="spellStart"/>
      <w:r w:rsidRPr="00EB65C7">
        <w:t>deve</w:t>
      </w:r>
      <w:proofErr w:type="spellEnd"/>
      <w:r w:rsidRPr="00EB65C7">
        <w:t xml:space="preserve"> </w:t>
      </w:r>
      <w:proofErr w:type="spellStart"/>
      <w:r w:rsidRPr="00EB65C7">
        <w:t>altresì</w:t>
      </w:r>
      <w:proofErr w:type="spellEnd"/>
      <w:r w:rsidRPr="00EB65C7">
        <w:t xml:space="preserve"> </w:t>
      </w:r>
      <w:proofErr w:type="spellStart"/>
      <w:r w:rsidRPr="00EB65C7">
        <w:t>essere</w:t>
      </w:r>
      <w:proofErr w:type="spellEnd"/>
      <w:r w:rsidRPr="00EB65C7">
        <w:t xml:space="preserve"> </w:t>
      </w:r>
      <w:proofErr w:type="spellStart"/>
      <w:r w:rsidRPr="00EB65C7">
        <w:t>inviata</w:t>
      </w:r>
      <w:proofErr w:type="spellEnd"/>
      <w:r w:rsidRPr="00EB65C7">
        <w:t xml:space="preserve">, sempre per il </w:t>
      </w:r>
      <w:proofErr w:type="spellStart"/>
      <w:r w:rsidRPr="00EB65C7">
        <w:t>tramite</w:t>
      </w:r>
      <w:proofErr w:type="spellEnd"/>
      <w:r w:rsidRPr="00EB65C7">
        <w:t xml:space="preserve"> del </w:t>
      </w:r>
      <w:proofErr w:type="spellStart"/>
      <w:r w:rsidRPr="00EB65C7">
        <w:t>Comitato</w:t>
      </w:r>
      <w:proofErr w:type="spellEnd"/>
      <w:r w:rsidRPr="00EB65C7">
        <w:t>/</w:t>
      </w:r>
      <w:proofErr w:type="spellStart"/>
      <w:r w:rsidRPr="00EB65C7">
        <w:t>Sezione</w:t>
      </w:r>
      <w:proofErr w:type="spellEnd"/>
      <w:r w:rsidRPr="00EB65C7">
        <w:t xml:space="preserve"> </w:t>
      </w:r>
      <w:proofErr w:type="spellStart"/>
      <w:r w:rsidRPr="00EB65C7">
        <w:t>Provinciale</w:t>
      </w:r>
      <w:proofErr w:type="spellEnd"/>
      <w:r w:rsidRPr="00EB65C7">
        <w:t xml:space="preserve">, </w:t>
      </w:r>
      <w:proofErr w:type="spellStart"/>
      <w:r w:rsidRPr="00EB65C7">
        <w:t>insieme</w:t>
      </w:r>
      <w:proofErr w:type="spellEnd"/>
      <w:r w:rsidRPr="00EB65C7">
        <w:t xml:space="preserve"> al </w:t>
      </w:r>
      <w:proofErr w:type="spellStart"/>
      <w:r w:rsidRPr="00EB65C7">
        <w:t>contributo</w:t>
      </w:r>
      <w:proofErr w:type="spellEnd"/>
      <w:r w:rsidRPr="00EB65C7">
        <w:t xml:space="preserve"> per </w:t>
      </w:r>
      <w:proofErr w:type="spellStart"/>
      <w:r w:rsidRPr="00EB65C7">
        <w:t>spese</w:t>
      </w:r>
      <w:proofErr w:type="spellEnd"/>
      <w:r w:rsidRPr="00EB65C7">
        <w:t xml:space="preserve"> di </w:t>
      </w:r>
      <w:proofErr w:type="spellStart"/>
      <w:r w:rsidRPr="00EB65C7">
        <w:t>organizzazione</w:t>
      </w:r>
      <w:proofErr w:type="spellEnd"/>
      <w:r w:rsidRPr="00EB65C7">
        <w:t xml:space="preserve">, alle Società </w:t>
      </w:r>
      <w:proofErr w:type="spellStart"/>
      <w:r w:rsidRPr="00EB65C7">
        <w:t>organizzatrici</w:t>
      </w:r>
      <w:proofErr w:type="spellEnd"/>
      <w:r w:rsidRPr="00EB65C7">
        <w:t xml:space="preserve"> della </w:t>
      </w:r>
      <w:proofErr w:type="spellStart"/>
      <w:r w:rsidRPr="00EB65C7">
        <w:t>prova</w:t>
      </w:r>
      <w:proofErr w:type="spellEnd"/>
      <w:r w:rsidRPr="00EB65C7">
        <w:t xml:space="preserve"> </w:t>
      </w:r>
      <w:proofErr w:type="spellStart"/>
      <w:r w:rsidRPr="00EB65C7">
        <w:t>iniziale</w:t>
      </w:r>
      <w:proofErr w:type="spellEnd"/>
      <w:r w:rsidRPr="00EB65C7">
        <w:t xml:space="preserve"> di ogni </w:t>
      </w:r>
      <w:proofErr w:type="spellStart"/>
      <w:r w:rsidRPr="00EB65C7">
        <w:t>Campionato</w:t>
      </w:r>
      <w:proofErr w:type="spellEnd"/>
      <w:r w:rsidRPr="00EB65C7">
        <w:t>.</w:t>
      </w:r>
    </w:p>
    <w:p w14:paraId="72BE6C80" w14:textId="77777777" w:rsidR="001A125C" w:rsidRPr="00EB65C7" w:rsidRDefault="00893244">
      <w:proofErr w:type="spellStart"/>
      <w:r w:rsidRPr="00EB65C7">
        <w:t>Entro</w:t>
      </w:r>
      <w:proofErr w:type="spellEnd"/>
      <w:r w:rsidRPr="00EB65C7">
        <w:t xml:space="preserve"> lo </w:t>
      </w:r>
      <w:proofErr w:type="spellStart"/>
      <w:r w:rsidRPr="00EB65C7">
        <w:t>stesso</w:t>
      </w:r>
      <w:proofErr w:type="spellEnd"/>
      <w:r w:rsidRPr="00EB65C7">
        <w:t xml:space="preserve"> </w:t>
      </w:r>
      <w:proofErr w:type="spellStart"/>
      <w:r w:rsidRPr="00EB65C7">
        <w:t>termine</w:t>
      </w:r>
      <w:proofErr w:type="spellEnd"/>
      <w:r w:rsidRPr="00EB65C7">
        <w:t xml:space="preserve"> </w:t>
      </w:r>
      <w:proofErr w:type="spellStart"/>
      <w:r w:rsidRPr="00EB65C7">
        <w:t>dovranno</w:t>
      </w:r>
      <w:proofErr w:type="spellEnd"/>
      <w:r w:rsidRPr="00EB65C7">
        <w:t xml:space="preserve"> </w:t>
      </w:r>
      <w:proofErr w:type="spellStart"/>
      <w:r w:rsidRPr="00EB65C7">
        <w:t>tassativamente</w:t>
      </w:r>
      <w:proofErr w:type="spellEnd"/>
      <w:r w:rsidRPr="00EB65C7">
        <w:t xml:space="preserve"> </w:t>
      </w:r>
      <w:proofErr w:type="spellStart"/>
      <w:r w:rsidRPr="00EB65C7">
        <w:t>essere</w:t>
      </w:r>
      <w:proofErr w:type="spellEnd"/>
      <w:r w:rsidRPr="00EB65C7">
        <w:t xml:space="preserve"> </w:t>
      </w:r>
      <w:proofErr w:type="spellStart"/>
      <w:r w:rsidRPr="00EB65C7">
        <w:t>comunicate</w:t>
      </w:r>
      <w:proofErr w:type="spellEnd"/>
      <w:r w:rsidRPr="00EB65C7">
        <w:t xml:space="preserve"> alla </w:t>
      </w:r>
      <w:proofErr w:type="spellStart"/>
      <w:r w:rsidRPr="00EB65C7">
        <w:t>Sede</w:t>
      </w:r>
      <w:proofErr w:type="spellEnd"/>
      <w:r w:rsidRPr="00EB65C7">
        <w:t xml:space="preserve"> Centrale </w:t>
      </w:r>
      <w:proofErr w:type="spellStart"/>
      <w:r w:rsidRPr="00EB65C7">
        <w:t>anche</w:t>
      </w:r>
      <w:proofErr w:type="spellEnd"/>
      <w:r w:rsidRPr="00EB65C7">
        <w:t xml:space="preserve"> le </w:t>
      </w:r>
      <w:proofErr w:type="spellStart"/>
      <w:r w:rsidRPr="00EB65C7">
        <w:t>eventuali</w:t>
      </w:r>
      <w:proofErr w:type="spellEnd"/>
      <w:r w:rsidRPr="00EB65C7">
        <w:t xml:space="preserve"> </w:t>
      </w:r>
      <w:proofErr w:type="spellStart"/>
      <w:r w:rsidRPr="00EB65C7">
        <w:t>rinunce</w:t>
      </w:r>
      <w:proofErr w:type="spellEnd"/>
      <w:r w:rsidRPr="00EB65C7">
        <w:t>.</w:t>
      </w:r>
    </w:p>
    <w:p w14:paraId="7BBDA639" w14:textId="77777777" w:rsidR="001A125C" w:rsidRPr="00235422" w:rsidRDefault="00893244">
      <w:pPr>
        <w:spacing w:after="120"/>
        <w:rPr>
          <w:highlight w:val="red"/>
        </w:rPr>
      </w:pPr>
      <w:r w:rsidRPr="00235422">
        <w:rPr>
          <w:highlight w:val="red"/>
        </w:rPr>
        <w:t xml:space="preserve">Al </w:t>
      </w:r>
      <w:proofErr w:type="spellStart"/>
      <w:r w:rsidRPr="00235422">
        <w:rPr>
          <w:highlight w:val="red"/>
        </w:rPr>
        <w:t>termine</w:t>
      </w:r>
      <w:proofErr w:type="spellEnd"/>
      <w:r w:rsidRPr="00235422">
        <w:rPr>
          <w:highlight w:val="red"/>
        </w:rPr>
        <w:t xml:space="preserve"> della </w:t>
      </w:r>
      <w:proofErr w:type="spellStart"/>
      <w:r w:rsidRPr="00235422">
        <w:rPr>
          <w:highlight w:val="red"/>
        </w:rPr>
        <w:t>prova</w:t>
      </w:r>
      <w:proofErr w:type="spellEnd"/>
      <w:r w:rsidRPr="00235422">
        <w:rPr>
          <w:highlight w:val="red"/>
        </w:rPr>
        <w:t xml:space="preserve"> il Giudice di Gara </w:t>
      </w:r>
      <w:proofErr w:type="spellStart"/>
      <w:r w:rsidRPr="00235422">
        <w:rPr>
          <w:highlight w:val="red"/>
        </w:rPr>
        <w:t>provvederà</w:t>
      </w:r>
      <w:proofErr w:type="spellEnd"/>
      <w:r w:rsidRPr="00235422">
        <w:rPr>
          <w:highlight w:val="red"/>
        </w:rPr>
        <w:t xml:space="preserve"> a:</w:t>
      </w:r>
    </w:p>
    <w:p w14:paraId="359ED949" w14:textId="77777777" w:rsidR="001A125C" w:rsidRPr="00235422" w:rsidRDefault="00893244">
      <w:pPr>
        <w:ind w:left="851" w:hanging="283"/>
        <w:rPr>
          <w:highlight w:val="red"/>
        </w:rPr>
      </w:pPr>
      <w:r w:rsidRPr="00235422">
        <w:rPr>
          <w:highlight w:val="red"/>
        </w:rPr>
        <w:t>a)</w:t>
      </w:r>
      <w:r w:rsidRPr="00235422">
        <w:rPr>
          <w:highlight w:val="red"/>
        </w:rPr>
        <w:tab/>
      </w:r>
      <w:proofErr w:type="spellStart"/>
      <w:r w:rsidRPr="00235422">
        <w:rPr>
          <w:highlight w:val="red"/>
        </w:rPr>
        <w:t>raccogliere</w:t>
      </w:r>
      <w:proofErr w:type="spellEnd"/>
      <w:r w:rsidRPr="00235422">
        <w:rPr>
          <w:highlight w:val="red"/>
        </w:rPr>
        <w:t xml:space="preserve"> le </w:t>
      </w:r>
      <w:proofErr w:type="spellStart"/>
      <w:r w:rsidRPr="00235422">
        <w:rPr>
          <w:highlight w:val="red"/>
        </w:rPr>
        <w:t>adesioni</w:t>
      </w:r>
      <w:proofErr w:type="spellEnd"/>
      <w:r w:rsidRPr="00235422">
        <w:rPr>
          <w:highlight w:val="red"/>
        </w:rPr>
        <w:t xml:space="preserve"> di </w:t>
      </w:r>
      <w:proofErr w:type="spellStart"/>
      <w:r w:rsidRPr="00235422">
        <w:rPr>
          <w:highlight w:val="red"/>
        </w:rPr>
        <w:t>coloro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che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hanno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acquisito</w:t>
      </w:r>
      <w:proofErr w:type="spellEnd"/>
      <w:r w:rsidRPr="00235422">
        <w:rPr>
          <w:highlight w:val="red"/>
        </w:rPr>
        <w:t xml:space="preserve"> il </w:t>
      </w:r>
      <w:proofErr w:type="spellStart"/>
      <w:r w:rsidRPr="00235422">
        <w:rPr>
          <w:highlight w:val="red"/>
        </w:rPr>
        <w:t>diritto</w:t>
      </w:r>
      <w:proofErr w:type="spellEnd"/>
      <w:r w:rsidRPr="00235422">
        <w:rPr>
          <w:highlight w:val="red"/>
        </w:rPr>
        <w:t xml:space="preserve"> a </w:t>
      </w:r>
      <w:proofErr w:type="spellStart"/>
      <w:r w:rsidRPr="00235422">
        <w:rPr>
          <w:highlight w:val="red"/>
        </w:rPr>
        <w:t>disputare</w:t>
      </w:r>
      <w:proofErr w:type="spellEnd"/>
      <w:r w:rsidRPr="00235422">
        <w:rPr>
          <w:highlight w:val="red"/>
        </w:rPr>
        <w:t xml:space="preserve"> la </w:t>
      </w:r>
      <w:proofErr w:type="spellStart"/>
      <w:r w:rsidRPr="00235422">
        <w:rPr>
          <w:highlight w:val="red"/>
        </w:rPr>
        <w:t>prova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successiva</w:t>
      </w:r>
      <w:proofErr w:type="spellEnd"/>
      <w:r w:rsidRPr="00235422">
        <w:rPr>
          <w:highlight w:val="red"/>
        </w:rPr>
        <w:t>;</w:t>
      </w:r>
    </w:p>
    <w:p w14:paraId="2A0293AC" w14:textId="77777777" w:rsidR="001A125C" w:rsidRPr="00235422" w:rsidRDefault="00893244">
      <w:pPr>
        <w:spacing w:after="120"/>
        <w:ind w:left="851" w:hanging="283"/>
        <w:rPr>
          <w:highlight w:val="red"/>
        </w:rPr>
      </w:pPr>
      <w:r w:rsidRPr="00235422">
        <w:rPr>
          <w:highlight w:val="red"/>
        </w:rPr>
        <w:t>b)</w:t>
      </w:r>
      <w:r w:rsidRPr="00235422">
        <w:rPr>
          <w:highlight w:val="red"/>
        </w:rPr>
        <w:tab/>
      </w:r>
      <w:proofErr w:type="spellStart"/>
      <w:r w:rsidRPr="00235422">
        <w:rPr>
          <w:highlight w:val="red"/>
        </w:rPr>
        <w:t>effettuare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quando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previsti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ripescaggi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resisi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necessari</w:t>
      </w:r>
      <w:proofErr w:type="spellEnd"/>
      <w:r w:rsidRPr="00235422">
        <w:rPr>
          <w:highlight w:val="red"/>
        </w:rPr>
        <w:t xml:space="preserve"> in </w:t>
      </w:r>
      <w:proofErr w:type="spellStart"/>
      <w:r w:rsidRPr="00235422">
        <w:rPr>
          <w:highlight w:val="red"/>
        </w:rPr>
        <w:t>presenza</w:t>
      </w:r>
      <w:proofErr w:type="spellEnd"/>
      <w:r w:rsidRPr="00235422">
        <w:rPr>
          <w:highlight w:val="red"/>
        </w:rPr>
        <w:t xml:space="preserve"> di </w:t>
      </w:r>
      <w:proofErr w:type="spellStart"/>
      <w:r w:rsidRPr="00235422">
        <w:rPr>
          <w:highlight w:val="red"/>
        </w:rPr>
        <w:t>rinunce</w:t>
      </w:r>
      <w:proofErr w:type="spellEnd"/>
      <w:r w:rsidRPr="00235422">
        <w:rPr>
          <w:highlight w:val="red"/>
        </w:rPr>
        <w:t>.</w:t>
      </w:r>
    </w:p>
    <w:p w14:paraId="3FE7F245" w14:textId="77777777" w:rsidR="001A125C" w:rsidRPr="00EB65C7" w:rsidRDefault="00893244">
      <w:pPr>
        <w:spacing w:after="120"/>
      </w:pPr>
      <w:bookmarkStart w:id="32" w:name="_heading=h.23ckvvd" w:colFirst="0" w:colLast="0"/>
      <w:bookmarkEnd w:id="32"/>
      <w:r w:rsidRPr="00EB65C7">
        <w:t xml:space="preserve">Il Giudice di Gara ha </w:t>
      </w:r>
      <w:proofErr w:type="spellStart"/>
      <w:r w:rsidRPr="00EB65C7">
        <w:t>l'obbligo</w:t>
      </w:r>
      <w:proofErr w:type="spellEnd"/>
      <w:r w:rsidRPr="00EB65C7">
        <w:t xml:space="preserve"> di </w:t>
      </w:r>
      <w:proofErr w:type="spellStart"/>
      <w:r w:rsidRPr="00EB65C7">
        <w:t>inviare</w:t>
      </w:r>
      <w:proofErr w:type="spellEnd"/>
      <w:r w:rsidRPr="00EB65C7">
        <w:t xml:space="preserve">, </w:t>
      </w:r>
      <w:proofErr w:type="spellStart"/>
      <w:r w:rsidRPr="00EB65C7">
        <w:t>direttamente</w:t>
      </w:r>
      <w:proofErr w:type="spellEnd"/>
      <w:r w:rsidRPr="00EB65C7">
        <w:t xml:space="preserve"> o </w:t>
      </w:r>
      <w:proofErr w:type="spellStart"/>
      <w:r w:rsidRPr="00EB65C7">
        <w:t>tramite</w:t>
      </w:r>
      <w:proofErr w:type="spellEnd"/>
      <w:r w:rsidRPr="00EB65C7">
        <w:t xml:space="preserve"> il </w:t>
      </w:r>
      <w:proofErr w:type="spellStart"/>
      <w:r w:rsidRPr="00EB65C7">
        <w:t>Comitato</w:t>
      </w:r>
      <w:proofErr w:type="spellEnd"/>
      <w:r w:rsidRPr="00EB65C7">
        <w:t>/</w:t>
      </w:r>
      <w:proofErr w:type="spellStart"/>
      <w:r w:rsidRPr="00EB65C7">
        <w:t>Sezione</w:t>
      </w:r>
      <w:proofErr w:type="spellEnd"/>
      <w:r w:rsidRPr="00EB65C7">
        <w:t xml:space="preserve"> </w:t>
      </w:r>
      <w:proofErr w:type="spellStart"/>
      <w:r w:rsidRPr="00EB65C7">
        <w:t>Provinciale</w:t>
      </w:r>
      <w:proofErr w:type="spellEnd"/>
      <w:r w:rsidRPr="00EB65C7">
        <w:t xml:space="preserve"> </w:t>
      </w:r>
      <w:proofErr w:type="spellStart"/>
      <w:r w:rsidRPr="00EB65C7">
        <w:t>d'appartenenza</w:t>
      </w:r>
      <w:proofErr w:type="spellEnd"/>
      <w:r w:rsidRPr="00EB65C7">
        <w:t xml:space="preserve">, </w:t>
      </w:r>
      <w:proofErr w:type="spellStart"/>
      <w:r w:rsidRPr="00EB65C7">
        <w:t>i</w:t>
      </w:r>
      <w:proofErr w:type="spellEnd"/>
      <w:r w:rsidRPr="00EB65C7">
        <w:t xml:space="preserve"> moduli di </w:t>
      </w:r>
      <w:proofErr w:type="spellStart"/>
      <w:r w:rsidRPr="00EB65C7">
        <w:t>adesione</w:t>
      </w:r>
      <w:proofErr w:type="spellEnd"/>
      <w:r w:rsidRPr="00EB65C7">
        <w:t xml:space="preserve"> </w:t>
      </w:r>
      <w:proofErr w:type="spellStart"/>
      <w:r w:rsidRPr="00EB65C7">
        <w:t>raccolti</w:t>
      </w:r>
      <w:proofErr w:type="spellEnd"/>
      <w:r w:rsidRPr="00EB65C7">
        <w:t xml:space="preserve"> e il </w:t>
      </w:r>
      <w:proofErr w:type="spellStart"/>
      <w:r w:rsidRPr="00EB65C7">
        <w:t>rapporto</w:t>
      </w:r>
      <w:proofErr w:type="spellEnd"/>
      <w:r w:rsidRPr="00EB65C7">
        <w:t xml:space="preserve"> di </w:t>
      </w:r>
      <w:proofErr w:type="spellStart"/>
      <w:r w:rsidRPr="00EB65C7">
        <w:t>gara</w:t>
      </w:r>
      <w:proofErr w:type="spellEnd"/>
      <w:r w:rsidRPr="00EB65C7">
        <w:t xml:space="preserve"> alla FIPSAS - </w:t>
      </w:r>
      <w:proofErr w:type="spellStart"/>
      <w:r w:rsidRPr="00EB65C7">
        <w:t>Settore</w:t>
      </w:r>
      <w:proofErr w:type="spellEnd"/>
      <w:r w:rsidRPr="00EB65C7">
        <w:t xml:space="preserve"> Pesca di </w:t>
      </w:r>
      <w:proofErr w:type="spellStart"/>
      <w:r w:rsidRPr="00EB65C7">
        <w:t>Superficie</w:t>
      </w:r>
      <w:proofErr w:type="spellEnd"/>
      <w:r w:rsidRPr="00EB65C7">
        <w:t xml:space="preserve"> - Viale Tiziano, 70 - 00196 ROMA (@mail </w:t>
      </w:r>
      <w:hyperlink r:id="rId13">
        <w:r w:rsidRPr="00EB65C7">
          <w:rPr>
            <w:color w:val="0000FF"/>
            <w:u w:val="single"/>
          </w:rPr>
          <w:t>pesca.superficie@fipsas.it</w:t>
        </w:r>
      </w:hyperlink>
      <w:r w:rsidRPr="00EB65C7">
        <w:rPr>
          <w:color w:val="0000FF"/>
          <w:u w:val="single"/>
        </w:rPr>
        <w:t>)</w:t>
      </w:r>
      <w:r w:rsidRPr="00EB65C7">
        <w:t xml:space="preserve">. La </w:t>
      </w:r>
      <w:proofErr w:type="spellStart"/>
      <w:r w:rsidRPr="00EB65C7">
        <w:t>segreteria</w:t>
      </w:r>
      <w:proofErr w:type="spellEnd"/>
      <w:r w:rsidRPr="00EB65C7">
        <w:t xml:space="preserve"> del </w:t>
      </w:r>
      <w:proofErr w:type="spellStart"/>
      <w:r w:rsidRPr="00EB65C7">
        <w:t>Comitato</w:t>
      </w:r>
      <w:proofErr w:type="spellEnd"/>
      <w:r w:rsidRPr="00EB65C7">
        <w:t xml:space="preserve"> di </w:t>
      </w:r>
      <w:proofErr w:type="spellStart"/>
      <w:r w:rsidRPr="00EB65C7">
        <w:t>Settore</w:t>
      </w:r>
      <w:proofErr w:type="spellEnd"/>
      <w:r w:rsidRPr="00EB65C7">
        <w:t xml:space="preserve"> </w:t>
      </w:r>
      <w:proofErr w:type="spellStart"/>
      <w:r w:rsidRPr="00EB65C7">
        <w:lastRenderedPageBreak/>
        <w:t>provvederà</w:t>
      </w:r>
      <w:proofErr w:type="spellEnd"/>
      <w:r w:rsidRPr="00EB65C7">
        <w:t xml:space="preserve"> a </w:t>
      </w:r>
      <w:proofErr w:type="spellStart"/>
      <w:r w:rsidRPr="00EB65C7">
        <w:t>sua</w:t>
      </w:r>
      <w:proofErr w:type="spellEnd"/>
      <w:r w:rsidRPr="00EB65C7">
        <w:t xml:space="preserve"> volta a far </w:t>
      </w:r>
      <w:proofErr w:type="spellStart"/>
      <w:r w:rsidRPr="00EB65C7">
        <w:t>pervenire</w:t>
      </w:r>
      <w:proofErr w:type="spellEnd"/>
      <w:r w:rsidRPr="00EB65C7">
        <w:t xml:space="preserve"> </w:t>
      </w:r>
      <w:proofErr w:type="spellStart"/>
      <w:r w:rsidRPr="00EB65C7">
        <w:t>l'elenco</w:t>
      </w:r>
      <w:proofErr w:type="spellEnd"/>
      <w:r w:rsidRPr="00EB65C7">
        <w:t xml:space="preserve"> degli </w:t>
      </w:r>
      <w:proofErr w:type="spellStart"/>
      <w:r w:rsidRPr="00EB65C7">
        <w:t>aventi</w:t>
      </w:r>
      <w:proofErr w:type="spellEnd"/>
      <w:r w:rsidRPr="00EB65C7">
        <w:t xml:space="preserve"> </w:t>
      </w:r>
      <w:proofErr w:type="spellStart"/>
      <w:r w:rsidRPr="00EB65C7">
        <w:t>diritto</w:t>
      </w:r>
      <w:proofErr w:type="spellEnd"/>
      <w:r w:rsidRPr="00EB65C7">
        <w:t xml:space="preserve"> alle Società </w:t>
      </w:r>
      <w:proofErr w:type="spellStart"/>
      <w:r w:rsidRPr="00EB65C7">
        <w:t>organizzatrici</w:t>
      </w:r>
      <w:proofErr w:type="spellEnd"/>
      <w:r w:rsidRPr="00EB65C7">
        <w:t xml:space="preserve"> delle prove successive.</w:t>
      </w:r>
    </w:p>
    <w:p w14:paraId="4046112A" w14:textId="77777777" w:rsidR="001A125C" w:rsidRDefault="00893244">
      <w:r w:rsidRPr="00EB65C7">
        <w:t>IL CONCORRENTE ISCRITTO AD UNA QUALSIASI PROVA DI CAMPIONATO DI QUALSIASI SPECIALITÀ CHE IL GIORNO DELLA PROVA PARTECIPI A</w:t>
      </w:r>
      <w:r w:rsidRPr="00EB65C7">
        <w:rPr>
          <w:color w:val="000000" w:themeColor="text1"/>
        </w:rPr>
        <w:t>D UN'ALTRA G</w:t>
      </w:r>
      <w:r w:rsidRPr="00EB65C7">
        <w:t>ARA IN LUOGO DELLA PROVA DI CAMPIONATO A CUI SI È ISCRITTO, VERRÀ DEFERITO AGLI ORGANI DI GIUSTIZIA FEDERALI PER I PROVVEDIMENTI DEL CASO.</w:t>
      </w:r>
    </w:p>
    <w:p w14:paraId="5B0D58C4" w14:textId="77777777" w:rsidR="001A125C" w:rsidRDefault="00893244" w:rsidP="001A125C">
      <w:pPr>
        <w:pStyle w:val="Titolo1"/>
      </w:pPr>
      <w:bookmarkStart w:id="33" w:name="_Toc204938303"/>
      <w:r>
        <w:t>ISCRIZIONI A GARE GENERICHE</w:t>
      </w:r>
      <w:bookmarkEnd w:id="33"/>
    </w:p>
    <w:p w14:paraId="7BB4101B" w14:textId="77777777" w:rsidR="00235422" w:rsidRDefault="00893244">
      <w:pPr>
        <w:rPr>
          <w:b/>
          <w:bCs/>
        </w:rPr>
      </w:pPr>
      <w:r>
        <w:t xml:space="preserve">Le </w:t>
      </w:r>
      <w:proofErr w:type="spellStart"/>
      <w:r>
        <w:t>iscrizioni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generiche</w:t>
      </w:r>
      <w:proofErr w:type="spellEnd"/>
      <w:r>
        <w:t xml:space="preserve">, compilate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appositi</w:t>
      </w:r>
      <w:proofErr w:type="spellEnd"/>
      <w:r>
        <w:t xml:space="preserve"> moduli </w:t>
      </w:r>
      <w:proofErr w:type="spellStart"/>
      <w:r>
        <w:t>inviati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organizzatori</w:t>
      </w:r>
      <w:proofErr w:type="spellEnd"/>
      <w:r>
        <w:t xml:space="preserve"> o </w:t>
      </w:r>
      <w:proofErr w:type="spellStart"/>
      <w:r>
        <w:t>su</w:t>
      </w:r>
      <w:proofErr w:type="spellEnd"/>
      <w:r>
        <w:t xml:space="preserve"> carta </w:t>
      </w:r>
      <w:proofErr w:type="spellStart"/>
      <w:r>
        <w:t>intestata</w:t>
      </w:r>
      <w:proofErr w:type="spellEnd"/>
      <w:r>
        <w:t xml:space="preserve"> della Società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iscrive</w:t>
      </w:r>
      <w:proofErr w:type="spellEnd"/>
      <w:r>
        <w:t xml:space="preserve">,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pervenire</w:t>
      </w:r>
      <w:proofErr w:type="spellEnd"/>
      <w:r>
        <w:t xml:space="preserve"> alla Società </w:t>
      </w:r>
      <w:proofErr w:type="spellStart"/>
      <w:r>
        <w:t>organizzatrice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il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fissato</w:t>
      </w:r>
      <w:proofErr w:type="spellEnd"/>
      <w:r>
        <w:t xml:space="preserve"> dal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 w:rsidRPr="00224E05">
        <w:rPr>
          <w:b/>
          <w:bCs/>
        </w:rPr>
        <w:t xml:space="preserve">. </w:t>
      </w:r>
    </w:p>
    <w:p w14:paraId="2A132F3F" w14:textId="331D0776" w:rsidR="001A125C" w:rsidRPr="00224E05" w:rsidRDefault="00893244">
      <w:pPr>
        <w:rPr>
          <w:b/>
          <w:bCs/>
        </w:rPr>
      </w:pPr>
      <w:r w:rsidRPr="00224E05">
        <w:rPr>
          <w:b/>
          <w:bCs/>
        </w:rPr>
        <w:t xml:space="preserve">Le </w:t>
      </w:r>
      <w:proofErr w:type="spellStart"/>
      <w:r w:rsidRPr="00224E05">
        <w:rPr>
          <w:b/>
          <w:bCs/>
        </w:rPr>
        <w:t>iscrizioni</w:t>
      </w:r>
      <w:proofErr w:type="spellEnd"/>
      <w:r w:rsidRPr="00224E05">
        <w:rPr>
          <w:b/>
          <w:bCs/>
        </w:rPr>
        <w:t xml:space="preserve"> </w:t>
      </w:r>
      <w:proofErr w:type="spellStart"/>
      <w:r w:rsidRPr="00224E05">
        <w:rPr>
          <w:b/>
          <w:bCs/>
        </w:rPr>
        <w:t>pervenute</w:t>
      </w:r>
      <w:proofErr w:type="spellEnd"/>
      <w:r w:rsidRPr="00224E05">
        <w:rPr>
          <w:b/>
          <w:bCs/>
        </w:rPr>
        <w:t xml:space="preserve"> dopo il </w:t>
      </w:r>
      <w:proofErr w:type="spellStart"/>
      <w:r w:rsidRPr="00224E05">
        <w:rPr>
          <w:b/>
          <w:bCs/>
        </w:rPr>
        <w:t>termine</w:t>
      </w:r>
      <w:proofErr w:type="spellEnd"/>
      <w:r w:rsidRPr="00224E05">
        <w:rPr>
          <w:b/>
          <w:bCs/>
        </w:rPr>
        <w:t xml:space="preserve"> </w:t>
      </w:r>
      <w:proofErr w:type="spellStart"/>
      <w:r w:rsidRPr="00224E05">
        <w:rPr>
          <w:b/>
          <w:bCs/>
        </w:rPr>
        <w:t>suddetto</w:t>
      </w:r>
      <w:proofErr w:type="spellEnd"/>
      <w:r w:rsidRPr="00224E05">
        <w:rPr>
          <w:b/>
          <w:bCs/>
        </w:rPr>
        <w:t xml:space="preserve"> e </w:t>
      </w:r>
      <w:proofErr w:type="spellStart"/>
      <w:r w:rsidRPr="00224E05">
        <w:rPr>
          <w:b/>
          <w:bCs/>
        </w:rPr>
        <w:t>comunque</w:t>
      </w:r>
      <w:proofErr w:type="spellEnd"/>
      <w:r w:rsidRPr="00224E05">
        <w:rPr>
          <w:b/>
          <w:bCs/>
        </w:rPr>
        <w:t xml:space="preserve"> dopo </w:t>
      </w:r>
      <w:proofErr w:type="spellStart"/>
      <w:r w:rsidRPr="00224E05">
        <w:rPr>
          <w:b/>
          <w:bCs/>
        </w:rPr>
        <w:t>l'effettuazione</w:t>
      </w:r>
      <w:proofErr w:type="spellEnd"/>
      <w:r w:rsidRPr="00224E05">
        <w:rPr>
          <w:b/>
          <w:bCs/>
        </w:rPr>
        <w:t xml:space="preserve"> del </w:t>
      </w:r>
      <w:proofErr w:type="spellStart"/>
      <w:r w:rsidRPr="00224E05">
        <w:rPr>
          <w:b/>
          <w:bCs/>
        </w:rPr>
        <w:t>sorteggio</w:t>
      </w:r>
      <w:proofErr w:type="spellEnd"/>
      <w:r w:rsidRPr="00224E05">
        <w:rPr>
          <w:b/>
          <w:bCs/>
        </w:rPr>
        <w:t xml:space="preserve"> per la </w:t>
      </w:r>
      <w:proofErr w:type="spellStart"/>
      <w:r w:rsidRPr="00224E05">
        <w:rPr>
          <w:b/>
          <w:bCs/>
        </w:rPr>
        <w:t>composizione</w:t>
      </w:r>
      <w:proofErr w:type="spellEnd"/>
      <w:r w:rsidRPr="00224E05">
        <w:rPr>
          <w:b/>
          <w:bCs/>
        </w:rPr>
        <w:t xml:space="preserve"> </w:t>
      </w:r>
      <w:proofErr w:type="spellStart"/>
      <w:r w:rsidRPr="00224E05">
        <w:rPr>
          <w:b/>
          <w:bCs/>
        </w:rPr>
        <w:t>dei</w:t>
      </w:r>
      <w:proofErr w:type="spellEnd"/>
      <w:r w:rsidRPr="00224E05">
        <w:rPr>
          <w:b/>
          <w:bCs/>
        </w:rPr>
        <w:t xml:space="preserve"> </w:t>
      </w:r>
      <w:proofErr w:type="spellStart"/>
      <w:r w:rsidRPr="00224E05">
        <w:rPr>
          <w:b/>
          <w:bCs/>
        </w:rPr>
        <w:t>settori</w:t>
      </w:r>
      <w:proofErr w:type="spellEnd"/>
      <w:r w:rsidRPr="00224E05">
        <w:rPr>
          <w:b/>
          <w:bCs/>
        </w:rPr>
        <w:t xml:space="preserve"> non </w:t>
      </w:r>
      <w:proofErr w:type="spellStart"/>
      <w:r w:rsidRPr="00224E05">
        <w:rPr>
          <w:b/>
          <w:bCs/>
        </w:rPr>
        <w:t>dovranno</w:t>
      </w:r>
      <w:proofErr w:type="spellEnd"/>
      <w:r w:rsidRPr="00224E05">
        <w:rPr>
          <w:b/>
          <w:bCs/>
        </w:rPr>
        <w:t xml:space="preserve"> </w:t>
      </w:r>
      <w:proofErr w:type="spellStart"/>
      <w:r w:rsidRPr="00224E05">
        <w:rPr>
          <w:b/>
          <w:bCs/>
        </w:rPr>
        <w:t>essere</w:t>
      </w:r>
      <w:proofErr w:type="spellEnd"/>
      <w:r w:rsidRPr="00224E05">
        <w:rPr>
          <w:b/>
          <w:bCs/>
        </w:rPr>
        <w:t xml:space="preserve"> </w:t>
      </w:r>
      <w:proofErr w:type="spellStart"/>
      <w:r w:rsidRPr="00224E05">
        <w:rPr>
          <w:b/>
          <w:bCs/>
        </w:rPr>
        <w:t>accettate</w:t>
      </w:r>
      <w:proofErr w:type="spellEnd"/>
      <w:r w:rsidRPr="00224E05">
        <w:rPr>
          <w:b/>
          <w:bCs/>
        </w:rPr>
        <w:t>.</w:t>
      </w:r>
    </w:p>
    <w:p w14:paraId="3D0847C6" w14:textId="6A3F8E2F" w:rsidR="001A125C" w:rsidRDefault="00893244">
      <w:r>
        <w:t xml:space="preserve">Le </w:t>
      </w:r>
      <w:proofErr w:type="spellStart"/>
      <w:r>
        <w:t>iscrizioni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obbligatoriamente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firmate</w:t>
      </w:r>
      <w:proofErr w:type="spellEnd"/>
      <w:r>
        <w:t xml:space="preserve"> dal Presidente della Società. </w:t>
      </w:r>
      <w:proofErr w:type="spellStart"/>
      <w:r>
        <w:t>Soltanto</w:t>
      </w:r>
      <w:proofErr w:type="spellEnd"/>
      <w:r>
        <w:t xml:space="preserve"> il Presidente della Società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infatti</w:t>
      </w:r>
      <w:proofErr w:type="spellEnd"/>
      <w:r>
        <w:t xml:space="preserve"> </w:t>
      </w:r>
      <w:proofErr w:type="spellStart"/>
      <w:r>
        <w:t>assumersi</w:t>
      </w:r>
      <w:proofErr w:type="spellEnd"/>
      <w:r>
        <w:t xml:space="preserve"> la </w:t>
      </w:r>
      <w:proofErr w:type="spellStart"/>
      <w:r>
        <w:t>responsabilità</w:t>
      </w:r>
      <w:proofErr w:type="spellEnd"/>
      <w:r>
        <w:t xml:space="preserve"> di </w:t>
      </w:r>
      <w:proofErr w:type="spellStart"/>
      <w:r>
        <w:t>dichiarare</w:t>
      </w:r>
      <w:proofErr w:type="spellEnd"/>
      <w:r>
        <w:t xml:space="preserve"> </w:t>
      </w:r>
      <w:proofErr w:type="spellStart"/>
      <w:r>
        <w:t>l'esistenza</w:t>
      </w:r>
      <w:proofErr w:type="spellEnd"/>
      <w:r>
        <w:t xml:space="preserve"> di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documentazione</w:t>
      </w:r>
      <w:proofErr w:type="spellEnd"/>
      <w:r>
        <w:t xml:space="preserve"> necessaria per lo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dell'attività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di un proprio </w:t>
      </w:r>
      <w:proofErr w:type="spellStart"/>
      <w:r>
        <w:t>agonista</w:t>
      </w:r>
      <w:proofErr w:type="spellEnd"/>
      <w:r>
        <w:t>.</w:t>
      </w:r>
    </w:p>
    <w:p w14:paraId="789BCC62" w14:textId="77777777" w:rsidR="00235422" w:rsidRDefault="00235422"/>
    <w:p w14:paraId="01B64024" w14:textId="77777777" w:rsidR="001A125C" w:rsidRDefault="00893244">
      <w:pPr>
        <w:spacing w:after="120"/>
      </w:pPr>
      <w:proofErr w:type="spellStart"/>
      <w:r>
        <w:t>L'iscrizione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contenere</w:t>
      </w:r>
      <w:proofErr w:type="spellEnd"/>
      <w:r>
        <w:t>:</w:t>
      </w:r>
    </w:p>
    <w:p w14:paraId="47C743F3" w14:textId="77777777" w:rsidR="001A125C" w:rsidRDefault="00893244">
      <w:pPr>
        <w:ind w:left="851" w:hanging="283"/>
      </w:pPr>
      <w:r>
        <w:t>-</w:t>
      </w:r>
      <w:r>
        <w:tab/>
        <w:t xml:space="preserve">la </w:t>
      </w:r>
      <w:proofErr w:type="spellStart"/>
      <w:r>
        <w:t>denominazione</w:t>
      </w:r>
      <w:proofErr w:type="spellEnd"/>
      <w:r>
        <w:t xml:space="preserve"> della Società;</w:t>
      </w:r>
    </w:p>
    <w:p w14:paraId="428694D3" w14:textId="377B7F15" w:rsidR="001A125C" w:rsidRDefault="00893244">
      <w:pPr>
        <w:ind w:left="851" w:hanging="283"/>
      </w:pPr>
      <w:r>
        <w:t>-</w:t>
      </w:r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nominativi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, </w:t>
      </w:r>
      <w:proofErr w:type="spellStart"/>
      <w:r>
        <w:t>suddivisi</w:t>
      </w:r>
      <w:proofErr w:type="spellEnd"/>
      <w:r>
        <w:t xml:space="preserve"> per </w:t>
      </w:r>
      <w:proofErr w:type="spellStart"/>
      <w:r>
        <w:t>squadre</w:t>
      </w:r>
      <w:proofErr w:type="spellEnd"/>
      <w:r>
        <w:t xml:space="preserve"> </w:t>
      </w:r>
      <w:r w:rsidRPr="00F769C1">
        <w:t xml:space="preserve">o </w:t>
      </w:r>
      <w:proofErr w:type="spellStart"/>
      <w:r w:rsidRPr="00F769C1">
        <w:t>coppie</w:t>
      </w:r>
      <w:proofErr w:type="spellEnd"/>
      <w:r>
        <w:t>;</w:t>
      </w:r>
    </w:p>
    <w:p w14:paraId="40084170" w14:textId="77777777" w:rsidR="001A125C" w:rsidRDefault="00893244">
      <w:pPr>
        <w:ind w:left="851" w:hanging="283"/>
      </w:pPr>
      <w:r>
        <w:t>-</w:t>
      </w:r>
      <w:r>
        <w:tab/>
        <w:t xml:space="preserve">il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Tessera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di ogni </w:t>
      </w:r>
      <w:proofErr w:type="spellStart"/>
      <w:r>
        <w:t>agonista</w:t>
      </w:r>
      <w:proofErr w:type="spellEnd"/>
      <w:r>
        <w:t>;</w:t>
      </w:r>
    </w:p>
    <w:p w14:paraId="17C336EA" w14:textId="77777777" w:rsidR="001A125C" w:rsidRDefault="00893244">
      <w:pPr>
        <w:spacing w:after="120"/>
        <w:ind w:left="851" w:hanging="283"/>
      </w:pPr>
      <w:r>
        <w:t>-</w:t>
      </w:r>
      <w:r>
        <w:tab/>
        <w:t xml:space="preserve">il </w:t>
      </w:r>
      <w:proofErr w:type="spellStart"/>
      <w:r>
        <w:t>contributo</w:t>
      </w:r>
      <w:proofErr w:type="spellEnd"/>
      <w:r>
        <w:t xml:space="preserve"> per le </w:t>
      </w:r>
      <w:proofErr w:type="spellStart"/>
      <w:r>
        <w:t>spese</w:t>
      </w:r>
      <w:proofErr w:type="spellEnd"/>
      <w:r>
        <w:t xml:space="preserve"> di </w:t>
      </w:r>
      <w:proofErr w:type="spellStart"/>
      <w:r>
        <w:t>organizzazione</w:t>
      </w:r>
      <w:proofErr w:type="spellEnd"/>
      <w:r>
        <w:t>.</w:t>
      </w:r>
    </w:p>
    <w:p w14:paraId="371E5E97" w14:textId="6342F841" w:rsidR="001A125C" w:rsidRDefault="00893244">
      <w:r>
        <w:t xml:space="preserve">È </w:t>
      </w:r>
      <w:proofErr w:type="spellStart"/>
      <w:r>
        <w:t>dovere</w:t>
      </w:r>
      <w:proofErr w:type="spellEnd"/>
      <w:r>
        <w:t xml:space="preserve"> delle Società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iscrivono</w:t>
      </w:r>
      <w:proofErr w:type="spellEnd"/>
      <w:r>
        <w:t xml:space="preserve">, </w:t>
      </w:r>
      <w:proofErr w:type="spellStart"/>
      <w:r>
        <w:t>accertarsi</w:t>
      </w:r>
      <w:proofErr w:type="spellEnd"/>
      <w:r>
        <w:t xml:space="preserve"> del </w:t>
      </w:r>
      <w:proofErr w:type="spellStart"/>
      <w:r>
        <w:t>ricevimento</w:t>
      </w:r>
      <w:proofErr w:type="spellEnd"/>
      <w:r>
        <w:t xml:space="preserve"> </w:t>
      </w:r>
      <w:proofErr w:type="spellStart"/>
      <w:r>
        <w:t>dell'iscrizione</w:t>
      </w:r>
      <w:proofErr w:type="spellEnd"/>
      <w:r>
        <w:t>.</w:t>
      </w:r>
    </w:p>
    <w:p w14:paraId="231F8772" w14:textId="77777777" w:rsidR="001A125C" w:rsidRDefault="00893244">
      <w:r>
        <w:t xml:space="preserve">La Società </w:t>
      </w:r>
      <w:proofErr w:type="spellStart"/>
      <w:r>
        <w:t>organizzatrice</w:t>
      </w:r>
      <w:proofErr w:type="spellEnd"/>
      <w:r>
        <w:t xml:space="preserve"> </w:t>
      </w:r>
      <w:proofErr w:type="spellStart"/>
      <w:r>
        <w:t>annoterà</w:t>
      </w:r>
      <w:proofErr w:type="spellEnd"/>
      <w:r>
        <w:t xml:space="preserve"> le </w:t>
      </w:r>
      <w:proofErr w:type="spellStart"/>
      <w:r>
        <w:t>iscrizioni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un </w:t>
      </w:r>
      <w:proofErr w:type="spellStart"/>
      <w:r>
        <w:t>quaderno</w:t>
      </w:r>
      <w:proofErr w:type="spellEnd"/>
      <w:r>
        <w:t xml:space="preserve"> o </w:t>
      </w:r>
      <w:proofErr w:type="spellStart"/>
      <w:r>
        <w:t>registro</w:t>
      </w:r>
      <w:proofErr w:type="spellEnd"/>
      <w:r>
        <w:t xml:space="preserve"> secondo </w:t>
      </w:r>
      <w:proofErr w:type="spellStart"/>
      <w:r>
        <w:t>l'ordine</w:t>
      </w:r>
      <w:proofErr w:type="spellEnd"/>
      <w:r>
        <w:t xml:space="preserve"> </w:t>
      </w:r>
      <w:proofErr w:type="spellStart"/>
      <w:r>
        <w:t>cronologico</w:t>
      </w:r>
      <w:proofErr w:type="spellEnd"/>
      <w:r>
        <w:t xml:space="preserve"> del </w:t>
      </w:r>
      <w:proofErr w:type="spellStart"/>
      <w:r>
        <w:t>timbro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 di </w:t>
      </w:r>
      <w:proofErr w:type="spellStart"/>
      <w:r>
        <w:t>ricevimento</w:t>
      </w:r>
      <w:proofErr w:type="spellEnd"/>
      <w:r>
        <w:t xml:space="preserve">. Per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esclusioni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iscrizioni</w:t>
      </w:r>
      <w:proofErr w:type="spellEnd"/>
      <w:r>
        <w:t xml:space="preserve"> in </w:t>
      </w:r>
      <w:proofErr w:type="spellStart"/>
      <w:r>
        <w:t>soprannumero</w:t>
      </w:r>
      <w:proofErr w:type="spellEnd"/>
      <w:r>
        <w:t xml:space="preserve"> </w:t>
      </w:r>
      <w:proofErr w:type="spellStart"/>
      <w:r>
        <w:t>farà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la data di </w:t>
      </w:r>
      <w:proofErr w:type="spellStart"/>
      <w:r>
        <w:t>ricezione</w:t>
      </w:r>
      <w:proofErr w:type="spellEnd"/>
      <w:r>
        <w:t xml:space="preserve"> </w:t>
      </w:r>
      <w:proofErr w:type="spellStart"/>
      <w:r>
        <w:t>dell'iscrizione</w:t>
      </w:r>
      <w:proofErr w:type="spellEnd"/>
      <w:r>
        <w:t>.</w:t>
      </w:r>
    </w:p>
    <w:p w14:paraId="4F423AD4" w14:textId="5F5F802D" w:rsidR="0076143D" w:rsidRDefault="00893244">
      <w:bookmarkStart w:id="34" w:name="_heading=h.32hioqz" w:colFirst="0" w:colLast="0"/>
      <w:bookmarkEnd w:id="34"/>
      <w:r>
        <w:t xml:space="preserve">Il </w:t>
      </w:r>
      <w:proofErr w:type="spellStart"/>
      <w:r>
        <w:t>mancato</w:t>
      </w:r>
      <w:proofErr w:type="spellEnd"/>
      <w:r>
        <w:t xml:space="preserve"> </w:t>
      </w:r>
      <w:proofErr w:type="spellStart"/>
      <w:r>
        <w:t>recapito</w:t>
      </w:r>
      <w:proofErr w:type="spellEnd"/>
      <w:r>
        <w:t xml:space="preserve"> di </w:t>
      </w:r>
      <w:proofErr w:type="spellStart"/>
      <w:r>
        <w:t>un’iscrizione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esclusi</w:t>
      </w:r>
      <w:proofErr w:type="spellEnd"/>
      <w:r>
        <w:t xml:space="preserve"> </w:t>
      </w:r>
      <w:proofErr w:type="spellStart"/>
      <w:r>
        <w:t>esibiscono</w:t>
      </w:r>
      <w:proofErr w:type="spellEnd"/>
      <w:r>
        <w:t xml:space="preserve"> </w:t>
      </w:r>
      <w:proofErr w:type="spellStart"/>
      <w:r>
        <w:t>ricevuta</w:t>
      </w:r>
      <w:proofErr w:type="spellEnd"/>
      <w:r>
        <w:t xml:space="preserve"> di </w:t>
      </w:r>
      <w:proofErr w:type="spellStart"/>
      <w:r>
        <w:t>lettera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o </w:t>
      </w:r>
      <w:proofErr w:type="spellStart"/>
      <w:r>
        <w:t>copia</w:t>
      </w:r>
      <w:proofErr w:type="spellEnd"/>
      <w:r>
        <w:t xml:space="preserve"> della e-mail </w:t>
      </w:r>
      <w:proofErr w:type="spellStart"/>
      <w:r>
        <w:t>inviata</w:t>
      </w:r>
      <w:proofErr w:type="spellEnd"/>
      <w:r>
        <w:t xml:space="preserve">, non </w:t>
      </w:r>
      <w:proofErr w:type="spellStart"/>
      <w:r>
        <w:t>conferisce</w:t>
      </w:r>
      <w:proofErr w:type="spellEnd"/>
      <w:r>
        <w:t xml:space="preserve">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alla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. </w:t>
      </w:r>
      <w:proofErr w:type="spellStart"/>
      <w:r>
        <w:t>L'esibizione</w:t>
      </w:r>
      <w:proofErr w:type="spellEnd"/>
      <w:r>
        <w:t xml:space="preserve"> di </w:t>
      </w:r>
      <w:proofErr w:type="spellStart"/>
      <w:r>
        <w:t>ricevuta</w:t>
      </w:r>
      <w:proofErr w:type="spellEnd"/>
      <w:r>
        <w:t xml:space="preserve"> di </w:t>
      </w:r>
      <w:proofErr w:type="spellStart"/>
      <w:r>
        <w:t>ritorno</w:t>
      </w:r>
      <w:proofErr w:type="spellEnd"/>
      <w:r>
        <w:t xml:space="preserve"> della </w:t>
      </w:r>
      <w:proofErr w:type="spellStart"/>
      <w:r>
        <w:t>raccomandata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, della </w:t>
      </w:r>
      <w:proofErr w:type="spellStart"/>
      <w:r>
        <w:t>conferma</w:t>
      </w:r>
      <w:proofErr w:type="spellEnd"/>
      <w:r>
        <w:t xml:space="preserve"> di </w:t>
      </w:r>
      <w:proofErr w:type="spellStart"/>
      <w:r>
        <w:t>ricezione</w:t>
      </w:r>
      <w:proofErr w:type="spellEnd"/>
      <w:r>
        <w:t xml:space="preserve"> della e-mail o la </w:t>
      </w:r>
      <w:proofErr w:type="spellStart"/>
      <w:r>
        <w:t>dimostrazione</w:t>
      </w:r>
      <w:proofErr w:type="spellEnd"/>
      <w:r>
        <w:t xml:space="preserve"> </w:t>
      </w:r>
      <w:proofErr w:type="spellStart"/>
      <w:r>
        <w:t>dell'incasso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degli </w:t>
      </w:r>
      <w:proofErr w:type="spellStart"/>
      <w:r>
        <w:t>organizzatori</w:t>
      </w:r>
      <w:proofErr w:type="spellEnd"/>
      <w:r>
        <w:t xml:space="preserve"> del </w:t>
      </w:r>
      <w:proofErr w:type="spellStart"/>
      <w:r>
        <w:t>contributo</w:t>
      </w:r>
      <w:proofErr w:type="spellEnd"/>
      <w:r>
        <w:t xml:space="preserve"> per </w:t>
      </w:r>
      <w:proofErr w:type="spellStart"/>
      <w:r>
        <w:t>l'organizzazione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all'inserimento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. Il </w:t>
      </w:r>
      <w:proofErr w:type="spellStart"/>
      <w:r>
        <w:t>G.d.G</w:t>
      </w:r>
      <w:proofErr w:type="spellEnd"/>
      <w:r>
        <w:t xml:space="preserve">., a </w:t>
      </w:r>
      <w:proofErr w:type="spellStart"/>
      <w:r>
        <w:t>suo</w:t>
      </w:r>
      <w:proofErr w:type="spellEnd"/>
      <w:r>
        <w:t xml:space="preserve"> </w:t>
      </w:r>
      <w:proofErr w:type="spellStart"/>
      <w:r>
        <w:t>insindacabile</w:t>
      </w:r>
      <w:proofErr w:type="spellEnd"/>
      <w:r>
        <w:t xml:space="preserve"> </w:t>
      </w:r>
      <w:proofErr w:type="spellStart"/>
      <w:r>
        <w:t>giudizio</w:t>
      </w:r>
      <w:proofErr w:type="spellEnd"/>
      <w:r>
        <w:t xml:space="preserve">,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iscrivere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esclusi</w:t>
      </w:r>
      <w:proofErr w:type="spellEnd"/>
      <w:r>
        <w:t xml:space="preserve"> in </w:t>
      </w:r>
      <w:proofErr w:type="spellStart"/>
      <w:r>
        <w:t>sostituzione</w:t>
      </w:r>
      <w:proofErr w:type="spellEnd"/>
      <w:r>
        <w:t xml:space="preserve"> di </w:t>
      </w:r>
      <w:proofErr w:type="spellStart"/>
      <w:r>
        <w:t>squadre</w:t>
      </w:r>
      <w:proofErr w:type="spellEnd"/>
      <w:r>
        <w:t xml:space="preserve"> della Società </w:t>
      </w:r>
      <w:proofErr w:type="spellStart"/>
      <w:r>
        <w:t>organizzatrice</w:t>
      </w:r>
      <w:proofErr w:type="spellEnd"/>
      <w:r>
        <w:t xml:space="preserve"> o al </w:t>
      </w:r>
      <w:proofErr w:type="spellStart"/>
      <w:r>
        <w:t>posto</w:t>
      </w:r>
      <w:proofErr w:type="spellEnd"/>
      <w:r>
        <w:t xml:space="preserve"> di </w:t>
      </w:r>
      <w:proofErr w:type="spellStart"/>
      <w:r>
        <w:t>squadre</w:t>
      </w:r>
      <w:proofErr w:type="spellEnd"/>
      <w:r>
        <w:t xml:space="preserve"> </w:t>
      </w:r>
      <w:proofErr w:type="spellStart"/>
      <w:r>
        <w:t>dichiarate</w:t>
      </w:r>
      <w:proofErr w:type="spellEnd"/>
      <w:r>
        <w:t xml:space="preserve"> </w:t>
      </w:r>
      <w:proofErr w:type="spellStart"/>
      <w:r>
        <w:t>certamente</w:t>
      </w:r>
      <w:proofErr w:type="spellEnd"/>
      <w:r>
        <w:t xml:space="preserve"> </w:t>
      </w:r>
      <w:proofErr w:type="spellStart"/>
      <w:r>
        <w:t>assenti</w:t>
      </w:r>
      <w:proofErr w:type="spellEnd"/>
      <w:r>
        <w:t xml:space="preserve"> o </w:t>
      </w:r>
      <w:proofErr w:type="spellStart"/>
      <w:r>
        <w:t>provvederà</w:t>
      </w:r>
      <w:proofErr w:type="spellEnd"/>
      <w:r>
        <w:t xml:space="preserve"> alla </w:t>
      </w:r>
      <w:proofErr w:type="spellStart"/>
      <w:r>
        <w:t>composizione</w:t>
      </w:r>
      <w:proofErr w:type="spellEnd"/>
      <w:r>
        <w:t xml:space="preserve"> di </w:t>
      </w:r>
      <w:proofErr w:type="spellStart"/>
      <w:r>
        <w:t>settori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, </w:t>
      </w:r>
      <w:proofErr w:type="spellStart"/>
      <w:r>
        <w:t>segnalando</w:t>
      </w:r>
      <w:proofErr w:type="spellEnd"/>
      <w:r>
        <w:t xml:space="preserve"> il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gara</w:t>
      </w:r>
      <w:proofErr w:type="spellEnd"/>
      <w:r>
        <w:t>.</w:t>
      </w:r>
    </w:p>
    <w:p w14:paraId="7769BD7A" w14:textId="77777777" w:rsidR="001A125C" w:rsidRDefault="00893244" w:rsidP="001A125C">
      <w:pPr>
        <w:pStyle w:val="Titolo1"/>
      </w:pPr>
      <w:bookmarkStart w:id="35" w:name="_Toc204938304"/>
      <w:r>
        <w:t>RINUNCIA</w:t>
      </w:r>
      <w:bookmarkEnd w:id="35"/>
    </w:p>
    <w:p w14:paraId="75B48BFB" w14:textId="6D46636F" w:rsidR="001547E8" w:rsidRDefault="00893244">
      <w:pPr>
        <w:rPr>
          <w:b/>
          <w:color w:val="000000" w:themeColor="text1"/>
        </w:rPr>
      </w:pPr>
      <w:r>
        <w:t xml:space="preserve">Quando a </w:t>
      </w:r>
      <w:proofErr w:type="spellStart"/>
      <w:r>
        <w:t>rinunciare</w:t>
      </w:r>
      <w:proofErr w:type="spellEnd"/>
      <w:r>
        <w:t xml:space="preserve">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partecipato</w:t>
      </w:r>
      <w:proofErr w:type="spellEnd"/>
      <w:r>
        <w:t xml:space="preserve"> ad un </w:t>
      </w:r>
      <w:proofErr w:type="spellStart"/>
      <w:r>
        <w:t>campionato</w:t>
      </w:r>
      <w:proofErr w:type="spellEnd"/>
      <w:r>
        <w:t xml:space="preserve"> il </w:t>
      </w:r>
      <w:proofErr w:type="spellStart"/>
      <w:r>
        <w:t>ripescaggio</w:t>
      </w:r>
      <w:proofErr w:type="spellEnd"/>
      <w:r>
        <w:t xml:space="preserve"> </w:t>
      </w:r>
      <w:proofErr w:type="spellStart"/>
      <w:r>
        <w:t>avverrà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la </w:t>
      </w:r>
      <w:proofErr w:type="spellStart"/>
      <w:r>
        <w:t>classifica</w:t>
      </w:r>
      <w:proofErr w:type="spellEnd"/>
      <w:r>
        <w:t xml:space="preserve"> del </w:t>
      </w:r>
      <w:proofErr w:type="spellStart"/>
      <w:r>
        <w:t>campionato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 xml:space="preserve"> a </w:t>
      </w:r>
      <w:proofErr w:type="spellStart"/>
      <w:r>
        <w:t>quello</w:t>
      </w:r>
      <w:proofErr w:type="spellEnd"/>
      <w:r>
        <w:t xml:space="preserve"> a cui la </w:t>
      </w:r>
      <w:proofErr w:type="spellStart"/>
      <w:r>
        <w:t>squadra</w:t>
      </w:r>
      <w:proofErr w:type="spellEnd"/>
      <w:r>
        <w:t xml:space="preserve"> ha </w:t>
      </w:r>
      <w:proofErr w:type="spellStart"/>
      <w:r w:rsidRPr="00950204">
        <w:t>r</w:t>
      </w:r>
      <w:r w:rsidRPr="00B423F2">
        <w:rPr>
          <w:color w:val="000000" w:themeColor="text1"/>
        </w:rPr>
        <w:t>inunciato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fino</w:t>
      </w:r>
      <w:proofErr w:type="spellEnd"/>
      <w:r w:rsidRPr="00B423F2">
        <w:rPr>
          <w:b/>
          <w:color w:val="000000" w:themeColor="text1"/>
        </w:rPr>
        <w:t xml:space="preserve"> al </w:t>
      </w:r>
      <w:proofErr w:type="spellStart"/>
      <w:r w:rsidRPr="00B423F2">
        <w:rPr>
          <w:b/>
          <w:color w:val="000000" w:themeColor="text1"/>
        </w:rPr>
        <w:t>completamento</w:t>
      </w:r>
      <w:proofErr w:type="spellEnd"/>
      <w:r w:rsidRPr="00B423F2">
        <w:rPr>
          <w:b/>
          <w:color w:val="000000" w:themeColor="text1"/>
        </w:rPr>
        <w:t xml:space="preserve"> degli </w:t>
      </w:r>
      <w:proofErr w:type="spellStart"/>
      <w:r w:rsidRPr="00B423F2">
        <w:rPr>
          <w:b/>
          <w:color w:val="000000" w:themeColor="text1"/>
        </w:rPr>
        <w:t>aventi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diritto</w:t>
      </w:r>
      <w:proofErr w:type="spellEnd"/>
      <w:r w:rsidRPr="00B423F2">
        <w:rPr>
          <w:b/>
          <w:color w:val="000000" w:themeColor="text1"/>
        </w:rPr>
        <w:t>.</w:t>
      </w:r>
    </w:p>
    <w:p w14:paraId="652FCDC7" w14:textId="1322EC22" w:rsidR="00146DA2" w:rsidRPr="001E736A" w:rsidRDefault="00146DA2" w:rsidP="00146DA2">
      <w:pPr>
        <w:pStyle w:val="Titolo1"/>
        <w:rPr>
          <w:highlight w:val="green"/>
        </w:rPr>
      </w:pPr>
      <w:bookmarkStart w:id="36" w:name="_Hlk214977286"/>
      <w:r w:rsidRPr="001E736A">
        <w:rPr>
          <w:highlight w:val="green"/>
        </w:rPr>
        <w:t>locandina</w:t>
      </w:r>
    </w:p>
    <w:p w14:paraId="3B7C521F" w14:textId="5664F9DF" w:rsidR="001E736A" w:rsidRPr="00696288" w:rsidRDefault="00146DA2" w:rsidP="00146DA2">
      <w:bookmarkStart w:id="37" w:name="_Toc204938305"/>
      <w:r w:rsidRPr="001E736A">
        <w:rPr>
          <w:highlight w:val="green"/>
        </w:rPr>
        <w:t xml:space="preserve">La Società </w:t>
      </w:r>
      <w:proofErr w:type="spellStart"/>
      <w:r w:rsidRPr="001E736A">
        <w:rPr>
          <w:highlight w:val="green"/>
        </w:rPr>
        <w:t>organizzatrice</w:t>
      </w:r>
      <w:proofErr w:type="spellEnd"/>
      <w:r w:rsidRPr="001E736A">
        <w:rPr>
          <w:highlight w:val="green"/>
        </w:rPr>
        <w:t xml:space="preserve"> è </w:t>
      </w:r>
      <w:proofErr w:type="spellStart"/>
      <w:r w:rsidRPr="001E736A">
        <w:rPr>
          <w:highlight w:val="green"/>
        </w:rPr>
        <w:t>invitata</w:t>
      </w:r>
      <w:proofErr w:type="spellEnd"/>
      <w:r w:rsidRPr="001E736A">
        <w:rPr>
          <w:highlight w:val="green"/>
        </w:rPr>
        <w:t xml:space="preserve"> a dare </w:t>
      </w:r>
      <w:proofErr w:type="spellStart"/>
      <w:r w:rsidRPr="001E736A">
        <w:rPr>
          <w:highlight w:val="green"/>
        </w:rPr>
        <w:t>massima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diffusione</w:t>
      </w:r>
      <w:proofErr w:type="spellEnd"/>
      <w:r w:rsidRPr="001E736A">
        <w:rPr>
          <w:highlight w:val="green"/>
        </w:rPr>
        <w:t xml:space="preserve"> della </w:t>
      </w:r>
      <w:proofErr w:type="spellStart"/>
      <w:r w:rsidRPr="001E736A">
        <w:rPr>
          <w:highlight w:val="green"/>
        </w:rPr>
        <w:t>manifestazione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realizzando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una</w:t>
      </w:r>
      <w:proofErr w:type="spellEnd"/>
      <w:r w:rsidRPr="001E736A">
        <w:rPr>
          <w:highlight w:val="green"/>
        </w:rPr>
        <w:t xml:space="preserve"> semplice </w:t>
      </w:r>
      <w:proofErr w:type="spellStart"/>
      <w:r w:rsidRPr="001E736A">
        <w:rPr>
          <w:highlight w:val="green"/>
        </w:rPr>
        <w:t>locandina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pubblicit</w:t>
      </w:r>
      <w:r w:rsidR="001E736A" w:rsidRPr="001E736A">
        <w:rPr>
          <w:highlight w:val="green"/>
        </w:rPr>
        <w:t>aria</w:t>
      </w:r>
      <w:proofErr w:type="spellEnd"/>
      <w:r w:rsidRPr="001E736A">
        <w:rPr>
          <w:highlight w:val="green"/>
        </w:rPr>
        <w:t xml:space="preserve"> dove </w:t>
      </w:r>
      <w:proofErr w:type="spellStart"/>
      <w:r w:rsidRPr="001E736A">
        <w:rPr>
          <w:highlight w:val="green"/>
        </w:rPr>
        <w:t>dovrà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essere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riportata</w:t>
      </w:r>
      <w:proofErr w:type="spellEnd"/>
      <w:r w:rsidR="001E736A" w:rsidRPr="001E736A">
        <w:rPr>
          <w:highlight w:val="green"/>
        </w:rPr>
        <w:t xml:space="preserve"> la data e il </w:t>
      </w:r>
      <w:proofErr w:type="spellStart"/>
      <w:r w:rsidR="001E736A" w:rsidRPr="001E736A">
        <w:rPr>
          <w:highlight w:val="green"/>
        </w:rPr>
        <w:t>luogo</w:t>
      </w:r>
      <w:proofErr w:type="spellEnd"/>
      <w:r w:rsidR="001E736A" w:rsidRPr="001E736A">
        <w:rPr>
          <w:highlight w:val="green"/>
        </w:rPr>
        <w:t xml:space="preserve"> della </w:t>
      </w:r>
      <w:proofErr w:type="spellStart"/>
      <w:r w:rsidR="001E736A" w:rsidRPr="001E736A">
        <w:rPr>
          <w:highlight w:val="green"/>
        </w:rPr>
        <w:t>manifestazione</w:t>
      </w:r>
      <w:proofErr w:type="spellEnd"/>
      <w:r w:rsidRPr="001E736A">
        <w:rPr>
          <w:highlight w:val="green"/>
        </w:rPr>
        <w:t>,</w:t>
      </w:r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oltre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che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alcune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indicazioni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riportate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nel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Regolamento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Particolare</w:t>
      </w:r>
      <w:proofErr w:type="spellEnd"/>
      <w:r w:rsidR="001E736A" w:rsidRPr="001E736A">
        <w:rPr>
          <w:highlight w:val="green"/>
        </w:rPr>
        <w:t xml:space="preserve">, come </w:t>
      </w:r>
      <w:r w:rsidRPr="001E736A">
        <w:rPr>
          <w:highlight w:val="green"/>
        </w:rPr>
        <w:t xml:space="preserve">le </w:t>
      </w:r>
      <w:proofErr w:type="spellStart"/>
      <w:r w:rsidRPr="001E736A">
        <w:rPr>
          <w:highlight w:val="green"/>
        </w:rPr>
        <w:t>operazioni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preliminari</w:t>
      </w:r>
      <w:proofErr w:type="spellEnd"/>
      <w:r w:rsidRPr="001E736A">
        <w:rPr>
          <w:highlight w:val="green"/>
        </w:rPr>
        <w:t xml:space="preserve">, il </w:t>
      </w:r>
      <w:proofErr w:type="spellStart"/>
      <w:r w:rsidRPr="001E736A">
        <w:rPr>
          <w:highlight w:val="green"/>
        </w:rPr>
        <w:t>raduno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dei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concorrenti</w:t>
      </w:r>
      <w:proofErr w:type="spellEnd"/>
      <w:r w:rsidRPr="001E736A">
        <w:rPr>
          <w:highlight w:val="green"/>
        </w:rPr>
        <w:t xml:space="preserve"> ed </w:t>
      </w:r>
      <w:proofErr w:type="spellStart"/>
      <w:r w:rsidRPr="001E736A">
        <w:rPr>
          <w:highlight w:val="green"/>
        </w:rPr>
        <w:t>altri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particolari</w:t>
      </w:r>
      <w:proofErr w:type="spellEnd"/>
      <w:r w:rsidRPr="001E736A">
        <w:rPr>
          <w:highlight w:val="green"/>
        </w:rPr>
        <w:t xml:space="preserve"> </w:t>
      </w:r>
      <w:r w:rsidR="001E736A" w:rsidRPr="001E736A">
        <w:rPr>
          <w:highlight w:val="green"/>
        </w:rPr>
        <w:t xml:space="preserve">operative. </w:t>
      </w:r>
      <w:proofErr w:type="spellStart"/>
      <w:r w:rsidR="001E736A" w:rsidRPr="001E736A">
        <w:rPr>
          <w:highlight w:val="green"/>
        </w:rPr>
        <w:t>Dovrà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necessariamente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essere</w:t>
      </w:r>
      <w:proofErr w:type="spellEnd"/>
      <w:r w:rsidR="001E736A" w:rsidRPr="001E736A">
        <w:rPr>
          <w:highlight w:val="green"/>
        </w:rPr>
        <w:t xml:space="preserve"> </w:t>
      </w:r>
      <w:proofErr w:type="spellStart"/>
      <w:r w:rsidR="001E736A" w:rsidRPr="001E736A">
        <w:rPr>
          <w:highlight w:val="green"/>
        </w:rPr>
        <w:t>inserita</w:t>
      </w:r>
      <w:proofErr w:type="spellEnd"/>
      <w:r w:rsidR="001E736A" w:rsidRPr="001E736A">
        <w:rPr>
          <w:highlight w:val="green"/>
        </w:rPr>
        <w:t xml:space="preserve"> la </w:t>
      </w:r>
      <w:proofErr w:type="spellStart"/>
      <w:r w:rsidR="001E736A" w:rsidRPr="001E736A">
        <w:rPr>
          <w:highlight w:val="green"/>
        </w:rPr>
        <w:t>dicitura</w:t>
      </w:r>
      <w:proofErr w:type="spellEnd"/>
      <w:r w:rsidRPr="001E736A">
        <w:rPr>
          <w:highlight w:val="green"/>
        </w:rPr>
        <w:t xml:space="preserve">: "Per </w:t>
      </w:r>
      <w:proofErr w:type="spellStart"/>
      <w:r w:rsidRPr="001E736A">
        <w:rPr>
          <w:highlight w:val="green"/>
        </w:rPr>
        <w:t>quanto</w:t>
      </w:r>
      <w:proofErr w:type="spellEnd"/>
      <w:r w:rsidRPr="001E736A">
        <w:rPr>
          <w:highlight w:val="green"/>
        </w:rPr>
        <w:t xml:space="preserve"> non </w:t>
      </w:r>
      <w:proofErr w:type="spellStart"/>
      <w:r w:rsidRPr="001E736A">
        <w:rPr>
          <w:highlight w:val="green"/>
        </w:rPr>
        <w:t>espressamente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indicato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valgono</w:t>
      </w:r>
      <w:proofErr w:type="spellEnd"/>
      <w:r w:rsidRPr="001E736A">
        <w:rPr>
          <w:highlight w:val="green"/>
        </w:rPr>
        <w:t xml:space="preserve"> le </w:t>
      </w:r>
      <w:proofErr w:type="spellStart"/>
      <w:r w:rsidRPr="001E736A">
        <w:rPr>
          <w:highlight w:val="green"/>
        </w:rPr>
        <w:t>norme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contenute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nel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Regolamento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Particolare</w:t>
      </w:r>
      <w:proofErr w:type="spellEnd"/>
      <w:r w:rsidRPr="001E736A">
        <w:rPr>
          <w:highlight w:val="green"/>
        </w:rPr>
        <w:t xml:space="preserve"> e </w:t>
      </w:r>
      <w:proofErr w:type="spellStart"/>
      <w:r w:rsidRPr="001E736A">
        <w:rPr>
          <w:highlight w:val="green"/>
        </w:rPr>
        <w:t>nella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Circolare</w:t>
      </w:r>
      <w:proofErr w:type="spellEnd"/>
      <w:r w:rsidRPr="001E736A">
        <w:rPr>
          <w:highlight w:val="green"/>
        </w:rPr>
        <w:t xml:space="preserve"> </w:t>
      </w:r>
      <w:proofErr w:type="spellStart"/>
      <w:r w:rsidRPr="001E736A">
        <w:rPr>
          <w:highlight w:val="green"/>
        </w:rPr>
        <w:t>Normativa</w:t>
      </w:r>
      <w:proofErr w:type="spellEnd"/>
      <w:r w:rsidRPr="001E736A">
        <w:rPr>
          <w:highlight w:val="green"/>
        </w:rPr>
        <w:t>".</w:t>
      </w:r>
      <w:r w:rsidRPr="00146DA2">
        <w:t xml:space="preserve"> </w:t>
      </w:r>
    </w:p>
    <w:bookmarkEnd w:id="36"/>
    <w:p w14:paraId="08E9CF9F" w14:textId="5FC87DDA" w:rsidR="001A125C" w:rsidRDefault="00146DA2" w:rsidP="001A125C">
      <w:pPr>
        <w:pStyle w:val="Titolo1"/>
      </w:pPr>
      <w:r w:rsidRPr="00146DA2">
        <w:rPr>
          <w:rFonts w:eastAsiaTheme="minorEastAsia"/>
          <w:b w:val="0"/>
          <w:bCs w:val="0"/>
          <w:caps w:val="0"/>
          <w:color w:val="auto"/>
          <w:spacing w:val="0"/>
          <w:sz w:val="24"/>
          <w:szCs w:val="20"/>
          <w:lang w:val="en-US" w:bidi="en-US"/>
        </w:rPr>
        <w:t xml:space="preserve"> </w:t>
      </w:r>
      <w:r w:rsidR="00893244">
        <w:t>SORTEGGI</w:t>
      </w:r>
      <w:bookmarkEnd w:id="37"/>
    </w:p>
    <w:p w14:paraId="0CCEB6DE" w14:textId="2F3C1335" w:rsidR="001A125C" w:rsidRPr="00B423F2" w:rsidRDefault="00893244">
      <w:pPr>
        <w:rPr>
          <w:color w:val="000000" w:themeColor="text1"/>
        </w:rPr>
      </w:pPr>
      <w:r w:rsidRPr="00950204">
        <w:lastRenderedPageBreak/>
        <w:t xml:space="preserve">I </w:t>
      </w:r>
      <w:proofErr w:type="spellStart"/>
      <w:r w:rsidRPr="00950204">
        <w:t>sorteggi</w:t>
      </w:r>
      <w:proofErr w:type="spellEnd"/>
      <w:r w:rsidRPr="00950204">
        <w:t xml:space="preserve"> per la </w:t>
      </w:r>
      <w:proofErr w:type="spellStart"/>
      <w:r w:rsidRPr="00950204">
        <w:t>composizione</w:t>
      </w:r>
      <w:proofErr w:type="spellEnd"/>
      <w:r w:rsidRPr="00950204">
        <w:t xml:space="preserve"> </w:t>
      </w:r>
      <w:proofErr w:type="spellStart"/>
      <w:r w:rsidRPr="00950204">
        <w:t>dei</w:t>
      </w:r>
      <w:proofErr w:type="spellEnd"/>
      <w:r w:rsidRPr="00950204">
        <w:t xml:space="preserve"> </w:t>
      </w:r>
      <w:proofErr w:type="spellStart"/>
      <w:r w:rsidRPr="00950204">
        <w:t>settori</w:t>
      </w:r>
      <w:proofErr w:type="spellEnd"/>
      <w:r w:rsidRPr="00950204">
        <w:t xml:space="preserve"> </w:t>
      </w:r>
      <w:proofErr w:type="spellStart"/>
      <w:r w:rsidRPr="00950204">
        <w:t>dovranno</w:t>
      </w:r>
      <w:proofErr w:type="spellEnd"/>
      <w:r w:rsidRPr="00950204">
        <w:t xml:space="preserve"> </w:t>
      </w:r>
      <w:proofErr w:type="spellStart"/>
      <w:r w:rsidRPr="00950204">
        <w:t>essere</w:t>
      </w:r>
      <w:proofErr w:type="spellEnd"/>
      <w:r w:rsidRPr="00950204">
        <w:t xml:space="preserve"> </w:t>
      </w:r>
      <w:proofErr w:type="spellStart"/>
      <w:r w:rsidRPr="00950204">
        <w:t>effettuati</w:t>
      </w:r>
      <w:proofErr w:type="spellEnd"/>
      <w:r w:rsidRPr="00950204">
        <w:t xml:space="preserve"> d</w:t>
      </w:r>
      <w:r w:rsidRPr="00B423F2">
        <w:rPr>
          <w:color w:val="000000" w:themeColor="text1"/>
        </w:rPr>
        <w:t xml:space="preserve">al </w:t>
      </w:r>
      <w:proofErr w:type="spellStart"/>
      <w:r w:rsidRPr="00B423F2">
        <w:rPr>
          <w:b/>
          <w:color w:val="000000" w:themeColor="text1"/>
        </w:rPr>
        <w:t>Programma</w:t>
      </w:r>
      <w:proofErr w:type="spellEnd"/>
      <w:r w:rsidRPr="00B423F2">
        <w:rPr>
          <w:b/>
          <w:color w:val="000000" w:themeColor="text1"/>
        </w:rPr>
        <w:t xml:space="preserve"> Gare di Pesca FIPSAS</w:t>
      </w:r>
      <w:r w:rsidRPr="00B423F2">
        <w:rPr>
          <w:color w:val="000000" w:themeColor="text1"/>
        </w:rPr>
        <w:t xml:space="preserve">, in modo da </w:t>
      </w:r>
      <w:proofErr w:type="spellStart"/>
      <w:r w:rsidRPr="00B423F2">
        <w:rPr>
          <w:color w:val="000000" w:themeColor="text1"/>
        </w:rPr>
        <w:t>consentire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maggior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distribuzione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possibile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concorrenti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stessa</w:t>
      </w:r>
      <w:proofErr w:type="spellEnd"/>
      <w:r w:rsidRPr="00B423F2">
        <w:rPr>
          <w:color w:val="000000" w:themeColor="text1"/>
        </w:rPr>
        <w:t xml:space="preserve"> Società (o di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stessa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Squadra</w:t>
      </w:r>
      <w:proofErr w:type="spellEnd"/>
      <w:r w:rsidRPr="00B423F2">
        <w:rPr>
          <w:color w:val="000000" w:themeColor="text1"/>
        </w:rPr>
        <w:t xml:space="preserve"> di Società) </w:t>
      </w:r>
      <w:proofErr w:type="spellStart"/>
      <w:r w:rsidRPr="00B423F2">
        <w:rPr>
          <w:color w:val="000000" w:themeColor="text1"/>
        </w:rPr>
        <w:t>nelle</w:t>
      </w:r>
      <w:proofErr w:type="spellEnd"/>
      <w:r w:rsidRPr="00B423F2">
        <w:rPr>
          <w:color w:val="000000" w:themeColor="text1"/>
        </w:rPr>
        <w:t xml:space="preserve"> zone e </w:t>
      </w:r>
      <w:proofErr w:type="spellStart"/>
      <w:r w:rsidRPr="00B423F2">
        <w:rPr>
          <w:color w:val="000000" w:themeColor="text1"/>
        </w:rPr>
        <w:t>nei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settori</w:t>
      </w:r>
      <w:proofErr w:type="spellEnd"/>
      <w:r w:rsidRPr="00B423F2">
        <w:rPr>
          <w:color w:val="000000" w:themeColor="text1"/>
        </w:rPr>
        <w:t xml:space="preserve"> del campo di </w:t>
      </w:r>
      <w:proofErr w:type="spellStart"/>
      <w:r w:rsidRPr="00B423F2">
        <w:rPr>
          <w:color w:val="000000" w:themeColor="text1"/>
        </w:rPr>
        <w:t>gara</w:t>
      </w:r>
      <w:proofErr w:type="spellEnd"/>
      <w:r w:rsidRPr="00B423F2">
        <w:rPr>
          <w:color w:val="000000" w:themeColor="text1"/>
        </w:rPr>
        <w:t>.</w:t>
      </w:r>
    </w:p>
    <w:p w14:paraId="714A2DA6" w14:textId="77777777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Durante il </w:t>
      </w:r>
      <w:proofErr w:type="spellStart"/>
      <w:r w:rsidRPr="00B423F2">
        <w:rPr>
          <w:color w:val="000000" w:themeColor="text1"/>
        </w:rPr>
        <w:t>sorteggio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attribuiti</w:t>
      </w:r>
      <w:proofErr w:type="spellEnd"/>
      <w:r w:rsidRPr="00B423F2">
        <w:rPr>
          <w:color w:val="000000" w:themeColor="text1"/>
        </w:rPr>
        <w:t xml:space="preserve"> ai </w:t>
      </w:r>
      <w:proofErr w:type="spellStart"/>
      <w:r w:rsidRPr="00B423F2">
        <w:rPr>
          <w:color w:val="000000" w:themeColor="text1"/>
        </w:rPr>
        <w:t>concorrenti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lettere</w:t>
      </w:r>
      <w:proofErr w:type="spellEnd"/>
      <w:r w:rsidRPr="00B423F2">
        <w:rPr>
          <w:color w:val="000000" w:themeColor="text1"/>
        </w:rPr>
        <w:t xml:space="preserve"> o numeri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identificano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postazione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pesca</w:t>
      </w:r>
      <w:proofErr w:type="spellEnd"/>
      <w:r w:rsidRPr="00B423F2">
        <w:rPr>
          <w:color w:val="000000" w:themeColor="text1"/>
        </w:rPr>
        <w:t xml:space="preserve"> (Zona,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e Posto Gara) di </w:t>
      </w:r>
      <w:proofErr w:type="spellStart"/>
      <w:r w:rsidRPr="00B423F2">
        <w:rPr>
          <w:color w:val="000000" w:themeColor="text1"/>
        </w:rPr>
        <w:t>ciascun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concorrente</w:t>
      </w:r>
      <w:proofErr w:type="spellEnd"/>
      <w:r w:rsidRPr="00B423F2">
        <w:rPr>
          <w:color w:val="000000" w:themeColor="text1"/>
        </w:rPr>
        <w:t xml:space="preserve">; al </w:t>
      </w:r>
      <w:proofErr w:type="spellStart"/>
      <w:r w:rsidRPr="00B423F2">
        <w:rPr>
          <w:color w:val="000000" w:themeColor="text1"/>
        </w:rPr>
        <w:t>mattino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gara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questi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abbinate</w:t>
      </w:r>
      <w:proofErr w:type="spellEnd"/>
      <w:r w:rsidRPr="00B423F2">
        <w:rPr>
          <w:color w:val="000000" w:themeColor="text1"/>
        </w:rPr>
        <w:t xml:space="preserve"> per </w:t>
      </w:r>
      <w:proofErr w:type="spellStart"/>
      <w:r w:rsidRPr="00B423F2">
        <w:rPr>
          <w:color w:val="000000" w:themeColor="text1"/>
        </w:rPr>
        <w:t>sorteggio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pubblico</w:t>
      </w:r>
      <w:proofErr w:type="spellEnd"/>
      <w:r w:rsidRPr="00B423F2">
        <w:rPr>
          <w:color w:val="000000" w:themeColor="text1"/>
        </w:rPr>
        <w:t xml:space="preserve"> le </w:t>
      </w:r>
      <w:proofErr w:type="spellStart"/>
      <w:r w:rsidRPr="00B423F2">
        <w:rPr>
          <w:color w:val="000000" w:themeColor="text1"/>
        </w:rPr>
        <w:t>lettere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numeri </w:t>
      </w:r>
      <w:proofErr w:type="spellStart"/>
      <w:r w:rsidRPr="00B423F2">
        <w:rPr>
          <w:color w:val="000000" w:themeColor="text1"/>
        </w:rPr>
        <w:t>presenti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picchettatura</w:t>
      </w:r>
      <w:proofErr w:type="spellEnd"/>
      <w:r w:rsidRPr="00B423F2">
        <w:rPr>
          <w:color w:val="000000" w:themeColor="text1"/>
        </w:rPr>
        <w:t xml:space="preserve"> del Campo di Gara in modo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ciascun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partecipante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fino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all'ultimo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minuto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abbia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possibilità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dislocato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ognuno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possibili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posti</w:t>
      </w:r>
      <w:proofErr w:type="spellEnd"/>
      <w:r w:rsidRPr="00B423F2">
        <w:rPr>
          <w:color w:val="000000" w:themeColor="text1"/>
        </w:rPr>
        <w:t xml:space="preserve"> del Campo di Gara.</w:t>
      </w:r>
    </w:p>
    <w:p w14:paraId="5F936DAA" w14:textId="7F1BC7D2" w:rsidR="001A125C" w:rsidRPr="00B423F2" w:rsidRDefault="00893244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In tutte le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utilizzato</w:t>
      </w:r>
      <w:proofErr w:type="spellEnd"/>
      <w:r w:rsidRPr="00B423F2">
        <w:rPr>
          <w:color w:val="000000" w:themeColor="text1"/>
        </w:rPr>
        <w:t xml:space="preserve"> il </w:t>
      </w:r>
      <w:proofErr w:type="spellStart"/>
      <w:r w:rsidRPr="00B423F2">
        <w:rPr>
          <w:b/>
          <w:color w:val="000000" w:themeColor="text1"/>
        </w:rPr>
        <w:t>Programma</w:t>
      </w:r>
      <w:proofErr w:type="spellEnd"/>
      <w:r w:rsidRPr="00B423F2">
        <w:rPr>
          <w:b/>
          <w:color w:val="000000" w:themeColor="text1"/>
        </w:rPr>
        <w:t xml:space="preserve"> Gare di Pesca FIPSAS</w:t>
      </w:r>
      <w:r w:rsidRPr="00B423F2">
        <w:rPr>
          <w:color w:val="000000" w:themeColor="text1"/>
        </w:rPr>
        <w:t xml:space="preserve">. In </w:t>
      </w:r>
      <w:proofErr w:type="spellStart"/>
      <w:r w:rsidRPr="00B423F2">
        <w:rPr>
          <w:color w:val="000000" w:themeColor="text1"/>
        </w:rPr>
        <w:t>questo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sorteggi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effettuati</w:t>
      </w:r>
      <w:proofErr w:type="spellEnd"/>
      <w:r w:rsidRPr="00B423F2">
        <w:rPr>
          <w:color w:val="000000" w:themeColor="text1"/>
        </w:rPr>
        <w:t xml:space="preserve"> con le </w:t>
      </w:r>
      <w:proofErr w:type="spellStart"/>
      <w:r w:rsidRPr="00B423F2">
        <w:rPr>
          <w:color w:val="000000" w:themeColor="text1"/>
        </w:rPr>
        <w:t>seguenti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modalità</w:t>
      </w:r>
      <w:proofErr w:type="spellEnd"/>
      <w:r w:rsidRPr="00B423F2">
        <w:rPr>
          <w:color w:val="000000" w:themeColor="text1"/>
        </w:rPr>
        <w:t>:</w:t>
      </w:r>
    </w:p>
    <w:p w14:paraId="35E309E5" w14:textId="77777777" w:rsidR="001A125C" w:rsidRDefault="0089324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proofErr w:type="spellStart"/>
      <w:r>
        <w:rPr>
          <w:rFonts w:eastAsia="Calibri"/>
          <w:color w:val="000000"/>
          <w:szCs w:val="24"/>
        </w:rPr>
        <w:t>nelle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gare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individuali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verrà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garantita</w:t>
      </w:r>
      <w:proofErr w:type="spellEnd"/>
      <w:r>
        <w:rPr>
          <w:rFonts w:eastAsia="Calibri"/>
          <w:color w:val="000000"/>
          <w:szCs w:val="24"/>
        </w:rPr>
        <w:t xml:space="preserve"> la </w:t>
      </w:r>
      <w:proofErr w:type="spellStart"/>
      <w:r>
        <w:rPr>
          <w:rFonts w:eastAsia="Calibri"/>
          <w:color w:val="000000"/>
          <w:szCs w:val="24"/>
        </w:rPr>
        <w:t>maggior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distribuzione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possibile</w:t>
      </w:r>
      <w:proofErr w:type="spellEnd"/>
      <w:r>
        <w:rPr>
          <w:rFonts w:eastAsia="Calibri"/>
          <w:color w:val="000000"/>
          <w:szCs w:val="24"/>
        </w:rPr>
        <w:t xml:space="preserve"> ai </w:t>
      </w:r>
      <w:proofErr w:type="spellStart"/>
      <w:r>
        <w:rPr>
          <w:rFonts w:eastAsia="Calibri"/>
          <w:color w:val="000000"/>
          <w:szCs w:val="24"/>
        </w:rPr>
        <w:t>concorrenti</w:t>
      </w:r>
      <w:proofErr w:type="spellEnd"/>
      <w:r>
        <w:rPr>
          <w:rFonts w:eastAsia="Calibri"/>
          <w:color w:val="000000"/>
          <w:szCs w:val="24"/>
        </w:rPr>
        <w:t xml:space="preserve"> della </w:t>
      </w:r>
      <w:proofErr w:type="spellStart"/>
      <w:r>
        <w:rPr>
          <w:rFonts w:eastAsia="Calibri"/>
          <w:color w:val="000000"/>
          <w:szCs w:val="24"/>
        </w:rPr>
        <w:t>stessa</w:t>
      </w:r>
      <w:proofErr w:type="spellEnd"/>
      <w:r>
        <w:rPr>
          <w:rFonts w:eastAsia="Calibri"/>
          <w:color w:val="000000"/>
          <w:szCs w:val="24"/>
        </w:rPr>
        <w:t xml:space="preserve"> Società e, se </w:t>
      </w:r>
      <w:proofErr w:type="spellStart"/>
      <w:r>
        <w:rPr>
          <w:rFonts w:eastAsia="Calibri"/>
          <w:color w:val="000000"/>
          <w:szCs w:val="24"/>
        </w:rPr>
        <w:t>previsto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Regolamento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Particolare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anche</w:t>
      </w:r>
      <w:proofErr w:type="spellEnd"/>
      <w:r>
        <w:rPr>
          <w:rFonts w:eastAsia="Calibri"/>
          <w:color w:val="000000"/>
          <w:szCs w:val="24"/>
        </w:rPr>
        <w:t xml:space="preserve"> della </w:t>
      </w:r>
      <w:proofErr w:type="spellStart"/>
      <w:r>
        <w:rPr>
          <w:rFonts w:eastAsia="Calibri"/>
          <w:color w:val="000000"/>
          <w:szCs w:val="24"/>
        </w:rPr>
        <w:t>stessa</w:t>
      </w:r>
      <w:proofErr w:type="spellEnd"/>
      <w:r>
        <w:rPr>
          <w:rFonts w:eastAsia="Calibri"/>
          <w:color w:val="000000"/>
          <w:szCs w:val="24"/>
        </w:rPr>
        <w:t xml:space="preserve"> Provincia;</w:t>
      </w:r>
    </w:p>
    <w:p w14:paraId="61FF68B0" w14:textId="77777777" w:rsidR="001A125C" w:rsidRDefault="0089324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in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sorteggio</w:t>
      </w:r>
      <w:proofErr w:type="spellEnd"/>
      <w:r>
        <w:rPr>
          <w:rFonts w:eastAsia="Calibri"/>
          <w:color w:val="000000"/>
          <w:szCs w:val="24"/>
        </w:rPr>
        <w:t xml:space="preserve"> per teste di </w:t>
      </w:r>
      <w:proofErr w:type="spellStart"/>
      <w:r>
        <w:rPr>
          <w:rFonts w:eastAsia="Calibri"/>
          <w:color w:val="000000"/>
          <w:szCs w:val="24"/>
        </w:rPr>
        <w:t>serie</w:t>
      </w:r>
      <w:proofErr w:type="spellEnd"/>
      <w:r>
        <w:rPr>
          <w:rFonts w:eastAsia="Calibri"/>
          <w:color w:val="000000"/>
          <w:szCs w:val="24"/>
        </w:rPr>
        <w:t xml:space="preserve">, il </w:t>
      </w:r>
      <w:proofErr w:type="spellStart"/>
      <w:r>
        <w:rPr>
          <w:rFonts w:eastAsia="Calibri"/>
          <w:color w:val="000000"/>
          <w:szCs w:val="24"/>
        </w:rPr>
        <w:t>numero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queste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verrà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determinato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dall’operatore</w:t>
      </w:r>
      <w:proofErr w:type="spellEnd"/>
      <w:r>
        <w:rPr>
          <w:rFonts w:eastAsia="Calibri"/>
          <w:color w:val="000000"/>
          <w:szCs w:val="24"/>
        </w:rPr>
        <w:t xml:space="preserve"> in modo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vengano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equamente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distribuite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nei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settori</w:t>
      </w:r>
      <w:proofErr w:type="spellEnd"/>
      <w:r>
        <w:rPr>
          <w:rFonts w:eastAsia="Calibri"/>
          <w:color w:val="000000"/>
          <w:szCs w:val="24"/>
        </w:rPr>
        <w:t xml:space="preserve"> del campo di </w:t>
      </w:r>
      <w:proofErr w:type="spellStart"/>
      <w:r>
        <w:rPr>
          <w:rFonts w:eastAsia="Calibri"/>
          <w:color w:val="000000"/>
          <w:szCs w:val="24"/>
        </w:rPr>
        <w:t>gara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ignorando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qualsiasi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condizionamento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non </w:t>
      </w:r>
      <w:proofErr w:type="spellStart"/>
      <w:r>
        <w:rPr>
          <w:rFonts w:eastAsia="Calibri"/>
          <w:color w:val="000000"/>
          <w:szCs w:val="24"/>
        </w:rPr>
        <w:t>sia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l’ordine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classifica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dei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concorrenti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sorteggiati</w:t>
      </w:r>
      <w:proofErr w:type="spellEnd"/>
      <w:r>
        <w:rPr>
          <w:rFonts w:eastAsia="Calibri"/>
          <w:color w:val="000000"/>
          <w:szCs w:val="24"/>
        </w:rPr>
        <w:t>;</w:t>
      </w:r>
    </w:p>
    <w:p w14:paraId="1E600141" w14:textId="77777777" w:rsidR="001A125C" w:rsidRDefault="0089324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bookmarkStart w:id="38" w:name="_heading=h.2grqrue" w:colFirst="0" w:colLast="0"/>
      <w:bookmarkEnd w:id="38"/>
      <w:proofErr w:type="spellStart"/>
      <w:r>
        <w:rPr>
          <w:rFonts w:eastAsia="Calibri"/>
          <w:color w:val="000000"/>
          <w:szCs w:val="24"/>
        </w:rPr>
        <w:t>nelle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gare</w:t>
      </w:r>
      <w:proofErr w:type="spellEnd"/>
      <w:r>
        <w:rPr>
          <w:rFonts w:eastAsia="Calibri"/>
          <w:color w:val="000000"/>
          <w:szCs w:val="24"/>
        </w:rPr>
        <w:t xml:space="preserve"> a </w:t>
      </w:r>
      <w:proofErr w:type="spellStart"/>
      <w:r>
        <w:rPr>
          <w:rFonts w:eastAsia="Calibri"/>
          <w:color w:val="000000"/>
          <w:szCs w:val="24"/>
        </w:rPr>
        <w:t>Squadre</w:t>
      </w:r>
      <w:proofErr w:type="spellEnd"/>
      <w:r>
        <w:rPr>
          <w:rFonts w:eastAsia="Calibri"/>
          <w:color w:val="000000"/>
          <w:szCs w:val="24"/>
        </w:rPr>
        <w:t xml:space="preserve">, ogni </w:t>
      </w:r>
      <w:proofErr w:type="spellStart"/>
      <w:r>
        <w:rPr>
          <w:rFonts w:eastAsia="Calibri"/>
          <w:color w:val="000000"/>
          <w:szCs w:val="24"/>
        </w:rPr>
        <w:t>Squadra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potrà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essere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considerata</w:t>
      </w:r>
      <w:proofErr w:type="spellEnd"/>
      <w:r>
        <w:rPr>
          <w:rFonts w:eastAsia="Calibri"/>
          <w:color w:val="000000"/>
          <w:szCs w:val="24"/>
        </w:rPr>
        <w:t xml:space="preserve"> come </w:t>
      </w:r>
      <w:proofErr w:type="spellStart"/>
      <w:r>
        <w:rPr>
          <w:rFonts w:eastAsia="Calibri"/>
          <w:color w:val="000000"/>
          <w:szCs w:val="24"/>
        </w:rPr>
        <w:t>entità</w:t>
      </w:r>
      <w:proofErr w:type="spellEnd"/>
      <w:r>
        <w:rPr>
          <w:rFonts w:eastAsia="Calibri"/>
          <w:color w:val="000000"/>
          <w:szCs w:val="24"/>
        </w:rPr>
        <w:t xml:space="preserve"> a </w:t>
      </w:r>
      <w:proofErr w:type="spellStart"/>
      <w:r>
        <w:rPr>
          <w:rFonts w:eastAsia="Calibri"/>
          <w:color w:val="000000"/>
          <w:szCs w:val="24"/>
        </w:rPr>
        <w:t>sé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stante</w:t>
      </w:r>
      <w:proofErr w:type="spellEnd"/>
      <w:r>
        <w:rPr>
          <w:rFonts w:eastAsia="Calibri"/>
          <w:color w:val="000000"/>
          <w:szCs w:val="24"/>
        </w:rPr>
        <w:t xml:space="preserve"> per cui il </w:t>
      </w:r>
      <w:proofErr w:type="spellStart"/>
      <w:r>
        <w:rPr>
          <w:rFonts w:eastAsia="Calibri"/>
          <w:color w:val="000000"/>
          <w:szCs w:val="24"/>
        </w:rPr>
        <w:t>sorteggio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potrà</w:t>
      </w:r>
      <w:proofErr w:type="spellEnd"/>
      <w:r>
        <w:rPr>
          <w:rFonts w:eastAsia="Calibri"/>
          <w:color w:val="000000"/>
          <w:szCs w:val="24"/>
        </w:rPr>
        <w:t xml:space="preserve"> non </w:t>
      </w:r>
      <w:proofErr w:type="spellStart"/>
      <w:r>
        <w:rPr>
          <w:rFonts w:eastAsia="Calibri"/>
          <w:color w:val="000000"/>
          <w:szCs w:val="24"/>
        </w:rPr>
        <w:t>tener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conto</w:t>
      </w:r>
      <w:proofErr w:type="spellEnd"/>
      <w:r>
        <w:rPr>
          <w:rFonts w:eastAsia="Calibri"/>
          <w:color w:val="000000"/>
          <w:szCs w:val="24"/>
        </w:rPr>
        <w:t xml:space="preserve"> della Società di </w:t>
      </w:r>
      <w:proofErr w:type="spellStart"/>
      <w:r>
        <w:rPr>
          <w:rFonts w:eastAsia="Calibri"/>
          <w:color w:val="000000"/>
          <w:szCs w:val="24"/>
        </w:rPr>
        <w:t>appartenenza</w:t>
      </w:r>
      <w:proofErr w:type="spellEnd"/>
      <w:r>
        <w:rPr>
          <w:rFonts w:eastAsia="Calibri"/>
          <w:color w:val="000000"/>
          <w:szCs w:val="24"/>
        </w:rPr>
        <w:t xml:space="preserve">, salvo </w:t>
      </w:r>
      <w:proofErr w:type="spellStart"/>
      <w:r>
        <w:rPr>
          <w:rFonts w:eastAsia="Calibri"/>
          <w:color w:val="000000"/>
          <w:szCs w:val="24"/>
        </w:rPr>
        <w:t>diversa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disposizione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dei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Regolamenti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Particolari</w:t>
      </w:r>
      <w:proofErr w:type="spellEnd"/>
      <w:r>
        <w:rPr>
          <w:rFonts w:eastAsia="Calibri"/>
          <w:color w:val="000000"/>
          <w:szCs w:val="24"/>
        </w:rPr>
        <w:t>;</w:t>
      </w:r>
    </w:p>
    <w:p w14:paraId="641CE1DE" w14:textId="77777777" w:rsidR="001A125C" w:rsidRDefault="0089324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proofErr w:type="spellStart"/>
      <w:r>
        <w:rPr>
          <w:rFonts w:eastAsia="Calibri"/>
          <w:color w:val="000000"/>
          <w:szCs w:val="24"/>
        </w:rPr>
        <w:t>nelle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gare</w:t>
      </w:r>
      <w:proofErr w:type="spellEnd"/>
      <w:r>
        <w:rPr>
          <w:rFonts w:eastAsia="Calibri"/>
          <w:color w:val="000000"/>
          <w:szCs w:val="24"/>
        </w:rPr>
        <w:t xml:space="preserve"> per Società </w:t>
      </w:r>
      <w:proofErr w:type="spellStart"/>
      <w:r>
        <w:rPr>
          <w:rFonts w:eastAsia="Calibri"/>
          <w:color w:val="000000"/>
          <w:szCs w:val="24"/>
        </w:rPr>
        <w:t>verrà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garantita</w:t>
      </w:r>
      <w:proofErr w:type="spellEnd"/>
      <w:r>
        <w:rPr>
          <w:rFonts w:eastAsia="Calibri"/>
          <w:color w:val="000000"/>
          <w:szCs w:val="24"/>
        </w:rPr>
        <w:t xml:space="preserve"> la </w:t>
      </w:r>
      <w:proofErr w:type="spellStart"/>
      <w:r>
        <w:rPr>
          <w:rFonts w:eastAsia="Calibri"/>
          <w:color w:val="000000"/>
          <w:szCs w:val="24"/>
        </w:rPr>
        <w:t>maggior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distribuzione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possibile</w:t>
      </w:r>
      <w:proofErr w:type="spellEnd"/>
      <w:r>
        <w:rPr>
          <w:rFonts w:eastAsia="Calibri"/>
          <w:color w:val="000000"/>
          <w:szCs w:val="24"/>
        </w:rPr>
        <w:t xml:space="preserve"> ai </w:t>
      </w:r>
      <w:proofErr w:type="spellStart"/>
      <w:r>
        <w:rPr>
          <w:rFonts w:eastAsia="Calibri"/>
          <w:color w:val="000000"/>
          <w:szCs w:val="24"/>
        </w:rPr>
        <w:t>concorrenti</w:t>
      </w:r>
      <w:proofErr w:type="spellEnd"/>
      <w:r>
        <w:rPr>
          <w:rFonts w:eastAsia="Calibri"/>
          <w:color w:val="000000"/>
          <w:szCs w:val="24"/>
        </w:rPr>
        <w:t xml:space="preserve"> della </w:t>
      </w:r>
      <w:proofErr w:type="spellStart"/>
      <w:r>
        <w:rPr>
          <w:rFonts w:eastAsia="Calibri"/>
          <w:color w:val="000000"/>
          <w:szCs w:val="24"/>
        </w:rPr>
        <w:t>stessa</w:t>
      </w:r>
      <w:proofErr w:type="spellEnd"/>
      <w:r>
        <w:rPr>
          <w:rFonts w:eastAsia="Calibri"/>
          <w:color w:val="000000"/>
          <w:szCs w:val="24"/>
        </w:rPr>
        <w:t xml:space="preserve"> Società e della </w:t>
      </w:r>
      <w:proofErr w:type="spellStart"/>
      <w:r>
        <w:rPr>
          <w:rFonts w:eastAsia="Calibri"/>
          <w:color w:val="000000"/>
          <w:szCs w:val="24"/>
        </w:rPr>
        <w:t>stessa</w:t>
      </w:r>
      <w:proofErr w:type="spellEnd"/>
      <w:r>
        <w:rPr>
          <w:rFonts w:eastAsia="Calibri"/>
          <w:color w:val="000000"/>
          <w:szCs w:val="24"/>
        </w:rPr>
        <w:t xml:space="preserve"> Provincia.</w:t>
      </w:r>
    </w:p>
    <w:p w14:paraId="4311F7E3" w14:textId="77777777" w:rsidR="001A125C" w:rsidRDefault="00893244" w:rsidP="001A125C">
      <w:pPr>
        <w:pStyle w:val="Titolo1"/>
      </w:pPr>
      <w:bookmarkStart w:id="39" w:name="_Toc204938306"/>
      <w:r>
        <w:t>VERIFICA DEL TESSERAMENTO</w:t>
      </w:r>
      <w:bookmarkEnd w:id="39"/>
    </w:p>
    <w:p w14:paraId="16654DB2" w14:textId="6E7B6A7D" w:rsidR="008E1524" w:rsidRDefault="00235422">
      <w:bookmarkStart w:id="40" w:name="_heading=h.3fwokq0" w:colFirst="0" w:colLast="0"/>
      <w:bookmarkStart w:id="41" w:name="_Hlk214977318"/>
      <w:bookmarkEnd w:id="40"/>
      <w:r w:rsidRPr="00235422">
        <w:rPr>
          <w:highlight w:val="green"/>
        </w:rPr>
        <w:t xml:space="preserve">La </w:t>
      </w:r>
      <w:proofErr w:type="spellStart"/>
      <w:r w:rsidRPr="00235422">
        <w:rPr>
          <w:highlight w:val="green"/>
        </w:rPr>
        <w:t>verifica</w:t>
      </w:r>
      <w:proofErr w:type="spellEnd"/>
      <w:r w:rsidRPr="00235422">
        <w:rPr>
          <w:highlight w:val="green"/>
        </w:rPr>
        <w:t xml:space="preserve"> della </w:t>
      </w:r>
      <w:proofErr w:type="spellStart"/>
      <w:r w:rsidRPr="00235422">
        <w:rPr>
          <w:highlight w:val="green"/>
        </w:rPr>
        <w:t>validità</w:t>
      </w:r>
      <w:proofErr w:type="spellEnd"/>
      <w:r w:rsidRPr="00235422">
        <w:rPr>
          <w:highlight w:val="green"/>
        </w:rPr>
        <w:t xml:space="preserve"> </w:t>
      </w:r>
      <w:r w:rsidRPr="008E1524">
        <w:rPr>
          <w:highlight w:val="green"/>
        </w:rPr>
        <w:t xml:space="preserve">del </w:t>
      </w:r>
      <w:proofErr w:type="spellStart"/>
      <w:r w:rsidRPr="008E1524">
        <w:rPr>
          <w:highlight w:val="green"/>
        </w:rPr>
        <w:t>Tesseramento</w:t>
      </w:r>
      <w:proofErr w:type="spellEnd"/>
      <w:r w:rsidRPr="008E1524">
        <w:rPr>
          <w:highlight w:val="green"/>
        </w:rPr>
        <w:t xml:space="preserve"> </w:t>
      </w:r>
      <w:proofErr w:type="spellStart"/>
      <w:r w:rsidRPr="008E1524">
        <w:rPr>
          <w:highlight w:val="green"/>
        </w:rPr>
        <w:t>avver</w:t>
      </w:r>
      <w:r w:rsidR="008E1524" w:rsidRPr="008E1524">
        <w:rPr>
          <w:highlight w:val="green"/>
        </w:rPr>
        <w:t>rà</w:t>
      </w:r>
      <w:proofErr w:type="spellEnd"/>
      <w:r w:rsidR="008E1524" w:rsidRPr="008E1524">
        <w:rPr>
          <w:highlight w:val="green"/>
        </w:rPr>
        <w:t xml:space="preserve"> </w:t>
      </w:r>
      <w:proofErr w:type="spellStart"/>
      <w:r w:rsidR="008E1524" w:rsidRPr="008E1524">
        <w:rPr>
          <w:highlight w:val="green"/>
        </w:rPr>
        <w:t>tramite</w:t>
      </w:r>
      <w:proofErr w:type="spellEnd"/>
      <w:r w:rsidR="008E1524" w:rsidRPr="008E1524">
        <w:rPr>
          <w:highlight w:val="green"/>
        </w:rPr>
        <w:t xml:space="preserve"> </w:t>
      </w:r>
      <w:proofErr w:type="spellStart"/>
      <w:r w:rsidR="008E1524" w:rsidRPr="008E1524">
        <w:rPr>
          <w:highlight w:val="green"/>
        </w:rPr>
        <w:t>l’iscrizione</w:t>
      </w:r>
      <w:proofErr w:type="spellEnd"/>
      <w:r w:rsidR="008E1524" w:rsidRPr="008E1524">
        <w:rPr>
          <w:highlight w:val="green"/>
        </w:rPr>
        <w:t xml:space="preserve"> </w:t>
      </w:r>
      <w:proofErr w:type="spellStart"/>
      <w:r w:rsidR="008E1524" w:rsidRPr="008E1524">
        <w:rPr>
          <w:highlight w:val="green"/>
        </w:rPr>
        <w:t>nel</w:t>
      </w:r>
      <w:proofErr w:type="spellEnd"/>
      <w:r w:rsidR="008E1524" w:rsidRPr="008E1524">
        <w:rPr>
          <w:highlight w:val="green"/>
        </w:rPr>
        <w:t xml:space="preserve"> SIF in tutti </w:t>
      </w:r>
      <w:proofErr w:type="spellStart"/>
      <w:r w:rsidR="008E1524" w:rsidRPr="008E1524">
        <w:rPr>
          <w:highlight w:val="green"/>
        </w:rPr>
        <w:t>i</w:t>
      </w:r>
      <w:proofErr w:type="spellEnd"/>
      <w:r w:rsidR="008E1524" w:rsidRPr="008E1524">
        <w:rPr>
          <w:highlight w:val="green"/>
        </w:rPr>
        <w:t xml:space="preserve"> </w:t>
      </w:r>
      <w:proofErr w:type="spellStart"/>
      <w:r w:rsidR="008E1524" w:rsidRPr="008E1524">
        <w:rPr>
          <w:highlight w:val="green"/>
        </w:rPr>
        <w:t>campionati</w:t>
      </w:r>
      <w:proofErr w:type="spellEnd"/>
      <w:r w:rsidR="008E1524" w:rsidRPr="008E1524">
        <w:rPr>
          <w:highlight w:val="green"/>
        </w:rPr>
        <w:t xml:space="preserve"> a </w:t>
      </w:r>
      <w:proofErr w:type="spellStart"/>
      <w:r w:rsidR="008E1524" w:rsidRPr="008E1524">
        <w:rPr>
          <w:highlight w:val="green"/>
        </w:rPr>
        <w:t>partire</w:t>
      </w:r>
      <w:proofErr w:type="spellEnd"/>
      <w:r w:rsidR="008E1524" w:rsidRPr="008E1524">
        <w:rPr>
          <w:highlight w:val="green"/>
        </w:rPr>
        <w:t xml:space="preserve"> dale </w:t>
      </w:r>
      <w:proofErr w:type="spellStart"/>
      <w:r w:rsidR="008E1524" w:rsidRPr="008E1524">
        <w:rPr>
          <w:highlight w:val="green"/>
        </w:rPr>
        <w:t>Qualificazioni</w:t>
      </w:r>
      <w:proofErr w:type="spellEnd"/>
      <w:r w:rsidR="008E1524" w:rsidRPr="008E1524">
        <w:rPr>
          <w:highlight w:val="green"/>
        </w:rPr>
        <w:t xml:space="preserve"> </w:t>
      </w:r>
      <w:proofErr w:type="spellStart"/>
      <w:r w:rsidR="008E1524" w:rsidRPr="008E1524">
        <w:rPr>
          <w:highlight w:val="green"/>
        </w:rPr>
        <w:t>Zonali</w:t>
      </w:r>
      <w:proofErr w:type="spellEnd"/>
      <w:r w:rsidR="008E1524" w:rsidRPr="008E1524">
        <w:rPr>
          <w:highlight w:val="green"/>
        </w:rPr>
        <w:t>.</w:t>
      </w:r>
    </w:p>
    <w:bookmarkEnd w:id="41"/>
    <w:p w14:paraId="235F8B12" w14:textId="65F41615" w:rsidR="001A125C" w:rsidRPr="00235422" w:rsidRDefault="00893244">
      <w:pPr>
        <w:rPr>
          <w:highlight w:val="red"/>
        </w:rPr>
      </w:pPr>
      <w:r w:rsidRPr="00235422">
        <w:rPr>
          <w:highlight w:val="red"/>
        </w:rPr>
        <w:t xml:space="preserve">I </w:t>
      </w:r>
      <w:proofErr w:type="spellStart"/>
      <w:r w:rsidRPr="00235422">
        <w:rPr>
          <w:highlight w:val="red"/>
        </w:rPr>
        <w:t>concorrenti</w:t>
      </w:r>
      <w:proofErr w:type="spellEnd"/>
      <w:r w:rsidRPr="00235422">
        <w:rPr>
          <w:highlight w:val="red"/>
        </w:rPr>
        <w:t xml:space="preserve"> o le </w:t>
      </w:r>
      <w:proofErr w:type="spellStart"/>
      <w:r w:rsidRPr="00235422">
        <w:rPr>
          <w:highlight w:val="red"/>
        </w:rPr>
        <w:t>squadre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prescelti</w:t>
      </w:r>
      <w:proofErr w:type="spellEnd"/>
      <w:r w:rsidRPr="00235422">
        <w:rPr>
          <w:highlight w:val="red"/>
        </w:rPr>
        <w:t xml:space="preserve"> per il </w:t>
      </w:r>
      <w:proofErr w:type="spellStart"/>
      <w:r w:rsidRPr="00235422">
        <w:rPr>
          <w:highlight w:val="red"/>
        </w:rPr>
        <w:t>controllo</w:t>
      </w:r>
      <w:proofErr w:type="spellEnd"/>
      <w:r w:rsidRPr="00235422">
        <w:rPr>
          <w:highlight w:val="red"/>
        </w:rPr>
        <w:t xml:space="preserve"> della </w:t>
      </w:r>
      <w:proofErr w:type="spellStart"/>
      <w:r w:rsidRPr="00235422">
        <w:rPr>
          <w:highlight w:val="red"/>
        </w:rPr>
        <w:t>validità</w:t>
      </w:r>
      <w:proofErr w:type="spellEnd"/>
      <w:r w:rsidRPr="00235422">
        <w:rPr>
          <w:highlight w:val="red"/>
        </w:rPr>
        <w:t xml:space="preserve"> del </w:t>
      </w:r>
      <w:proofErr w:type="spellStart"/>
      <w:r w:rsidRPr="00235422">
        <w:rPr>
          <w:highlight w:val="red"/>
        </w:rPr>
        <w:t>Tesseramento</w:t>
      </w:r>
      <w:proofErr w:type="spellEnd"/>
      <w:r w:rsidRPr="00235422">
        <w:rPr>
          <w:highlight w:val="red"/>
        </w:rPr>
        <w:t xml:space="preserve"> (</w:t>
      </w:r>
      <w:proofErr w:type="spellStart"/>
      <w:r w:rsidRPr="00235422">
        <w:rPr>
          <w:highlight w:val="red"/>
        </w:rPr>
        <w:t>Tessera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Atleta</w:t>
      </w:r>
      <w:proofErr w:type="spellEnd"/>
      <w:r w:rsidRPr="00235422">
        <w:rPr>
          <w:highlight w:val="red"/>
        </w:rPr>
        <w:t xml:space="preserve"> o </w:t>
      </w:r>
      <w:proofErr w:type="spellStart"/>
      <w:r w:rsidRPr="00235422">
        <w:rPr>
          <w:highlight w:val="red"/>
        </w:rPr>
        <w:t>Certificato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Atleta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provvisoriamente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rilasciato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resi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validi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dalla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certificazione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dell’avvenuto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pagamento</w:t>
      </w:r>
      <w:proofErr w:type="spellEnd"/>
      <w:r w:rsidRPr="00235422">
        <w:rPr>
          <w:highlight w:val="red"/>
        </w:rPr>
        <w:t xml:space="preserve"> della quota </w:t>
      </w:r>
      <w:proofErr w:type="spellStart"/>
      <w:r w:rsidRPr="00235422">
        <w:rPr>
          <w:highlight w:val="red"/>
        </w:rPr>
        <w:t>annuale</w:t>
      </w:r>
      <w:proofErr w:type="spellEnd"/>
      <w:r w:rsidRPr="00235422">
        <w:rPr>
          <w:highlight w:val="red"/>
        </w:rPr>
        <w:t xml:space="preserve">) </w:t>
      </w:r>
      <w:proofErr w:type="spellStart"/>
      <w:r w:rsidRPr="00235422">
        <w:rPr>
          <w:highlight w:val="red"/>
        </w:rPr>
        <w:t>devono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obbligatoriamente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presentarsi</w:t>
      </w:r>
      <w:proofErr w:type="spellEnd"/>
      <w:r w:rsidRPr="00235422">
        <w:rPr>
          <w:highlight w:val="red"/>
        </w:rPr>
        <w:t xml:space="preserve"> al </w:t>
      </w:r>
      <w:proofErr w:type="spellStart"/>
      <w:r w:rsidRPr="00235422">
        <w:rPr>
          <w:highlight w:val="red"/>
        </w:rPr>
        <w:t>G.d.G</w:t>
      </w:r>
      <w:proofErr w:type="spellEnd"/>
      <w:r w:rsidRPr="00235422">
        <w:rPr>
          <w:highlight w:val="red"/>
        </w:rPr>
        <w:t xml:space="preserve">., </w:t>
      </w:r>
      <w:proofErr w:type="spellStart"/>
      <w:r w:rsidRPr="00235422">
        <w:rPr>
          <w:b/>
          <w:highlight w:val="red"/>
        </w:rPr>
        <w:t>muniti</w:t>
      </w:r>
      <w:proofErr w:type="spellEnd"/>
      <w:r w:rsidRPr="00235422">
        <w:rPr>
          <w:b/>
          <w:highlight w:val="red"/>
        </w:rPr>
        <w:t xml:space="preserve"> </w:t>
      </w:r>
      <w:proofErr w:type="spellStart"/>
      <w:r w:rsidRPr="00235422">
        <w:rPr>
          <w:b/>
          <w:highlight w:val="red"/>
        </w:rPr>
        <w:t>anche</w:t>
      </w:r>
      <w:proofErr w:type="spellEnd"/>
      <w:r w:rsidRPr="00235422">
        <w:rPr>
          <w:b/>
          <w:highlight w:val="red"/>
        </w:rPr>
        <w:t xml:space="preserve"> di </w:t>
      </w:r>
      <w:proofErr w:type="spellStart"/>
      <w:r w:rsidRPr="00235422">
        <w:rPr>
          <w:b/>
          <w:highlight w:val="red"/>
        </w:rPr>
        <w:t>Documento</w:t>
      </w:r>
      <w:proofErr w:type="spellEnd"/>
      <w:r w:rsidRPr="00235422">
        <w:rPr>
          <w:b/>
          <w:highlight w:val="red"/>
        </w:rPr>
        <w:t xml:space="preserve"> di </w:t>
      </w:r>
      <w:proofErr w:type="spellStart"/>
      <w:r w:rsidRPr="00235422">
        <w:rPr>
          <w:b/>
          <w:highlight w:val="red"/>
        </w:rPr>
        <w:t>Identità</w:t>
      </w:r>
      <w:proofErr w:type="spellEnd"/>
      <w:r w:rsidRPr="00235422">
        <w:rPr>
          <w:highlight w:val="red"/>
        </w:rPr>
        <w:t xml:space="preserve">, per le opportune </w:t>
      </w:r>
      <w:proofErr w:type="spellStart"/>
      <w:r w:rsidRPr="00235422">
        <w:rPr>
          <w:highlight w:val="red"/>
        </w:rPr>
        <w:t>verifiche</w:t>
      </w:r>
      <w:proofErr w:type="spellEnd"/>
      <w:r w:rsidRPr="00235422">
        <w:rPr>
          <w:highlight w:val="red"/>
        </w:rPr>
        <w:t xml:space="preserve"> senza le </w:t>
      </w:r>
      <w:proofErr w:type="spellStart"/>
      <w:r w:rsidRPr="00235422">
        <w:rPr>
          <w:highlight w:val="red"/>
        </w:rPr>
        <w:t>quali</w:t>
      </w:r>
      <w:proofErr w:type="spellEnd"/>
      <w:r w:rsidRPr="00235422">
        <w:rPr>
          <w:highlight w:val="red"/>
        </w:rPr>
        <w:t xml:space="preserve"> non </w:t>
      </w:r>
      <w:proofErr w:type="spellStart"/>
      <w:r w:rsidRPr="00235422">
        <w:rPr>
          <w:highlight w:val="red"/>
        </w:rPr>
        <w:t>possono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partecipare</w:t>
      </w:r>
      <w:proofErr w:type="spellEnd"/>
      <w:r w:rsidRPr="00235422">
        <w:rPr>
          <w:highlight w:val="red"/>
        </w:rPr>
        <w:t xml:space="preserve"> alla </w:t>
      </w:r>
      <w:proofErr w:type="spellStart"/>
      <w:r w:rsidRPr="00235422">
        <w:rPr>
          <w:highlight w:val="red"/>
        </w:rPr>
        <w:t>manifestazione</w:t>
      </w:r>
      <w:proofErr w:type="spellEnd"/>
      <w:r w:rsidRPr="00235422">
        <w:rPr>
          <w:highlight w:val="red"/>
        </w:rPr>
        <w:t>.</w:t>
      </w:r>
    </w:p>
    <w:p w14:paraId="46DF6A89" w14:textId="77777777" w:rsidR="001A125C" w:rsidRPr="00235422" w:rsidRDefault="001A125C">
      <w:pPr>
        <w:rPr>
          <w:highlight w:val="red"/>
        </w:rPr>
      </w:pPr>
      <w:bookmarkStart w:id="42" w:name="_heading=h.1v1yuxt" w:colFirst="0" w:colLast="0"/>
      <w:bookmarkEnd w:id="42"/>
    </w:p>
    <w:p w14:paraId="3F01E9E4" w14:textId="77777777" w:rsidR="001A125C" w:rsidRPr="00235422" w:rsidRDefault="00893244">
      <w:pPr>
        <w:rPr>
          <w:highlight w:val="red"/>
        </w:rPr>
      </w:pPr>
      <w:proofErr w:type="spellStart"/>
      <w:r w:rsidRPr="00235422">
        <w:rPr>
          <w:highlight w:val="red"/>
        </w:rPr>
        <w:t>Coloro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che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pur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essendo</w:t>
      </w:r>
      <w:proofErr w:type="spellEnd"/>
      <w:r w:rsidRPr="00235422">
        <w:rPr>
          <w:highlight w:val="red"/>
        </w:rPr>
        <w:t xml:space="preserve"> in </w:t>
      </w:r>
      <w:proofErr w:type="spellStart"/>
      <w:r w:rsidRPr="00235422">
        <w:rPr>
          <w:highlight w:val="red"/>
        </w:rPr>
        <w:t>possesso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dei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documenti</w:t>
      </w:r>
      <w:proofErr w:type="spellEnd"/>
      <w:r w:rsidRPr="00235422">
        <w:rPr>
          <w:highlight w:val="red"/>
        </w:rPr>
        <w:t xml:space="preserve"> in </w:t>
      </w:r>
      <w:proofErr w:type="spellStart"/>
      <w:r w:rsidRPr="00235422">
        <w:rPr>
          <w:highlight w:val="red"/>
        </w:rPr>
        <w:t>regola</w:t>
      </w:r>
      <w:proofErr w:type="spellEnd"/>
      <w:r w:rsidRPr="00235422">
        <w:rPr>
          <w:highlight w:val="red"/>
        </w:rPr>
        <w:t xml:space="preserve">, non li </w:t>
      </w:r>
      <w:proofErr w:type="spellStart"/>
      <w:r w:rsidRPr="00235422">
        <w:rPr>
          <w:highlight w:val="red"/>
        </w:rPr>
        <w:t>avessero</w:t>
      </w:r>
      <w:proofErr w:type="spellEnd"/>
      <w:r w:rsidRPr="00235422">
        <w:rPr>
          <w:highlight w:val="red"/>
        </w:rPr>
        <w:t xml:space="preserve"> con </w:t>
      </w:r>
      <w:proofErr w:type="spellStart"/>
      <w:r w:rsidRPr="00235422">
        <w:rPr>
          <w:highlight w:val="red"/>
        </w:rPr>
        <w:t>sé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possono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disputare</w:t>
      </w:r>
      <w:proofErr w:type="spellEnd"/>
      <w:r w:rsidRPr="00235422">
        <w:rPr>
          <w:highlight w:val="red"/>
        </w:rPr>
        <w:t xml:space="preserve"> la </w:t>
      </w:r>
      <w:proofErr w:type="spellStart"/>
      <w:r w:rsidRPr="00235422">
        <w:rPr>
          <w:highlight w:val="red"/>
        </w:rPr>
        <w:t>gara</w:t>
      </w:r>
      <w:proofErr w:type="spellEnd"/>
      <w:r w:rsidRPr="00235422">
        <w:rPr>
          <w:highlight w:val="red"/>
        </w:rPr>
        <w:t xml:space="preserve"> solo dopo aver </w:t>
      </w:r>
      <w:proofErr w:type="spellStart"/>
      <w:r w:rsidRPr="00235422">
        <w:rPr>
          <w:highlight w:val="red"/>
        </w:rPr>
        <w:t>sottoscritto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una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dichiarazione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che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assicuri</w:t>
      </w:r>
      <w:proofErr w:type="spellEnd"/>
      <w:r w:rsidRPr="00235422">
        <w:rPr>
          <w:highlight w:val="red"/>
        </w:rPr>
        <w:t xml:space="preserve"> il </w:t>
      </w:r>
      <w:proofErr w:type="spellStart"/>
      <w:r w:rsidRPr="00235422">
        <w:rPr>
          <w:highlight w:val="red"/>
        </w:rPr>
        <w:t>possesso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dei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documenti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medesimi</w:t>
      </w:r>
      <w:proofErr w:type="spellEnd"/>
      <w:r w:rsidRPr="00235422">
        <w:rPr>
          <w:highlight w:val="red"/>
        </w:rPr>
        <w:t xml:space="preserve"> e </w:t>
      </w:r>
      <w:proofErr w:type="spellStart"/>
      <w:r w:rsidRPr="00235422">
        <w:rPr>
          <w:highlight w:val="red"/>
        </w:rPr>
        <w:t>che</w:t>
      </w:r>
      <w:proofErr w:type="spellEnd"/>
      <w:r w:rsidRPr="00235422">
        <w:rPr>
          <w:highlight w:val="red"/>
        </w:rPr>
        <w:t xml:space="preserve"> li </w:t>
      </w:r>
      <w:proofErr w:type="spellStart"/>
      <w:r w:rsidRPr="00235422">
        <w:rPr>
          <w:highlight w:val="red"/>
        </w:rPr>
        <w:t>impegni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ad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inviare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entro</w:t>
      </w:r>
      <w:proofErr w:type="spellEnd"/>
      <w:r w:rsidRPr="00235422">
        <w:rPr>
          <w:highlight w:val="red"/>
        </w:rPr>
        <w:t xml:space="preserve"> </w:t>
      </w:r>
      <w:r w:rsidRPr="00235422">
        <w:rPr>
          <w:b/>
          <w:highlight w:val="red"/>
        </w:rPr>
        <w:t xml:space="preserve">3 </w:t>
      </w:r>
      <w:proofErr w:type="spellStart"/>
      <w:r w:rsidRPr="00235422">
        <w:rPr>
          <w:highlight w:val="red"/>
        </w:rPr>
        <w:t>giorni</w:t>
      </w:r>
      <w:proofErr w:type="spellEnd"/>
      <w:r w:rsidRPr="00235422">
        <w:rPr>
          <w:highlight w:val="red"/>
        </w:rPr>
        <w:t xml:space="preserve">, via fax o per mail, </w:t>
      </w:r>
      <w:proofErr w:type="spellStart"/>
      <w:r w:rsidRPr="00235422">
        <w:rPr>
          <w:highlight w:val="red"/>
        </w:rPr>
        <w:t>una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fotocopia</w:t>
      </w:r>
      <w:proofErr w:type="spellEnd"/>
      <w:r w:rsidRPr="00235422">
        <w:rPr>
          <w:highlight w:val="red"/>
        </w:rPr>
        <w:t xml:space="preserve"> degli </w:t>
      </w:r>
      <w:proofErr w:type="spellStart"/>
      <w:r w:rsidRPr="00235422">
        <w:rPr>
          <w:highlight w:val="red"/>
        </w:rPr>
        <w:t>stessi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presso</w:t>
      </w:r>
      <w:proofErr w:type="spellEnd"/>
      <w:r w:rsidRPr="00235422">
        <w:rPr>
          <w:highlight w:val="red"/>
        </w:rPr>
        <w:t xml:space="preserve"> il </w:t>
      </w:r>
      <w:proofErr w:type="spellStart"/>
      <w:r w:rsidRPr="00235422">
        <w:rPr>
          <w:highlight w:val="red"/>
        </w:rPr>
        <w:t>recapito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fornito</w:t>
      </w:r>
      <w:proofErr w:type="spellEnd"/>
      <w:r w:rsidRPr="00235422">
        <w:rPr>
          <w:highlight w:val="red"/>
        </w:rPr>
        <w:t xml:space="preserve"> dal </w:t>
      </w:r>
      <w:proofErr w:type="spellStart"/>
      <w:r w:rsidRPr="00235422">
        <w:rPr>
          <w:highlight w:val="red"/>
        </w:rPr>
        <w:t>G.d.G</w:t>
      </w:r>
      <w:proofErr w:type="spellEnd"/>
      <w:r w:rsidRPr="00235422">
        <w:rPr>
          <w:highlight w:val="red"/>
        </w:rPr>
        <w:t xml:space="preserve">. della </w:t>
      </w:r>
      <w:proofErr w:type="spellStart"/>
      <w:r w:rsidRPr="00235422">
        <w:rPr>
          <w:highlight w:val="red"/>
        </w:rPr>
        <w:t>manifestazione</w:t>
      </w:r>
      <w:proofErr w:type="spellEnd"/>
      <w:r w:rsidRPr="00235422">
        <w:rPr>
          <w:highlight w:val="red"/>
        </w:rPr>
        <w:t xml:space="preserve">. </w:t>
      </w:r>
      <w:proofErr w:type="spellStart"/>
      <w:r w:rsidRPr="00235422">
        <w:rPr>
          <w:highlight w:val="red"/>
        </w:rPr>
        <w:t>Firmata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questa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dichiarazione</w:t>
      </w:r>
      <w:proofErr w:type="spellEnd"/>
      <w:r w:rsidRPr="00235422">
        <w:rPr>
          <w:highlight w:val="red"/>
        </w:rPr>
        <w:t xml:space="preserve">, il </w:t>
      </w:r>
      <w:proofErr w:type="spellStart"/>
      <w:r w:rsidRPr="00235422">
        <w:rPr>
          <w:highlight w:val="red"/>
        </w:rPr>
        <w:t>concorrente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potrà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partecipare</w:t>
      </w:r>
      <w:proofErr w:type="spellEnd"/>
      <w:r w:rsidRPr="00235422">
        <w:rPr>
          <w:highlight w:val="red"/>
        </w:rPr>
        <w:t xml:space="preserve"> con tutti </w:t>
      </w:r>
      <w:proofErr w:type="spellStart"/>
      <w:r w:rsidRPr="00235422">
        <w:rPr>
          <w:highlight w:val="red"/>
        </w:rPr>
        <w:t>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diritti</w:t>
      </w:r>
      <w:proofErr w:type="spellEnd"/>
      <w:r w:rsidRPr="00235422">
        <w:rPr>
          <w:highlight w:val="red"/>
        </w:rPr>
        <w:t xml:space="preserve"> alla </w:t>
      </w:r>
      <w:proofErr w:type="spellStart"/>
      <w:r w:rsidRPr="00235422">
        <w:rPr>
          <w:highlight w:val="red"/>
        </w:rPr>
        <w:t>gara</w:t>
      </w:r>
      <w:proofErr w:type="spellEnd"/>
      <w:r w:rsidRPr="00235422">
        <w:rPr>
          <w:highlight w:val="red"/>
        </w:rPr>
        <w:t>.</w:t>
      </w:r>
    </w:p>
    <w:p w14:paraId="4776A399" w14:textId="77777777" w:rsidR="001A125C" w:rsidRPr="00235422" w:rsidRDefault="00893244">
      <w:pPr>
        <w:rPr>
          <w:highlight w:val="red"/>
        </w:rPr>
      </w:pPr>
      <w:r w:rsidRPr="00235422">
        <w:rPr>
          <w:highlight w:val="red"/>
        </w:rPr>
        <w:t xml:space="preserve">Nel </w:t>
      </w:r>
      <w:proofErr w:type="spellStart"/>
      <w:r w:rsidRPr="00235422">
        <w:rPr>
          <w:highlight w:val="red"/>
        </w:rPr>
        <w:t>caso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che</w:t>
      </w:r>
      <w:proofErr w:type="spellEnd"/>
      <w:r w:rsidRPr="00235422">
        <w:rPr>
          <w:highlight w:val="red"/>
        </w:rPr>
        <w:t xml:space="preserve"> la </w:t>
      </w:r>
      <w:proofErr w:type="spellStart"/>
      <w:r w:rsidRPr="00235422">
        <w:rPr>
          <w:highlight w:val="red"/>
        </w:rPr>
        <w:t>fotocopia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dei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documenti</w:t>
      </w:r>
      <w:proofErr w:type="spellEnd"/>
      <w:r w:rsidRPr="00235422">
        <w:rPr>
          <w:highlight w:val="red"/>
        </w:rPr>
        <w:t xml:space="preserve"> non </w:t>
      </w:r>
      <w:proofErr w:type="spellStart"/>
      <w:r w:rsidRPr="00235422">
        <w:rPr>
          <w:highlight w:val="red"/>
        </w:rPr>
        <w:t>pervenga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entro</w:t>
      </w:r>
      <w:proofErr w:type="spellEnd"/>
      <w:r w:rsidRPr="00235422">
        <w:rPr>
          <w:highlight w:val="red"/>
        </w:rPr>
        <w:t xml:space="preserve"> il </w:t>
      </w:r>
      <w:proofErr w:type="spellStart"/>
      <w:r w:rsidRPr="00235422">
        <w:rPr>
          <w:highlight w:val="red"/>
        </w:rPr>
        <w:t>termine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fissato</w:t>
      </w:r>
      <w:proofErr w:type="spellEnd"/>
      <w:r w:rsidRPr="00235422">
        <w:rPr>
          <w:highlight w:val="red"/>
        </w:rPr>
        <w:t xml:space="preserve"> o </w:t>
      </w:r>
      <w:proofErr w:type="spellStart"/>
      <w:r w:rsidRPr="00235422">
        <w:rPr>
          <w:highlight w:val="red"/>
        </w:rPr>
        <w:t>che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venga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accertata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un'azione</w:t>
      </w:r>
      <w:proofErr w:type="spellEnd"/>
      <w:r w:rsidRPr="00235422">
        <w:rPr>
          <w:highlight w:val="red"/>
        </w:rPr>
        <w:t xml:space="preserve"> di </w:t>
      </w:r>
      <w:proofErr w:type="spellStart"/>
      <w:r w:rsidRPr="00235422">
        <w:rPr>
          <w:highlight w:val="red"/>
        </w:rPr>
        <w:t>dolo</w:t>
      </w:r>
      <w:proofErr w:type="spellEnd"/>
      <w:r w:rsidRPr="00235422">
        <w:rPr>
          <w:highlight w:val="red"/>
        </w:rPr>
        <w:t xml:space="preserve"> da </w:t>
      </w:r>
      <w:proofErr w:type="spellStart"/>
      <w:r w:rsidRPr="00235422">
        <w:rPr>
          <w:highlight w:val="red"/>
        </w:rPr>
        <w:t>parte</w:t>
      </w:r>
      <w:proofErr w:type="spellEnd"/>
      <w:r w:rsidRPr="00235422">
        <w:rPr>
          <w:highlight w:val="red"/>
        </w:rPr>
        <w:t xml:space="preserve"> del </w:t>
      </w:r>
      <w:proofErr w:type="spellStart"/>
      <w:r w:rsidRPr="00235422">
        <w:rPr>
          <w:highlight w:val="red"/>
        </w:rPr>
        <w:t>concorrente</w:t>
      </w:r>
      <w:proofErr w:type="spellEnd"/>
      <w:r w:rsidRPr="00235422">
        <w:rPr>
          <w:highlight w:val="red"/>
        </w:rPr>
        <w:t xml:space="preserve"> in </w:t>
      </w:r>
      <w:proofErr w:type="spellStart"/>
      <w:r w:rsidRPr="00235422">
        <w:rPr>
          <w:highlight w:val="red"/>
        </w:rPr>
        <w:t>oggetto</w:t>
      </w:r>
      <w:proofErr w:type="spellEnd"/>
      <w:r w:rsidRPr="00235422">
        <w:rPr>
          <w:highlight w:val="red"/>
        </w:rPr>
        <w:t xml:space="preserve">, lo </w:t>
      </w:r>
      <w:proofErr w:type="spellStart"/>
      <w:r w:rsidRPr="00235422">
        <w:rPr>
          <w:highlight w:val="red"/>
        </w:rPr>
        <w:t>stesso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verrà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b/>
          <w:highlight w:val="red"/>
        </w:rPr>
        <w:t>escluso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dalla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manifestazione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acquisendo</w:t>
      </w:r>
      <w:proofErr w:type="spellEnd"/>
      <w:r w:rsidRPr="00235422">
        <w:rPr>
          <w:highlight w:val="red"/>
        </w:rPr>
        <w:t xml:space="preserve"> il </w:t>
      </w:r>
      <w:proofErr w:type="spellStart"/>
      <w:r w:rsidRPr="00235422">
        <w:rPr>
          <w:highlight w:val="red"/>
        </w:rPr>
        <w:t>piazzamento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corrispondente</w:t>
      </w:r>
      <w:proofErr w:type="spellEnd"/>
      <w:r w:rsidRPr="00235422">
        <w:rPr>
          <w:highlight w:val="red"/>
        </w:rPr>
        <w:t xml:space="preserve"> alla </w:t>
      </w:r>
      <w:proofErr w:type="spellStart"/>
      <w:r w:rsidRPr="00235422">
        <w:rPr>
          <w:highlight w:val="red"/>
        </w:rPr>
        <w:t>retrocessione</w:t>
      </w:r>
      <w:proofErr w:type="spellEnd"/>
      <w:r w:rsidRPr="00235422">
        <w:rPr>
          <w:highlight w:val="red"/>
        </w:rPr>
        <w:t xml:space="preserve">, la </w:t>
      </w:r>
      <w:proofErr w:type="spellStart"/>
      <w:r w:rsidRPr="00235422">
        <w:rPr>
          <w:highlight w:val="red"/>
        </w:rPr>
        <w:t>classifica</w:t>
      </w:r>
      <w:proofErr w:type="spellEnd"/>
      <w:r w:rsidRPr="00235422">
        <w:rPr>
          <w:highlight w:val="red"/>
        </w:rPr>
        <w:t xml:space="preserve"> di </w:t>
      </w:r>
      <w:proofErr w:type="spellStart"/>
      <w:r w:rsidRPr="00235422">
        <w:rPr>
          <w:highlight w:val="red"/>
        </w:rPr>
        <w:t>giornata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verrà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convalidata</w:t>
      </w:r>
      <w:proofErr w:type="spellEnd"/>
      <w:r w:rsidRPr="00235422">
        <w:rPr>
          <w:highlight w:val="red"/>
        </w:rPr>
        <w:t xml:space="preserve"> (per </w:t>
      </w:r>
      <w:proofErr w:type="spellStart"/>
      <w:r w:rsidRPr="00235422">
        <w:rPr>
          <w:highlight w:val="red"/>
        </w:rPr>
        <w:t>quanto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riguarda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eventuali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premiazioni</w:t>
      </w:r>
      <w:proofErr w:type="spellEnd"/>
      <w:r w:rsidRPr="00235422">
        <w:rPr>
          <w:highlight w:val="red"/>
        </w:rPr>
        <w:t xml:space="preserve">) e la </w:t>
      </w:r>
      <w:proofErr w:type="spellStart"/>
      <w:r w:rsidRPr="00235422">
        <w:rPr>
          <w:highlight w:val="red"/>
        </w:rPr>
        <w:t>classifica</w:t>
      </w:r>
      <w:proofErr w:type="spellEnd"/>
      <w:r w:rsidRPr="00235422">
        <w:rPr>
          <w:highlight w:val="red"/>
        </w:rPr>
        <w:t xml:space="preserve"> generale, se </w:t>
      </w:r>
      <w:proofErr w:type="spellStart"/>
      <w:r w:rsidRPr="00235422">
        <w:rPr>
          <w:highlight w:val="red"/>
        </w:rPr>
        <w:t>esiste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verrà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rifatta</w:t>
      </w:r>
      <w:proofErr w:type="spellEnd"/>
      <w:r w:rsidRPr="00235422">
        <w:rPr>
          <w:highlight w:val="red"/>
        </w:rPr>
        <w:t xml:space="preserve"> e </w:t>
      </w:r>
      <w:proofErr w:type="spellStart"/>
      <w:r w:rsidRPr="00235422">
        <w:rPr>
          <w:highlight w:val="red"/>
        </w:rPr>
        <w:t>adeguata</w:t>
      </w:r>
      <w:proofErr w:type="spellEnd"/>
      <w:r w:rsidRPr="00235422">
        <w:rPr>
          <w:highlight w:val="red"/>
        </w:rPr>
        <w:t>.</w:t>
      </w:r>
    </w:p>
    <w:p w14:paraId="2D6F0145" w14:textId="77777777" w:rsidR="001A125C" w:rsidRPr="00235422" w:rsidRDefault="00893244">
      <w:pPr>
        <w:rPr>
          <w:highlight w:val="red"/>
        </w:rPr>
      </w:pPr>
      <w:r w:rsidRPr="00235422">
        <w:rPr>
          <w:highlight w:val="red"/>
        </w:rPr>
        <w:t xml:space="preserve">Il </w:t>
      </w:r>
      <w:proofErr w:type="spellStart"/>
      <w:r w:rsidRPr="00235422">
        <w:rPr>
          <w:highlight w:val="red"/>
        </w:rPr>
        <w:t>controllo</w:t>
      </w:r>
      <w:proofErr w:type="spellEnd"/>
      <w:r w:rsidRPr="00235422">
        <w:rPr>
          <w:highlight w:val="red"/>
        </w:rPr>
        <w:t xml:space="preserve"> della </w:t>
      </w:r>
      <w:proofErr w:type="spellStart"/>
      <w:r w:rsidRPr="00235422">
        <w:rPr>
          <w:highlight w:val="red"/>
        </w:rPr>
        <w:t>regolarità</w:t>
      </w:r>
      <w:proofErr w:type="spellEnd"/>
      <w:r w:rsidRPr="00235422">
        <w:rPr>
          <w:highlight w:val="red"/>
        </w:rPr>
        <w:t xml:space="preserve"> del </w:t>
      </w:r>
      <w:proofErr w:type="spellStart"/>
      <w:r w:rsidRPr="00235422">
        <w:rPr>
          <w:highlight w:val="red"/>
        </w:rPr>
        <w:t>Tesseramento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può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essere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effettuato</w:t>
      </w:r>
      <w:proofErr w:type="spellEnd"/>
      <w:r w:rsidRPr="00235422">
        <w:rPr>
          <w:highlight w:val="red"/>
        </w:rPr>
        <w:t xml:space="preserve"> in </w:t>
      </w:r>
      <w:proofErr w:type="spellStart"/>
      <w:r w:rsidRPr="00235422">
        <w:rPr>
          <w:highlight w:val="red"/>
        </w:rPr>
        <w:t>qualsiasi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momento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dall’organismo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che</w:t>
      </w:r>
      <w:proofErr w:type="spellEnd"/>
      <w:r w:rsidRPr="00235422">
        <w:rPr>
          <w:highlight w:val="red"/>
        </w:rPr>
        <w:t xml:space="preserve"> ha </w:t>
      </w:r>
      <w:proofErr w:type="spellStart"/>
      <w:r w:rsidRPr="00235422">
        <w:rPr>
          <w:highlight w:val="red"/>
        </w:rPr>
        <w:t>autorizzato</w:t>
      </w:r>
      <w:proofErr w:type="spellEnd"/>
      <w:r w:rsidRPr="00235422">
        <w:rPr>
          <w:highlight w:val="red"/>
        </w:rPr>
        <w:t xml:space="preserve"> la </w:t>
      </w:r>
      <w:proofErr w:type="spellStart"/>
      <w:r w:rsidRPr="00235422">
        <w:rPr>
          <w:highlight w:val="red"/>
        </w:rPr>
        <w:t>Manifestazione</w:t>
      </w:r>
      <w:proofErr w:type="spellEnd"/>
      <w:r w:rsidRPr="00235422">
        <w:rPr>
          <w:highlight w:val="red"/>
        </w:rPr>
        <w:t>.</w:t>
      </w:r>
    </w:p>
    <w:p w14:paraId="169081FF" w14:textId="77777777" w:rsidR="001A125C" w:rsidRDefault="00893244">
      <w:r w:rsidRPr="00235422">
        <w:rPr>
          <w:highlight w:val="red"/>
        </w:rPr>
        <w:t>IN CASO DI DOLO, IL G.D.G. HA L'OBBLIGO DI SEGNALARE IL FATTO AL COMPETENTE ORGANO DI GIUSTIZIA DELLA FEDERAZIONE, CHE PROVVEDERÀ A COMMINARE LE PREVISTE SANZIONI AL CONCORRENTE ED EVENTUALMENTE ALLA SUA SOCIETÀ DI APPARTENENZA, SE VIENE ACCERTATO DOLO O NEGLIGENZA DEL PRESIDENTE LA STESSA.</w:t>
      </w:r>
    </w:p>
    <w:p w14:paraId="40D7C384" w14:textId="77777777" w:rsidR="001A125C" w:rsidRDefault="00893244" w:rsidP="001547E8">
      <w:pPr>
        <w:pStyle w:val="Titolo1"/>
      </w:pPr>
      <w:bookmarkStart w:id="43" w:name="_Toc204938307"/>
      <w:r>
        <w:t>INIZIO E TERMINE DELLA MANIFESTAZIONE</w:t>
      </w:r>
      <w:bookmarkEnd w:id="43"/>
    </w:p>
    <w:p w14:paraId="30747B6A" w14:textId="636ECA3C" w:rsidR="001A125C" w:rsidRDefault="00893244">
      <w:bookmarkStart w:id="44" w:name="_Hlk214977351"/>
      <w:r>
        <w:t xml:space="preserve">Ogni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articola</w:t>
      </w:r>
      <w:proofErr w:type="spellEnd"/>
      <w:r>
        <w:t xml:space="preserve"> in </w:t>
      </w:r>
      <w:proofErr w:type="spellStart"/>
      <w:r>
        <w:t>più</w:t>
      </w:r>
      <w:proofErr w:type="spellEnd"/>
      <w:r>
        <w:t xml:space="preserve"> prove</w:t>
      </w:r>
      <w:r w:rsidR="00235422">
        <w:t xml:space="preserve"> </w:t>
      </w:r>
      <w:r w:rsidR="00235422" w:rsidRPr="00235422">
        <w:rPr>
          <w:highlight w:val="green"/>
        </w:rPr>
        <w:t>è</w:t>
      </w:r>
      <w:r>
        <w:t xml:space="preserve"> </w:t>
      </w:r>
      <w:proofErr w:type="spellStart"/>
      <w:r>
        <w:t>compresa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la data </w:t>
      </w:r>
      <w:proofErr w:type="spellStart"/>
      <w:r>
        <w:t>fissata</w:t>
      </w:r>
      <w:proofErr w:type="spellEnd"/>
      <w:r>
        <w:t xml:space="preserve"> per il </w:t>
      </w:r>
      <w:proofErr w:type="spellStart"/>
      <w:r>
        <w:t>raduno</w:t>
      </w:r>
      <w:proofErr w:type="spellEnd"/>
      <w:r>
        <w:t xml:space="preserve"> della prima </w:t>
      </w:r>
      <w:proofErr w:type="spellStart"/>
      <w:r>
        <w:t>prova</w:t>
      </w:r>
      <w:proofErr w:type="spellEnd"/>
      <w:r>
        <w:t xml:space="preserve"> e la data </w:t>
      </w:r>
      <w:proofErr w:type="spellStart"/>
      <w:r>
        <w:t>fissata</w:t>
      </w:r>
      <w:proofErr w:type="spellEnd"/>
      <w:r>
        <w:t xml:space="preserve"> per lo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dell’ultima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in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cronologico</w:t>
      </w:r>
      <w:proofErr w:type="spellEnd"/>
      <w:r>
        <w:t xml:space="preserve"> (ultima </w:t>
      </w:r>
      <w:proofErr w:type="spellStart"/>
      <w:r>
        <w:t>prova</w:t>
      </w:r>
      <w:proofErr w:type="spellEnd"/>
      <w:r>
        <w:t xml:space="preserve"> e/o </w:t>
      </w:r>
      <w:proofErr w:type="spellStart"/>
      <w:r>
        <w:lastRenderedPageBreak/>
        <w:t>eventuale</w:t>
      </w:r>
      <w:proofErr w:type="spellEnd"/>
      <w:r>
        <w:t xml:space="preserve"> data di </w:t>
      </w:r>
      <w:proofErr w:type="spellStart"/>
      <w:r>
        <w:t>recupero</w:t>
      </w:r>
      <w:proofErr w:type="spellEnd"/>
      <w:r>
        <w:t xml:space="preserve">). </w:t>
      </w:r>
      <w:proofErr w:type="spellStart"/>
      <w:r>
        <w:t>Eventuali</w:t>
      </w:r>
      <w:proofErr w:type="spellEnd"/>
      <w:r>
        <w:t xml:space="preserve"> prove non </w:t>
      </w:r>
      <w:proofErr w:type="spellStart"/>
      <w:r>
        <w:t>disputate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recuperate solo </w:t>
      </w:r>
      <w:proofErr w:type="spellStart"/>
      <w:r>
        <w:t>entro</w:t>
      </w:r>
      <w:proofErr w:type="spellEnd"/>
      <w:r>
        <w:t xml:space="preserve"> la </w:t>
      </w:r>
      <w:proofErr w:type="spellStart"/>
      <w:r>
        <w:t>durata</w:t>
      </w:r>
      <w:proofErr w:type="spellEnd"/>
      <w:r>
        <w:t xml:space="preserve"> della </w:t>
      </w:r>
      <w:proofErr w:type="spellStart"/>
      <w:r>
        <w:t>manifestazione</w:t>
      </w:r>
      <w:proofErr w:type="spellEnd"/>
      <w:r>
        <w:t xml:space="preserve">, salvo </w:t>
      </w:r>
      <w:proofErr w:type="spellStart"/>
      <w:r>
        <w:t>espressa</w:t>
      </w:r>
      <w:proofErr w:type="spellEnd"/>
      <w:r>
        <w:t xml:space="preserve"> </w:t>
      </w:r>
      <w:proofErr w:type="spellStart"/>
      <w:r>
        <w:t>deroga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. </w:t>
      </w:r>
      <w:proofErr w:type="spellStart"/>
      <w:r>
        <w:t>Trascorso</w:t>
      </w:r>
      <w:proofErr w:type="spellEnd"/>
      <w:r>
        <w:t xml:space="preserve"> tale </w:t>
      </w:r>
      <w:proofErr w:type="spellStart"/>
      <w:r>
        <w:t>termine</w:t>
      </w:r>
      <w:proofErr w:type="spellEnd"/>
      <w:r>
        <w:t xml:space="preserve">, la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considerata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 xml:space="preserve"> </w:t>
      </w:r>
      <w:proofErr w:type="spellStart"/>
      <w:r>
        <w:t>conclusa</w:t>
      </w:r>
      <w:proofErr w:type="spellEnd"/>
      <w:r>
        <w:t xml:space="preserve"> </w:t>
      </w:r>
      <w:proofErr w:type="spellStart"/>
      <w:r>
        <w:t>qualunque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il </w:t>
      </w:r>
      <w:proofErr w:type="spellStart"/>
      <w:r>
        <w:t>numero</w:t>
      </w:r>
      <w:proofErr w:type="spellEnd"/>
      <w:r>
        <w:t xml:space="preserve"> delle prove </w:t>
      </w:r>
      <w:proofErr w:type="spellStart"/>
      <w:r>
        <w:t>disputate</w:t>
      </w:r>
      <w:proofErr w:type="spellEnd"/>
      <w:r>
        <w:t>.</w:t>
      </w:r>
    </w:p>
    <w:p w14:paraId="7FAF70E3" w14:textId="77777777" w:rsidR="001A125C" w:rsidRDefault="00893244">
      <w:r>
        <w:t xml:space="preserve">In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se non </w:t>
      </w:r>
      <w:proofErr w:type="spellStart"/>
      <w:r>
        <w:t>esistono</w:t>
      </w:r>
      <w:proofErr w:type="spellEnd"/>
      <w:r>
        <w:t xml:space="preserve"> precise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, la </w:t>
      </w:r>
      <w:proofErr w:type="spellStart"/>
      <w:r>
        <w:t>redazione</w:t>
      </w:r>
      <w:proofErr w:type="spellEnd"/>
      <w:r>
        <w:t xml:space="preserve"> della </w:t>
      </w:r>
      <w:proofErr w:type="spellStart"/>
      <w:r>
        <w:t>Classifica</w:t>
      </w:r>
      <w:proofErr w:type="spellEnd"/>
      <w:r>
        <w:t xml:space="preserve"> Finale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conto</w:t>
      </w:r>
      <w:proofErr w:type="spellEnd"/>
      <w:r>
        <w:t xml:space="preserve"> delle prove </w:t>
      </w:r>
      <w:proofErr w:type="spellStart"/>
      <w:r>
        <w:t>effettivamente</w:t>
      </w:r>
      <w:proofErr w:type="spellEnd"/>
      <w:r>
        <w:t xml:space="preserve"> </w:t>
      </w:r>
      <w:proofErr w:type="spellStart"/>
      <w:r>
        <w:t>disputate</w:t>
      </w:r>
      <w:proofErr w:type="spellEnd"/>
      <w:r>
        <w:t xml:space="preserve"> </w:t>
      </w:r>
      <w:r w:rsidRPr="00235422">
        <w:rPr>
          <w:highlight w:val="red"/>
        </w:rPr>
        <w:t xml:space="preserve">in </w:t>
      </w:r>
      <w:proofErr w:type="spellStart"/>
      <w:r w:rsidRPr="00235422">
        <w:rPr>
          <w:highlight w:val="red"/>
        </w:rPr>
        <w:t>rapporto</w:t>
      </w:r>
      <w:proofErr w:type="spellEnd"/>
      <w:r w:rsidRPr="00235422">
        <w:rPr>
          <w:highlight w:val="red"/>
        </w:rPr>
        <w:t xml:space="preserve"> alla </w:t>
      </w:r>
      <w:proofErr w:type="spellStart"/>
      <w:r w:rsidRPr="00235422">
        <w:rPr>
          <w:highlight w:val="red"/>
        </w:rPr>
        <w:t>qualità</w:t>
      </w:r>
      <w:proofErr w:type="spellEnd"/>
      <w:r w:rsidRPr="00235422">
        <w:rPr>
          <w:highlight w:val="red"/>
        </w:rPr>
        <w:t xml:space="preserve"> degli </w:t>
      </w:r>
      <w:proofErr w:type="spellStart"/>
      <w:r w:rsidRPr="00235422">
        <w:rPr>
          <w:highlight w:val="red"/>
        </w:rPr>
        <w:t>eventuali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scarti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previsti</w:t>
      </w:r>
      <w:proofErr w:type="spellEnd"/>
      <w:r w:rsidRPr="00235422">
        <w:rPr>
          <w:highlight w:val="red"/>
        </w:rPr>
        <w:t xml:space="preserve"> (</w:t>
      </w:r>
      <w:proofErr w:type="spellStart"/>
      <w:r w:rsidRPr="00235422">
        <w:rPr>
          <w:highlight w:val="red"/>
        </w:rPr>
        <w:t>vedi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scarto</w:t>
      </w:r>
      <w:proofErr w:type="spellEnd"/>
      <w:r w:rsidRPr="00235422">
        <w:rPr>
          <w:highlight w:val="red"/>
        </w:rPr>
        <w:t xml:space="preserve"> al punto CLASSIFICHE – REDAZIONE DI TUTTE LE CLASSIFICHE).</w:t>
      </w:r>
    </w:p>
    <w:p w14:paraId="088ABD70" w14:textId="77777777" w:rsidR="001A125C" w:rsidRDefault="00893244">
      <w:pPr>
        <w:rPr>
          <w:b/>
        </w:rPr>
      </w:pPr>
      <w:r>
        <w:rPr>
          <w:b/>
        </w:rPr>
        <w:t xml:space="preserve">Ogni </w:t>
      </w:r>
      <w:proofErr w:type="spellStart"/>
      <w:r>
        <w:rPr>
          <w:b/>
        </w:rPr>
        <w:t>manifestazione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articola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prova</w:t>
      </w:r>
      <w:proofErr w:type="spellEnd"/>
      <w:r>
        <w:rPr>
          <w:b/>
        </w:rPr>
        <w:t xml:space="preserve"> ha </w:t>
      </w:r>
      <w:proofErr w:type="spellStart"/>
      <w:r>
        <w:rPr>
          <w:b/>
        </w:rPr>
        <w:t>inizio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momento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fissato</w:t>
      </w:r>
      <w:proofErr w:type="spellEnd"/>
      <w:r>
        <w:rPr>
          <w:b/>
        </w:rPr>
        <w:t xml:space="preserve"> per il </w:t>
      </w:r>
      <w:proofErr w:type="spellStart"/>
      <w:r>
        <w:rPr>
          <w:b/>
        </w:rPr>
        <w:t>raduno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concorrenti</w:t>
      </w:r>
      <w:proofErr w:type="spellEnd"/>
      <w:r>
        <w:rPr>
          <w:b/>
        </w:rPr>
        <w:t xml:space="preserve"> e ha </w:t>
      </w:r>
      <w:proofErr w:type="spellStart"/>
      <w:r>
        <w:rPr>
          <w:b/>
        </w:rPr>
        <w:t>termine</w:t>
      </w:r>
      <w:proofErr w:type="spellEnd"/>
      <w:r>
        <w:rPr>
          <w:b/>
        </w:rPr>
        <w:t xml:space="preserve"> subito dopo la </w:t>
      </w:r>
      <w:proofErr w:type="spellStart"/>
      <w:r>
        <w:rPr>
          <w:b/>
        </w:rPr>
        <w:t>cerimonia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premiazione</w:t>
      </w:r>
      <w:proofErr w:type="spellEnd"/>
      <w:r>
        <w:rPr>
          <w:b/>
        </w:rPr>
        <w:t>.</w:t>
      </w:r>
    </w:p>
    <w:p w14:paraId="62211AE3" w14:textId="40618B24" w:rsidR="001A125C" w:rsidRDefault="00893244">
      <w:r>
        <w:t xml:space="preserve">Il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sottostare</w:t>
      </w:r>
      <w:proofErr w:type="spellEnd"/>
      <w:r>
        <w:t xml:space="preserve"> </w:t>
      </w:r>
      <w:proofErr w:type="spellStart"/>
      <w:r>
        <w:t>all'osservanza</w:t>
      </w:r>
      <w:proofErr w:type="spellEnd"/>
      <w:r>
        <w:t xml:space="preserve"> della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il quale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sottoposto</w:t>
      </w:r>
      <w:proofErr w:type="spellEnd"/>
      <w:r>
        <w:t xml:space="preserve"> a </w:t>
      </w:r>
      <w:proofErr w:type="spellStart"/>
      <w:r>
        <w:t>sanzioni</w:t>
      </w:r>
      <w:proofErr w:type="spellEnd"/>
      <w:r>
        <w:t xml:space="preserve"> o </w:t>
      </w:r>
      <w:proofErr w:type="spellStart"/>
      <w:r>
        <w:t>deferito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di </w:t>
      </w:r>
      <w:proofErr w:type="spellStart"/>
      <w:r>
        <w:t>Giustizia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>.</w:t>
      </w:r>
    </w:p>
    <w:p w14:paraId="419EF727" w14:textId="12AC5CD1" w:rsidR="001A125C" w:rsidRPr="00B423F2" w:rsidRDefault="00893244">
      <w:pPr>
        <w:rPr>
          <w:b/>
          <w:color w:val="000000" w:themeColor="text1"/>
        </w:rPr>
      </w:pPr>
      <w:r>
        <w:rPr>
          <w:b/>
        </w:rPr>
        <w:t xml:space="preserve">Le </w:t>
      </w:r>
      <w:proofErr w:type="spellStart"/>
      <w:r>
        <w:rPr>
          <w:b/>
        </w:rPr>
        <w:t>gare</w:t>
      </w:r>
      <w:proofErr w:type="spellEnd"/>
      <w:r>
        <w:rPr>
          <w:b/>
        </w:rPr>
        <w:t xml:space="preserve"> di Carp Fishing </w:t>
      </w:r>
      <w:proofErr w:type="spellStart"/>
      <w:r>
        <w:rPr>
          <w:b/>
        </w:rPr>
        <w:t>dovranno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durata</w:t>
      </w:r>
      <w:proofErr w:type="spellEnd"/>
      <w:r>
        <w:rPr>
          <w:b/>
        </w:rPr>
        <w:t xml:space="preserve"> minim</w:t>
      </w:r>
      <w:r w:rsidRPr="00B423F2">
        <w:rPr>
          <w:b/>
          <w:color w:val="000000" w:themeColor="text1"/>
        </w:rPr>
        <w:t xml:space="preserve">a di 24 ore ed </w:t>
      </w:r>
      <w:proofErr w:type="spellStart"/>
      <w:r w:rsidRPr="00B423F2">
        <w:rPr>
          <w:b/>
          <w:color w:val="000000" w:themeColor="text1"/>
        </w:rPr>
        <w:t>una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durata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massima</w:t>
      </w:r>
      <w:proofErr w:type="spellEnd"/>
      <w:r w:rsidRPr="00B423F2">
        <w:rPr>
          <w:b/>
          <w:color w:val="000000" w:themeColor="text1"/>
        </w:rPr>
        <w:t xml:space="preserve"> di 72 ore.</w:t>
      </w:r>
    </w:p>
    <w:p w14:paraId="62A5098D" w14:textId="77777777" w:rsidR="001A125C" w:rsidRDefault="00893244" w:rsidP="001A125C">
      <w:pPr>
        <w:pStyle w:val="Titolo1"/>
      </w:pPr>
      <w:bookmarkStart w:id="45" w:name="_Toc204938308"/>
      <w:bookmarkEnd w:id="44"/>
      <w:r>
        <w:t>CAMPO DI GARA</w:t>
      </w:r>
      <w:bookmarkEnd w:id="45"/>
    </w:p>
    <w:p w14:paraId="706C3F3C" w14:textId="77777777" w:rsidR="001A125C" w:rsidRDefault="00893244">
      <w:bookmarkStart w:id="46" w:name="_Hlk214977433"/>
      <w:r>
        <w:t xml:space="preserve">La </w:t>
      </w:r>
      <w:proofErr w:type="spellStart"/>
      <w:r>
        <w:t>richiesta</w:t>
      </w:r>
      <w:proofErr w:type="spellEnd"/>
      <w:r>
        <w:t xml:space="preserve"> di </w:t>
      </w:r>
      <w:proofErr w:type="spellStart"/>
      <w:r>
        <w:t>concessione</w:t>
      </w:r>
      <w:proofErr w:type="spellEnd"/>
      <w:r>
        <w:t xml:space="preserve"> del Campo di Gara è </w:t>
      </w:r>
      <w:proofErr w:type="spellStart"/>
      <w:r>
        <w:t>inoltrata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Società </w:t>
      </w:r>
      <w:proofErr w:type="spellStart"/>
      <w:r>
        <w:t>organizzatrice</w:t>
      </w:r>
      <w:proofErr w:type="spellEnd"/>
      <w:r>
        <w:t xml:space="preserve"> al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. </w:t>
      </w:r>
      <w:proofErr w:type="spellStart"/>
      <w:r>
        <w:t>Spetta</w:t>
      </w:r>
      <w:proofErr w:type="spellEnd"/>
      <w:r>
        <w:t xml:space="preserve"> al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</w:t>
      </w:r>
      <w:proofErr w:type="spellStart"/>
      <w:r>
        <w:t>richiedere</w:t>
      </w:r>
      <w:proofErr w:type="spellEnd"/>
      <w:r>
        <w:t xml:space="preserve"> </w:t>
      </w:r>
      <w:proofErr w:type="spellStart"/>
      <w:r>
        <w:t>l'uso</w:t>
      </w:r>
      <w:proofErr w:type="spellEnd"/>
      <w:r>
        <w:t xml:space="preserve"> di Campi di Gara </w:t>
      </w:r>
      <w:proofErr w:type="spellStart"/>
      <w:r>
        <w:t>ubicati</w:t>
      </w:r>
      <w:proofErr w:type="spellEnd"/>
      <w:r>
        <w:t xml:space="preserve"> in </w:t>
      </w:r>
      <w:proofErr w:type="spellStart"/>
      <w:r>
        <w:t>altre</w:t>
      </w:r>
      <w:proofErr w:type="spellEnd"/>
      <w:r>
        <w:t xml:space="preserve"> Province.</w:t>
      </w:r>
    </w:p>
    <w:p w14:paraId="03C2D8E9" w14:textId="77777777" w:rsidR="001A125C" w:rsidRDefault="00893244">
      <w:pPr>
        <w:rPr>
          <w:b/>
        </w:rPr>
      </w:pPr>
      <w:r>
        <w:rPr>
          <w:b/>
        </w:rPr>
        <w:t xml:space="preserve">Per le </w:t>
      </w:r>
      <w:proofErr w:type="spellStart"/>
      <w:r>
        <w:rPr>
          <w:b/>
        </w:rPr>
        <w:t>gare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competenza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l’inserimento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</w:t>
      </w:r>
      <w:proofErr w:type="spellEnd"/>
      <w:r>
        <w:rPr>
          <w:b/>
        </w:rPr>
        <w:t xml:space="preserve"> Calendario Nazionale Gare </w:t>
      </w:r>
      <w:proofErr w:type="spellStart"/>
      <w:r>
        <w:rPr>
          <w:b/>
        </w:rPr>
        <w:t>costituisce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automatica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impegnativa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concessione</w:t>
      </w:r>
      <w:proofErr w:type="spellEnd"/>
      <w:r>
        <w:rPr>
          <w:b/>
        </w:rPr>
        <w:t>.</w:t>
      </w:r>
    </w:p>
    <w:p w14:paraId="65081CB6" w14:textId="77777777" w:rsidR="001A125C" w:rsidRDefault="00893244">
      <w:pPr>
        <w:spacing w:after="120"/>
      </w:pPr>
      <w:r>
        <w:t xml:space="preserve">Per la </w:t>
      </w:r>
      <w:proofErr w:type="spellStart"/>
      <w:r>
        <w:t>compilazione</w:t>
      </w:r>
      <w:proofErr w:type="spellEnd"/>
      <w:r>
        <w:t xml:space="preserve"> del Calendario Gare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rispettate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e </w:t>
      </w:r>
      <w:proofErr w:type="spellStart"/>
      <w:r>
        <w:t>priorità</w:t>
      </w:r>
      <w:proofErr w:type="spellEnd"/>
      <w:r>
        <w:t xml:space="preserve"> </w:t>
      </w:r>
      <w:proofErr w:type="spellStart"/>
      <w:r>
        <w:t>nell'assegnazione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Campi di Gara:</w:t>
      </w:r>
    </w:p>
    <w:p w14:paraId="0342698F" w14:textId="77777777" w:rsidR="001A125C" w:rsidRDefault="00893244">
      <w:pPr>
        <w:ind w:left="851" w:hanging="284"/>
      </w:pPr>
      <w:r>
        <w:t>1)</w:t>
      </w:r>
      <w:r>
        <w:tab/>
      </w:r>
      <w:proofErr w:type="spellStart"/>
      <w:r>
        <w:t>Attività</w:t>
      </w:r>
      <w:proofErr w:type="spellEnd"/>
      <w:r>
        <w:t xml:space="preserve"> Internazionale e </w:t>
      </w:r>
      <w:proofErr w:type="spellStart"/>
      <w:r>
        <w:t>Selezioni</w:t>
      </w:r>
      <w:proofErr w:type="spellEnd"/>
      <w:r>
        <w:t xml:space="preserve"> a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finalizzate</w:t>
      </w:r>
      <w:proofErr w:type="spellEnd"/>
      <w:r>
        <w:t xml:space="preserve"> (Club Azzurri e </w:t>
      </w:r>
      <w:proofErr w:type="spellStart"/>
      <w:r>
        <w:t>Superselezioni</w:t>
      </w:r>
      <w:proofErr w:type="spellEnd"/>
      <w:r>
        <w:t xml:space="preserve">), di </w:t>
      </w:r>
      <w:proofErr w:type="spellStart"/>
      <w:r>
        <w:t>competenza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>;</w:t>
      </w:r>
    </w:p>
    <w:p w14:paraId="25D83498" w14:textId="77777777" w:rsidR="001A125C" w:rsidRDefault="00893244">
      <w:pPr>
        <w:ind w:left="851" w:hanging="284"/>
      </w:pPr>
      <w:r>
        <w:t>2)</w:t>
      </w:r>
      <w:r>
        <w:tab/>
      </w:r>
      <w:proofErr w:type="spellStart"/>
      <w:r>
        <w:t>Campionati</w:t>
      </w:r>
      <w:proofErr w:type="spellEnd"/>
      <w:r>
        <w:t xml:space="preserve"> Italiani </w:t>
      </w:r>
      <w:proofErr w:type="spellStart"/>
      <w:r>
        <w:t>Individuali</w:t>
      </w:r>
      <w:proofErr w:type="spellEnd"/>
      <w:r>
        <w:t xml:space="preserve"> </w:t>
      </w:r>
      <w:r w:rsidRPr="00235422">
        <w:rPr>
          <w:highlight w:val="red"/>
        </w:rPr>
        <w:t xml:space="preserve">di tutte le </w:t>
      </w:r>
      <w:proofErr w:type="spellStart"/>
      <w:r w:rsidRPr="00235422">
        <w:rPr>
          <w:highlight w:val="red"/>
        </w:rPr>
        <w:t>specialità</w:t>
      </w:r>
      <w:proofErr w:type="spellEnd"/>
      <w:r>
        <w:t xml:space="preserve">, </w:t>
      </w:r>
      <w:proofErr w:type="spellStart"/>
      <w:r>
        <w:t>Campionati</w:t>
      </w:r>
      <w:proofErr w:type="spellEnd"/>
      <w:r>
        <w:t xml:space="preserve"> Italiani per Società e a </w:t>
      </w:r>
      <w:proofErr w:type="spellStart"/>
      <w:r>
        <w:t>Squadre</w:t>
      </w:r>
      <w:proofErr w:type="spellEnd"/>
      <w:r>
        <w:t xml:space="preserve"> </w:t>
      </w:r>
      <w:r w:rsidRPr="00235422">
        <w:rPr>
          <w:highlight w:val="red"/>
        </w:rPr>
        <w:t xml:space="preserve">di tutte le </w:t>
      </w:r>
      <w:proofErr w:type="spellStart"/>
      <w:r w:rsidRPr="00235422">
        <w:rPr>
          <w:highlight w:val="red"/>
        </w:rPr>
        <w:t>specialità</w:t>
      </w:r>
      <w:proofErr w:type="spellEnd"/>
      <w:r w:rsidRPr="00235422">
        <w:rPr>
          <w:highlight w:val="red"/>
        </w:rPr>
        <w:t xml:space="preserve">, </w:t>
      </w:r>
      <w:proofErr w:type="spellStart"/>
      <w:r w:rsidRPr="00235422">
        <w:rPr>
          <w:highlight w:val="red"/>
        </w:rPr>
        <w:t>Trofei</w:t>
      </w:r>
      <w:proofErr w:type="spellEnd"/>
      <w:r w:rsidRPr="00235422">
        <w:rPr>
          <w:highlight w:val="red"/>
        </w:rPr>
        <w:t xml:space="preserve"> di Serie A</w:t>
      </w:r>
      <w:r>
        <w:t xml:space="preserve"> di </w:t>
      </w:r>
      <w:proofErr w:type="spellStart"/>
      <w:r>
        <w:t>competenza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>;</w:t>
      </w:r>
    </w:p>
    <w:p w14:paraId="7266740C" w14:textId="77777777" w:rsidR="001A125C" w:rsidRPr="00235422" w:rsidRDefault="00893244">
      <w:pPr>
        <w:ind w:left="851" w:hanging="284"/>
        <w:rPr>
          <w:highlight w:val="red"/>
        </w:rPr>
      </w:pPr>
      <w:r w:rsidRPr="00235422">
        <w:rPr>
          <w:highlight w:val="red"/>
        </w:rPr>
        <w:t>3)</w:t>
      </w:r>
      <w:r w:rsidRPr="00235422">
        <w:rPr>
          <w:highlight w:val="red"/>
        </w:rPr>
        <w:tab/>
      </w:r>
      <w:proofErr w:type="spellStart"/>
      <w:r w:rsidRPr="00235422">
        <w:rPr>
          <w:highlight w:val="red"/>
        </w:rPr>
        <w:t>Trofei</w:t>
      </w:r>
      <w:proofErr w:type="spellEnd"/>
      <w:r w:rsidRPr="00235422">
        <w:rPr>
          <w:highlight w:val="red"/>
        </w:rPr>
        <w:t xml:space="preserve"> di Serie B e </w:t>
      </w:r>
      <w:proofErr w:type="spellStart"/>
      <w:r w:rsidRPr="00235422">
        <w:rPr>
          <w:highlight w:val="red"/>
        </w:rPr>
        <w:t>altre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manifestazioni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qualificanti</w:t>
      </w:r>
      <w:proofErr w:type="spellEnd"/>
      <w:r w:rsidRPr="00235422">
        <w:rPr>
          <w:highlight w:val="red"/>
        </w:rPr>
        <w:t xml:space="preserve">, di </w:t>
      </w:r>
      <w:proofErr w:type="spellStart"/>
      <w:r w:rsidRPr="00235422">
        <w:rPr>
          <w:highlight w:val="red"/>
        </w:rPr>
        <w:t>competenza</w:t>
      </w:r>
      <w:proofErr w:type="spellEnd"/>
      <w:r w:rsidRPr="00235422">
        <w:rPr>
          <w:highlight w:val="red"/>
        </w:rPr>
        <w:t xml:space="preserve"> del </w:t>
      </w:r>
      <w:proofErr w:type="spellStart"/>
      <w:r w:rsidRPr="00235422">
        <w:rPr>
          <w:highlight w:val="red"/>
        </w:rPr>
        <w:t>Comitato</w:t>
      </w:r>
      <w:proofErr w:type="spellEnd"/>
      <w:r w:rsidRPr="00235422">
        <w:rPr>
          <w:highlight w:val="red"/>
        </w:rPr>
        <w:t xml:space="preserve"> Regionale;</w:t>
      </w:r>
    </w:p>
    <w:p w14:paraId="5F7EF67B" w14:textId="77777777" w:rsidR="001A125C" w:rsidRDefault="00893244">
      <w:pPr>
        <w:ind w:left="851" w:hanging="283"/>
      </w:pPr>
      <w:r w:rsidRPr="00235422">
        <w:rPr>
          <w:highlight w:val="red"/>
        </w:rPr>
        <w:t>4)</w:t>
      </w:r>
      <w:r w:rsidRPr="00235422">
        <w:rPr>
          <w:highlight w:val="red"/>
        </w:rPr>
        <w:tab/>
      </w:r>
      <w:proofErr w:type="spellStart"/>
      <w:r w:rsidRPr="00235422">
        <w:rPr>
          <w:highlight w:val="red"/>
        </w:rPr>
        <w:t>Selezioni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Provinciali</w:t>
      </w:r>
      <w:proofErr w:type="spellEnd"/>
      <w:r w:rsidRPr="00235422">
        <w:rPr>
          <w:highlight w:val="red"/>
        </w:rPr>
        <w:t xml:space="preserve"> ai </w:t>
      </w:r>
      <w:proofErr w:type="spellStart"/>
      <w:r w:rsidRPr="00235422">
        <w:rPr>
          <w:highlight w:val="red"/>
        </w:rPr>
        <w:t>Campionati</w:t>
      </w:r>
      <w:proofErr w:type="spellEnd"/>
      <w:r w:rsidRPr="00235422">
        <w:rPr>
          <w:highlight w:val="red"/>
        </w:rPr>
        <w:t xml:space="preserve"> Italiani </w:t>
      </w:r>
      <w:proofErr w:type="spellStart"/>
      <w:r w:rsidRPr="00235422">
        <w:rPr>
          <w:highlight w:val="red"/>
        </w:rPr>
        <w:t>Individuali</w:t>
      </w:r>
      <w:proofErr w:type="spellEnd"/>
      <w:r w:rsidRPr="00235422">
        <w:rPr>
          <w:highlight w:val="red"/>
        </w:rPr>
        <w:t xml:space="preserve"> e </w:t>
      </w:r>
      <w:proofErr w:type="spellStart"/>
      <w:r w:rsidRPr="00235422">
        <w:rPr>
          <w:highlight w:val="red"/>
        </w:rPr>
        <w:t>Trofei</w:t>
      </w:r>
      <w:proofErr w:type="spellEnd"/>
      <w:r w:rsidRPr="00235422">
        <w:rPr>
          <w:highlight w:val="red"/>
        </w:rPr>
        <w:t xml:space="preserve"> di Serie C, di </w:t>
      </w:r>
      <w:proofErr w:type="spellStart"/>
      <w:r w:rsidRPr="00235422">
        <w:rPr>
          <w:highlight w:val="red"/>
        </w:rPr>
        <w:t>competenza</w:t>
      </w:r>
      <w:proofErr w:type="spellEnd"/>
      <w:r w:rsidRPr="00235422">
        <w:rPr>
          <w:highlight w:val="red"/>
        </w:rPr>
        <w:t xml:space="preserve"> del </w:t>
      </w:r>
      <w:proofErr w:type="spellStart"/>
      <w:r w:rsidRPr="00235422">
        <w:rPr>
          <w:highlight w:val="red"/>
        </w:rPr>
        <w:t>Comitato</w:t>
      </w:r>
      <w:proofErr w:type="spellEnd"/>
      <w:r w:rsidRPr="00235422">
        <w:rPr>
          <w:highlight w:val="red"/>
        </w:rPr>
        <w:t>/</w:t>
      </w:r>
      <w:proofErr w:type="spellStart"/>
      <w:r w:rsidRPr="00235422">
        <w:rPr>
          <w:highlight w:val="red"/>
        </w:rPr>
        <w:t>Sezione</w:t>
      </w:r>
      <w:proofErr w:type="spellEnd"/>
      <w:r w:rsidRPr="00235422">
        <w:rPr>
          <w:highlight w:val="red"/>
        </w:rPr>
        <w:t xml:space="preserve"> </w:t>
      </w:r>
      <w:proofErr w:type="spellStart"/>
      <w:r w:rsidRPr="00235422">
        <w:rPr>
          <w:highlight w:val="red"/>
        </w:rPr>
        <w:t>Provinciale</w:t>
      </w:r>
      <w:proofErr w:type="spellEnd"/>
      <w:r w:rsidRPr="00235422">
        <w:rPr>
          <w:highlight w:val="red"/>
        </w:rPr>
        <w:t>;</w:t>
      </w:r>
    </w:p>
    <w:p w14:paraId="24C2ABEB" w14:textId="77777777" w:rsidR="001A125C" w:rsidRDefault="00893244">
      <w:pPr>
        <w:ind w:left="851" w:hanging="283"/>
      </w:pPr>
      <w:r>
        <w:t>5)</w:t>
      </w:r>
      <w:r>
        <w:tab/>
      </w:r>
      <w:proofErr w:type="spellStart"/>
      <w:r>
        <w:t>Altre</w:t>
      </w:r>
      <w:proofErr w:type="spellEnd"/>
      <w:r>
        <w:t xml:space="preserve"> </w:t>
      </w:r>
      <w:proofErr w:type="spellStart"/>
      <w:r>
        <w:t>manifestazioni</w:t>
      </w:r>
      <w:proofErr w:type="spellEnd"/>
      <w:r>
        <w:t xml:space="preserve"> di </w:t>
      </w:r>
      <w:proofErr w:type="spellStart"/>
      <w:r>
        <w:t>competenza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 xml:space="preserve"> Regionale;</w:t>
      </w:r>
    </w:p>
    <w:p w14:paraId="5B4A2B0A" w14:textId="77777777" w:rsidR="001A125C" w:rsidRDefault="00893244">
      <w:pPr>
        <w:spacing w:after="120"/>
        <w:ind w:left="851" w:hanging="283"/>
      </w:pPr>
      <w:r>
        <w:t>6)</w:t>
      </w:r>
      <w:r>
        <w:tab/>
      </w:r>
      <w:proofErr w:type="spellStart"/>
      <w:r>
        <w:t>Altre</w:t>
      </w:r>
      <w:proofErr w:type="spellEnd"/>
      <w:r>
        <w:t xml:space="preserve"> </w:t>
      </w:r>
      <w:proofErr w:type="spellStart"/>
      <w:r>
        <w:t>manifestazioni</w:t>
      </w:r>
      <w:proofErr w:type="spellEnd"/>
      <w:r>
        <w:t xml:space="preserve"> di </w:t>
      </w:r>
      <w:proofErr w:type="spellStart"/>
      <w:r>
        <w:t>competenza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>.</w:t>
      </w:r>
    </w:p>
    <w:p w14:paraId="47620236" w14:textId="77777777" w:rsidR="001A125C" w:rsidRDefault="00893244">
      <w:r>
        <w:t xml:space="preserve">Ogni </w:t>
      </w:r>
      <w:proofErr w:type="spellStart"/>
      <w:r>
        <w:t>Comitato</w:t>
      </w:r>
      <w:proofErr w:type="spellEnd"/>
      <w:r>
        <w:t xml:space="preserve"> Regionale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riunione</w:t>
      </w:r>
      <w:proofErr w:type="spellEnd"/>
      <w:r>
        <w:t xml:space="preserve"> per la </w:t>
      </w:r>
      <w:proofErr w:type="spellStart"/>
      <w:r>
        <w:t>compilazione</w:t>
      </w:r>
      <w:proofErr w:type="spellEnd"/>
      <w:r>
        <w:t xml:space="preserve"> del Calendario Gare </w:t>
      </w:r>
      <w:proofErr w:type="spellStart"/>
      <w:r>
        <w:t>convocando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rappresentanti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Comitati</w:t>
      </w:r>
      <w:proofErr w:type="spellEnd"/>
      <w:r>
        <w:t>/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>.</w:t>
      </w:r>
    </w:p>
    <w:p w14:paraId="15FBBAD2" w14:textId="77777777" w:rsidR="001A125C" w:rsidRDefault="00893244">
      <w:pPr>
        <w:spacing w:after="120"/>
      </w:pPr>
      <w:proofErr w:type="spellStart"/>
      <w:r>
        <w:t>Gli</w:t>
      </w:r>
      <w:proofErr w:type="spellEnd"/>
      <w:r>
        <w:t xml:space="preserve"> </w:t>
      </w:r>
      <w:proofErr w:type="spellStart"/>
      <w:r>
        <w:t>Organizzatori</w:t>
      </w:r>
      <w:proofErr w:type="spellEnd"/>
      <w:r>
        <w:t>:</w:t>
      </w:r>
    </w:p>
    <w:p w14:paraId="753ABEA9" w14:textId="2CF04EE5" w:rsidR="001A125C" w:rsidRDefault="00893244">
      <w:pPr>
        <w:ind w:left="851" w:hanging="283"/>
      </w:pPr>
      <w:r>
        <w:t>-</w:t>
      </w:r>
      <w:r>
        <w:tab/>
      </w:r>
      <w:proofErr w:type="spellStart"/>
      <w:r>
        <w:t>cureranno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Campo di Gara </w:t>
      </w:r>
      <w:proofErr w:type="spellStart"/>
      <w:r>
        <w:t>presenti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</w:t>
      </w:r>
      <w:proofErr w:type="spellStart"/>
      <w:r>
        <w:t>obbiettiva</w:t>
      </w:r>
      <w:proofErr w:type="spellEnd"/>
      <w:r>
        <w:t xml:space="preserve"> </w:t>
      </w:r>
      <w:proofErr w:type="spellStart"/>
      <w:r>
        <w:t>sicurezza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. In </w:t>
      </w:r>
      <w:proofErr w:type="spellStart"/>
      <w:r>
        <w:t>particolare</w:t>
      </w:r>
      <w:proofErr w:type="spellEnd"/>
      <w:r>
        <w:t xml:space="preserve">,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accertarsi</w:t>
      </w:r>
      <w:proofErr w:type="spellEnd"/>
      <w:r>
        <w:t xml:space="preserve"> </w:t>
      </w:r>
      <w:proofErr w:type="spellStart"/>
      <w:r>
        <w:t>che</w:t>
      </w:r>
      <w:proofErr w:type="spellEnd"/>
      <w:r w:rsidR="00235422" w:rsidRPr="00235422">
        <w:rPr>
          <w:highlight w:val="green"/>
        </w:rPr>
        <w:t>,</w:t>
      </w:r>
      <w:r>
        <w:t xml:space="preserve"> in </w:t>
      </w:r>
      <w:proofErr w:type="spellStart"/>
      <w:r>
        <w:t>presenza</w:t>
      </w:r>
      <w:proofErr w:type="spellEnd"/>
      <w:r>
        <w:t xml:space="preserve"> di </w:t>
      </w:r>
      <w:proofErr w:type="spellStart"/>
      <w:r>
        <w:t>conduttori</w:t>
      </w:r>
      <w:proofErr w:type="spellEnd"/>
      <w:r>
        <w:t xml:space="preserve"> </w:t>
      </w:r>
      <w:proofErr w:type="spellStart"/>
      <w:r>
        <w:t>elettrici</w:t>
      </w:r>
      <w:proofErr w:type="spellEnd"/>
      <w:r w:rsidR="00235422" w:rsidRPr="00235422">
        <w:rPr>
          <w:highlight w:val="green"/>
        </w:rPr>
        <w:t>,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tratti</w:t>
      </w:r>
      <w:proofErr w:type="spellEnd"/>
      <w:r>
        <w:t xml:space="preserve"> da </w:t>
      </w:r>
      <w:proofErr w:type="spellStart"/>
      <w:r>
        <w:t>essi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 </w:t>
      </w:r>
      <w:proofErr w:type="spellStart"/>
      <w:r>
        <w:t>vengano</w:t>
      </w:r>
      <w:proofErr w:type="spellEnd"/>
      <w:r>
        <w:t xml:space="preserve"> </w:t>
      </w:r>
      <w:proofErr w:type="spellStart"/>
      <w:r>
        <w:t>esclusi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distanza</w:t>
      </w:r>
      <w:proofErr w:type="spellEnd"/>
      <w:r>
        <w:rPr>
          <w:b/>
        </w:rPr>
        <w:t xml:space="preserve"> minima dal </w:t>
      </w:r>
      <w:proofErr w:type="spellStart"/>
      <w:r>
        <w:rPr>
          <w:b/>
        </w:rPr>
        <w:t>posto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conduttore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almeno</w:t>
      </w:r>
      <w:proofErr w:type="spellEnd"/>
      <w:r>
        <w:rPr>
          <w:b/>
        </w:rPr>
        <w:t xml:space="preserve"> 30 </w:t>
      </w:r>
      <w:proofErr w:type="spellStart"/>
      <w:r>
        <w:rPr>
          <w:b/>
        </w:rPr>
        <w:t>metri</w:t>
      </w:r>
      <w:proofErr w:type="spellEnd"/>
      <w:r>
        <w:t>;</w:t>
      </w:r>
    </w:p>
    <w:p w14:paraId="69B15852" w14:textId="77777777" w:rsidR="001A125C" w:rsidRDefault="00893244">
      <w:pPr>
        <w:ind w:left="851" w:hanging="283"/>
      </w:pPr>
      <w:r>
        <w:t>-</w:t>
      </w:r>
      <w:r>
        <w:tab/>
      </w:r>
      <w:proofErr w:type="spellStart"/>
      <w:r>
        <w:t>esporranno</w:t>
      </w:r>
      <w:proofErr w:type="spellEnd"/>
      <w:r>
        <w:t xml:space="preserve"> in </w:t>
      </w:r>
      <w:proofErr w:type="spellStart"/>
      <w:r>
        <w:t>evidenza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cartelli</w:t>
      </w:r>
      <w:proofErr w:type="spellEnd"/>
      <w:r>
        <w:t xml:space="preserve"> di </w:t>
      </w:r>
      <w:proofErr w:type="spellStart"/>
      <w:r>
        <w:t>divieto</w:t>
      </w:r>
      <w:proofErr w:type="spellEnd"/>
      <w:r>
        <w:t xml:space="preserve"> </w:t>
      </w:r>
      <w:proofErr w:type="spellStart"/>
      <w:r>
        <w:t>temporaneo</w:t>
      </w:r>
      <w:proofErr w:type="spellEnd"/>
      <w:r>
        <w:t xml:space="preserve"> di </w:t>
      </w:r>
      <w:proofErr w:type="spellStart"/>
      <w:r>
        <w:t>pesca</w:t>
      </w:r>
      <w:proofErr w:type="spellEnd"/>
      <w:r>
        <w:t xml:space="preserve"> ai non </w:t>
      </w:r>
      <w:proofErr w:type="spellStart"/>
      <w:r>
        <w:t>partecipanti</w:t>
      </w:r>
      <w:proofErr w:type="spellEnd"/>
      <w:r>
        <w:t xml:space="preserve"> alla </w:t>
      </w:r>
      <w:proofErr w:type="spellStart"/>
      <w:r>
        <w:t>gara</w:t>
      </w:r>
      <w:proofErr w:type="spellEnd"/>
      <w:r>
        <w:t xml:space="preserve"> e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segnaletici</w:t>
      </w:r>
      <w:proofErr w:type="spellEnd"/>
      <w:r>
        <w:t xml:space="preserve">, </w:t>
      </w:r>
      <w:proofErr w:type="spellStart"/>
      <w:r>
        <w:t>indicanti</w:t>
      </w:r>
      <w:proofErr w:type="spellEnd"/>
      <w:r>
        <w:t xml:space="preserve"> la </w:t>
      </w:r>
      <w:proofErr w:type="spellStart"/>
      <w:r>
        <w:t>direzione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luoghi</w:t>
      </w:r>
      <w:proofErr w:type="spellEnd"/>
      <w:r>
        <w:t xml:space="preserve"> di </w:t>
      </w:r>
      <w:proofErr w:type="spellStart"/>
      <w:r>
        <w:t>raduno</w:t>
      </w:r>
      <w:proofErr w:type="spellEnd"/>
      <w:r>
        <w:t xml:space="preserve">, di </w:t>
      </w:r>
      <w:proofErr w:type="spellStart"/>
      <w:r>
        <w:t>pesatura</w:t>
      </w:r>
      <w:proofErr w:type="spellEnd"/>
      <w:r>
        <w:t xml:space="preserve"> e delle </w:t>
      </w:r>
      <w:proofErr w:type="spellStart"/>
      <w:r>
        <w:t>premiazioni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indicanti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pesci</w:t>
      </w:r>
      <w:proofErr w:type="spellEnd"/>
      <w:r>
        <w:t xml:space="preserve"> ed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limitazioni</w:t>
      </w:r>
      <w:proofErr w:type="spellEnd"/>
      <w:r>
        <w:t xml:space="preserve"> e </w:t>
      </w:r>
      <w:proofErr w:type="spellStart"/>
      <w:r>
        <w:t>prescrizioni</w:t>
      </w:r>
      <w:proofErr w:type="spellEnd"/>
      <w:r>
        <w:t>;</w:t>
      </w:r>
    </w:p>
    <w:p w14:paraId="67FC4CDA" w14:textId="7923C602" w:rsidR="001547E8" w:rsidRDefault="00893244">
      <w:pPr>
        <w:ind w:left="851" w:hanging="283"/>
      </w:pPr>
      <w:r>
        <w:t>-</w:t>
      </w:r>
      <w:r>
        <w:tab/>
      </w:r>
      <w:proofErr w:type="spellStart"/>
      <w:r>
        <w:t>riserveranno</w:t>
      </w:r>
      <w:proofErr w:type="spellEnd"/>
      <w:r>
        <w:t xml:space="preserve">, con </w:t>
      </w:r>
      <w:proofErr w:type="spellStart"/>
      <w:r>
        <w:t>riferimento</w:t>
      </w:r>
      <w:proofErr w:type="spellEnd"/>
      <w:r>
        <w:t xml:space="preserve"> alla Legge 13/89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superamento</w:t>
      </w:r>
      <w:proofErr w:type="spellEnd"/>
      <w:r>
        <w:t xml:space="preserve"> delle </w:t>
      </w:r>
      <w:proofErr w:type="spellStart"/>
      <w:r>
        <w:t>barriere</w:t>
      </w:r>
      <w:proofErr w:type="spellEnd"/>
      <w:r>
        <w:t xml:space="preserve"> </w:t>
      </w:r>
      <w:proofErr w:type="spellStart"/>
      <w:r>
        <w:t>architettoniche</w:t>
      </w:r>
      <w:proofErr w:type="spellEnd"/>
      <w:r>
        <w:t xml:space="preserve">, </w:t>
      </w:r>
      <w:proofErr w:type="spellStart"/>
      <w:r>
        <w:t>posti</w:t>
      </w:r>
      <w:proofErr w:type="spellEnd"/>
      <w:r>
        <w:t xml:space="preserve"> di </w:t>
      </w:r>
      <w:proofErr w:type="spellStart"/>
      <w:r>
        <w:t>gara</w:t>
      </w:r>
      <w:proofErr w:type="spellEnd"/>
      <w:r>
        <w:t xml:space="preserve"> per </w:t>
      </w:r>
      <w:proofErr w:type="spellStart"/>
      <w:r>
        <w:t>disabili</w:t>
      </w:r>
      <w:proofErr w:type="spellEnd"/>
      <w:r>
        <w:t xml:space="preserve"> con </w:t>
      </w:r>
      <w:proofErr w:type="spellStart"/>
      <w:r>
        <w:t>ridotte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</w:t>
      </w:r>
      <w:proofErr w:type="spellStart"/>
      <w:r>
        <w:t>motorie</w:t>
      </w:r>
      <w:proofErr w:type="spellEnd"/>
      <w:r>
        <w:t>.</w:t>
      </w:r>
    </w:p>
    <w:p w14:paraId="44B9929A" w14:textId="77777777" w:rsidR="001A125C" w:rsidRDefault="00893244" w:rsidP="005F7D45">
      <w:pPr>
        <w:pStyle w:val="Titolo1"/>
      </w:pPr>
      <w:bookmarkStart w:id="47" w:name="_Toc204938309"/>
      <w:bookmarkEnd w:id="46"/>
      <w:r>
        <w:t>OMOLOGAZIONE DEI CAMPI DI GARA</w:t>
      </w:r>
      <w:bookmarkEnd w:id="47"/>
    </w:p>
    <w:p w14:paraId="1E3A03ED" w14:textId="77777777" w:rsidR="001A125C" w:rsidRDefault="00893244">
      <w:proofErr w:type="spellStart"/>
      <w:r>
        <w:t>L'omologazione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Campi di Gara </w:t>
      </w:r>
      <w:proofErr w:type="spellStart"/>
      <w:r>
        <w:t>permanenti</w:t>
      </w:r>
      <w:proofErr w:type="spellEnd"/>
      <w:r>
        <w:t xml:space="preserve"> e </w:t>
      </w:r>
      <w:proofErr w:type="spellStart"/>
      <w:r>
        <w:t>saltuari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Comitati</w:t>
      </w:r>
      <w:proofErr w:type="spellEnd"/>
      <w:r>
        <w:t>/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Provinciali</w:t>
      </w:r>
      <w:proofErr w:type="spellEnd"/>
      <w:r>
        <w:t xml:space="preserve"> al </w:t>
      </w:r>
      <w:proofErr w:type="spellStart"/>
      <w:r>
        <w:t>Responsabile</w:t>
      </w:r>
      <w:proofErr w:type="spellEnd"/>
      <w:r>
        <w:t xml:space="preserve"> Regionale del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Acque ed Impianti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successivi</w:t>
      </w:r>
      <w:proofErr w:type="spellEnd"/>
      <w:r>
        <w:t xml:space="preserve"> </w:t>
      </w:r>
      <w:proofErr w:type="spellStart"/>
      <w:r>
        <w:t>adempimenti</w:t>
      </w:r>
      <w:proofErr w:type="spellEnd"/>
      <w:r>
        <w:t>.</w:t>
      </w:r>
    </w:p>
    <w:p w14:paraId="32B556BE" w14:textId="77777777" w:rsidR="001A125C" w:rsidRDefault="00893244" w:rsidP="005F7D45">
      <w:pPr>
        <w:pStyle w:val="Titolo1"/>
      </w:pPr>
      <w:bookmarkStart w:id="48" w:name="_Toc204938310"/>
      <w:r>
        <w:lastRenderedPageBreak/>
        <w:t>CAMPI DI RISERVA – RINVII GARE</w:t>
      </w:r>
      <w:bookmarkEnd w:id="48"/>
    </w:p>
    <w:p w14:paraId="71CD80FA" w14:textId="77777777" w:rsidR="001A125C" w:rsidRDefault="00893244">
      <w:pPr>
        <w:spacing w:after="120"/>
      </w:pPr>
      <w:r>
        <w:t xml:space="preserve">Il </w:t>
      </w:r>
      <w:proofErr w:type="spellStart"/>
      <w:r>
        <w:t>rinvio</w:t>
      </w:r>
      <w:proofErr w:type="spellEnd"/>
      <w:r>
        <w:t xml:space="preserve">, la </w:t>
      </w:r>
      <w:proofErr w:type="spellStart"/>
      <w:r>
        <w:t>sospensione</w:t>
      </w:r>
      <w:proofErr w:type="spellEnd"/>
      <w:r>
        <w:t xml:space="preserve"> e </w:t>
      </w:r>
      <w:proofErr w:type="spellStart"/>
      <w:r>
        <w:t>l’interruzione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decisi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dal Giudice di Gara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ragioni</w:t>
      </w:r>
      <w:proofErr w:type="spellEnd"/>
      <w:r>
        <w:t>:</w:t>
      </w:r>
    </w:p>
    <w:p w14:paraId="73D9DB5F" w14:textId="77777777" w:rsidR="001A125C" w:rsidRDefault="00893244">
      <w:pPr>
        <w:ind w:left="851" w:hanging="284"/>
      </w:pPr>
      <w:r>
        <w:t>a)</w:t>
      </w:r>
      <w:r>
        <w:tab/>
        <w:t xml:space="preserve">per </w:t>
      </w:r>
      <w:proofErr w:type="spellStart"/>
      <w:r>
        <w:t>gravi</w:t>
      </w:r>
      <w:proofErr w:type="spellEnd"/>
      <w:r>
        <w:t xml:space="preserve"> cause di forza </w:t>
      </w:r>
      <w:proofErr w:type="spellStart"/>
      <w:r>
        <w:t>maggiore</w:t>
      </w:r>
      <w:proofErr w:type="spellEnd"/>
      <w:r>
        <w:t>;</w:t>
      </w:r>
    </w:p>
    <w:p w14:paraId="07C1C2BA" w14:textId="77777777" w:rsidR="001A125C" w:rsidRDefault="00893244">
      <w:pPr>
        <w:ind w:left="851" w:hanging="284"/>
      </w:pPr>
      <w:r>
        <w:t>b)</w:t>
      </w:r>
      <w:r>
        <w:tab/>
        <w:t xml:space="preserve">per </w:t>
      </w:r>
      <w:proofErr w:type="spellStart"/>
      <w:r>
        <w:t>accertata</w:t>
      </w:r>
      <w:proofErr w:type="spellEnd"/>
      <w:r>
        <w:t xml:space="preserve"> </w:t>
      </w:r>
      <w:proofErr w:type="spellStart"/>
      <w:r>
        <w:t>pericolosità</w:t>
      </w:r>
      <w:proofErr w:type="spellEnd"/>
      <w:r>
        <w:t xml:space="preserve"> del Campo di Gara;</w:t>
      </w:r>
    </w:p>
    <w:p w14:paraId="7035475A" w14:textId="4CD475D0" w:rsidR="001A125C" w:rsidRDefault="00893244" w:rsidP="001A125C">
      <w:pPr>
        <w:spacing w:after="120"/>
        <w:ind w:left="851" w:hanging="283"/>
      </w:pPr>
      <w:r>
        <w:t>c)</w:t>
      </w:r>
      <w:r>
        <w:tab/>
        <w:t xml:space="preserve">per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inadempienze</w:t>
      </w:r>
      <w:proofErr w:type="spellEnd"/>
      <w:r>
        <w:t xml:space="preserve">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>.</w:t>
      </w:r>
    </w:p>
    <w:p w14:paraId="5FEDD78C" w14:textId="77777777" w:rsidR="001A125C" w:rsidRDefault="00893244">
      <w:pPr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nessun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rinviata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scarsa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pescosità</w:t>
      </w:r>
      <w:proofErr w:type="spellEnd"/>
      <w:r>
        <w:rPr>
          <w:b/>
        </w:rPr>
        <w:t>.</w:t>
      </w:r>
    </w:p>
    <w:p w14:paraId="4272FFBC" w14:textId="7E78094F" w:rsidR="001A125C" w:rsidRDefault="00893244">
      <w:pPr>
        <w:rPr>
          <w:b/>
        </w:rPr>
      </w:pPr>
      <w:r>
        <w:rPr>
          <w:b/>
        </w:rPr>
        <w:t xml:space="preserve">La data </w:t>
      </w:r>
      <w:proofErr w:type="spellStart"/>
      <w:r>
        <w:rPr>
          <w:b/>
        </w:rPr>
        <w:t>stabilita</w:t>
      </w:r>
      <w:proofErr w:type="spellEnd"/>
      <w:r>
        <w:rPr>
          <w:b/>
        </w:rPr>
        <w:t xml:space="preserve"> per il </w:t>
      </w:r>
      <w:proofErr w:type="spellStart"/>
      <w:r>
        <w:rPr>
          <w:b/>
        </w:rPr>
        <w:t>recupero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prova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rinviata</w:t>
      </w:r>
      <w:proofErr w:type="spellEnd"/>
      <w:r>
        <w:rPr>
          <w:b/>
        </w:rPr>
        <w:t xml:space="preserve">, se </w:t>
      </w:r>
      <w:proofErr w:type="spellStart"/>
      <w:r>
        <w:rPr>
          <w:b/>
        </w:rPr>
        <w:t>previsto</w:t>
      </w:r>
      <w:proofErr w:type="spellEnd"/>
      <w:r>
        <w:rPr>
          <w:b/>
        </w:rPr>
        <w:t xml:space="preserve">, ed il </w:t>
      </w:r>
      <w:proofErr w:type="spellStart"/>
      <w:r>
        <w:rPr>
          <w:b/>
        </w:rPr>
        <w:t>relativo</w:t>
      </w:r>
      <w:proofErr w:type="spellEnd"/>
      <w:r>
        <w:rPr>
          <w:b/>
        </w:rPr>
        <w:t xml:space="preserve"> campo di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Regolamento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Particolare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Manifestazione</w:t>
      </w:r>
      <w:proofErr w:type="spellEnd"/>
      <w:r>
        <w:rPr>
          <w:b/>
        </w:rPr>
        <w:t xml:space="preserve">, a cura </w:t>
      </w:r>
      <w:proofErr w:type="spellStart"/>
      <w:r>
        <w:rPr>
          <w:b/>
        </w:rPr>
        <w:t>dell’Organismo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autorizza</w:t>
      </w:r>
      <w:proofErr w:type="spellEnd"/>
      <w:r>
        <w:rPr>
          <w:b/>
        </w:rPr>
        <w:t>.</w:t>
      </w:r>
    </w:p>
    <w:p w14:paraId="490BE499" w14:textId="77777777" w:rsidR="001A125C" w:rsidRDefault="001A125C">
      <w:pPr>
        <w:rPr>
          <w:b/>
        </w:rPr>
      </w:pPr>
    </w:p>
    <w:p w14:paraId="50C99C06" w14:textId="77777777" w:rsidR="001A125C" w:rsidRDefault="00893244">
      <w:pPr>
        <w:rPr>
          <w:b/>
        </w:rPr>
      </w:pPr>
      <w:r>
        <w:rPr>
          <w:b/>
        </w:rPr>
        <w:t xml:space="preserve">Nelle </w:t>
      </w:r>
      <w:proofErr w:type="spellStart"/>
      <w:r>
        <w:rPr>
          <w:b/>
        </w:rPr>
        <w:t>gare</w:t>
      </w:r>
      <w:proofErr w:type="spellEnd"/>
      <w:r>
        <w:rPr>
          <w:b/>
        </w:rPr>
        <w:t xml:space="preserve"> di propria </w:t>
      </w:r>
      <w:proofErr w:type="spellStart"/>
      <w:r>
        <w:rPr>
          <w:b/>
        </w:rPr>
        <w:t>competenza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qualora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sorgano</w:t>
      </w:r>
      <w:proofErr w:type="spellEnd"/>
      <w:r>
        <w:rPr>
          <w:b/>
        </w:rPr>
        <w:t xml:space="preserve"> degli </w:t>
      </w:r>
      <w:proofErr w:type="spellStart"/>
      <w:r>
        <w:rPr>
          <w:b/>
        </w:rPr>
        <w:t>impedimenti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vario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possano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comportare</w:t>
      </w:r>
      <w:proofErr w:type="spellEnd"/>
      <w:r>
        <w:rPr>
          <w:b/>
        </w:rPr>
        <w:t xml:space="preserve"> il non </w:t>
      </w:r>
      <w:proofErr w:type="spellStart"/>
      <w:r>
        <w:rPr>
          <w:b/>
        </w:rPr>
        <w:t>corretto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svolgimento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prova</w:t>
      </w:r>
      <w:proofErr w:type="spellEnd"/>
      <w:r>
        <w:rPr>
          <w:b/>
        </w:rPr>
        <w:t xml:space="preserve">, il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 w:rsidRPr="004C2FE0">
        <w:rPr>
          <w:b/>
          <w:highlight w:val="red"/>
        </w:rPr>
        <w:t xml:space="preserve">, propone al Consiglio </w:t>
      </w:r>
      <w:proofErr w:type="spellStart"/>
      <w:r w:rsidRPr="004C2FE0">
        <w:rPr>
          <w:b/>
          <w:highlight w:val="red"/>
        </w:rPr>
        <w:t>Federale</w:t>
      </w:r>
      <w:proofErr w:type="spellEnd"/>
      <w:r w:rsidRPr="004C2FE0">
        <w:rPr>
          <w:b/>
          <w:highlight w:val="red"/>
        </w:rPr>
        <w:t xml:space="preserve"> per la necessaria </w:t>
      </w:r>
      <w:proofErr w:type="spellStart"/>
      <w:r w:rsidRPr="004C2FE0">
        <w:rPr>
          <w:b/>
          <w:highlight w:val="red"/>
        </w:rPr>
        <w:t>approvazione</w:t>
      </w:r>
      <w:proofErr w:type="spellEnd"/>
      <w:r w:rsidRPr="004C2FE0">
        <w:rPr>
          <w:b/>
          <w:highlight w:val="red"/>
        </w:rPr>
        <w:t>,</w:t>
      </w:r>
      <w:r>
        <w:rPr>
          <w:b/>
        </w:rPr>
        <w:t xml:space="preserve"> lo </w:t>
      </w:r>
      <w:proofErr w:type="spellStart"/>
      <w:r>
        <w:rPr>
          <w:b/>
        </w:rPr>
        <w:t>spostamento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prova</w:t>
      </w:r>
      <w:proofErr w:type="spellEnd"/>
      <w:r>
        <w:rPr>
          <w:b/>
        </w:rPr>
        <w:t xml:space="preserve"> in data e campo di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diversi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quelli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inizialmente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stabiliti</w:t>
      </w:r>
      <w:proofErr w:type="spellEnd"/>
      <w:r>
        <w:rPr>
          <w:b/>
        </w:rPr>
        <w:t>.</w:t>
      </w:r>
    </w:p>
    <w:p w14:paraId="029E4370" w14:textId="77777777" w:rsidR="001A125C" w:rsidRDefault="001A125C">
      <w:pPr>
        <w:rPr>
          <w:b/>
        </w:rPr>
      </w:pPr>
    </w:p>
    <w:p w14:paraId="61736C04" w14:textId="5E0A0EA3" w:rsidR="001A125C" w:rsidRDefault="00893244">
      <w:r w:rsidRPr="00074F4B">
        <w:t xml:space="preserve">Fermo </w:t>
      </w:r>
      <w:proofErr w:type="spellStart"/>
      <w:r w:rsidRPr="00074F4B">
        <w:t>restando</w:t>
      </w:r>
      <w:proofErr w:type="spellEnd"/>
      <w:r w:rsidRPr="00074F4B">
        <w:t xml:space="preserve"> </w:t>
      </w:r>
      <w:proofErr w:type="spellStart"/>
      <w:r w:rsidRPr="00074F4B">
        <w:t>quanto</w:t>
      </w:r>
      <w:proofErr w:type="spellEnd"/>
      <w:r w:rsidRPr="00074F4B">
        <w:t xml:space="preserve"> in </w:t>
      </w:r>
      <w:proofErr w:type="spellStart"/>
      <w:r w:rsidRPr="00074F4B">
        <w:t>precedenza</w:t>
      </w:r>
      <w:proofErr w:type="spellEnd"/>
      <w:r w:rsidRPr="00074F4B">
        <w:t xml:space="preserve"> </w:t>
      </w:r>
      <w:proofErr w:type="spellStart"/>
      <w:r w:rsidRPr="00074F4B">
        <w:t>stabilito</w:t>
      </w:r>
      <w:proofErr w:type="spellEnd"/>
      <w:r w:rsidRPr="00074F4B">
        <w:t xml:space="preserve"> in </w:t>
      </w:r>
      <w:proofErr w:type="spellStart"/>
      <w:r w:rsidRPr="00074F4B">
        <w:t>merito</w:t>
      </w:r>
      <w:proofErr w:type="spellEnd"/>
      <w:r w:rsidRPr="00074F4B">
        <w:t xml:space="preserve"> alle </w:t>
      </w:r>
      <w:proofErr w:type="spellStart"/>
      <w:r w:rsidRPr="00074F4B">
        <w:t>competizioni</w:t>
      </w:r>
      <w:proofErr w:type="spellEnd"/>
      <w:r w:rsidRPr="00074F4B">
        <w:t xml:space="preserve"> di </w:t>
      </w:r>
      <w:proofErr w:type="spellStart"/>
      <w:r w:rsidRPr="00074F4B">
        <w:t>competenza</w:t>
      </w:r>
      <w:proofErr w:type="spellEnd"/>
      <w:r w:rsidRPr="00074F4B">
        <w:t xml:space="preserve"> del </w:t>
      </w:r>
      <w:proofErr w:type="spellStart"/>
      <w:r w:rsidRPr="00074F4B">
        <w:t>Comitato</w:t>
      </w:r>
      <w:proofErr w:type="spellEnd"/>
      <w:r w:rsidRPr="00074F4B">
        <w:t xml:space="preserve"> di </w:t>
      </w:r>
      <w:proofErr w:type="spellStart"/>
      <w:r w:rsidRPr="00074F4B">
        <w:t>Settore</w:t>
      </w:r>
      <w:proofErr w:type="spellEnd"/>
      <w:r w:rsidRPr="00074F4B">
        <w:t xml:space="preserve">, le </w:t>
      </w:r>
      <w:proofErr w:type="spellStart"/>
      <w:r w:rsidRPr="00074F4B">
        <w:t>gare</w:t>
      </w:r>
      <w:proofErr w:type="spellEnd"/>
      <w:r w:rsidRPr="00074F4B">
        <w:t xml:space="preserve"> </w:t>
      </w:r>
      <w:proofErr w:type="spellStart"/>
      <w:r w:rsidRPr="00074F4B">
        <w:t>che</w:t>
      </w:r>
      <w:proofErr w:type="spellEnd"/>
      <w:r w:rsidRPr="00074F4B">
        <w:t xml:space="preserve"> per </w:t>
      </w:r>
      <w:proofErr w:type="spellStart"/>
      <w:r w:rsidRPr="00074F4B">
        <w:t>motivi</w:t>
      </w:r>
      <w:proofErr w:type="spellEnd"/>
      <w:r w:rsidRPr="00074F4B">
        <w:t xml:space="preserve"> di forza </w:t>
      </w:r>
      <w:proofErr w:type="spellStart"/>
      <w:r w:rsidRPr="00074F4B">
        <w:t>maggiore</w:t>
      </w:r>
      <w:proofErr w:type="spellEnd"/>
      <w:r w:rsidRPr="00074F4B">
        <w:t xml:space="preserve"> non </w:t>
      </w:r>
      <w:proofErr w:type="spellStart"/>
      <w:r w:rsidRPr="00074F4B">
        <w:t>possono</w:t>
      </w:r>
      <w:proofErr w:type="spellEnd"/>
      <w:r w:rsidRPr="00074F4B">
        <w:t xml:space="preserve"> </w:t>
      </w:r>
      <w:proofErr w:type="spellStart"/>
      <w:r w:rsidRPr="00074F4B">
        <w:t>essere</w:t>
      </w:r>
      <w:proofErr w:type="spellEnd"/>
      <w:r w:rsidRPr="00074F4B">
        <w:t xml:space="preserve"> </w:t>
      </w:r>
      <w:proofErr w:type="spellStart"/>
      <w:r w:rsidRPr="00074F4B">
        <w:t>effettuate</w:t>
      </w:r>
      <w:proofErr w:type="spellEnd"/>
      <w:r w:rsidRPr="00074F4B">
        <w:t xml:space="preserve"> </w:t>
      </w:r>
      <w:proofErr w:type="spellStart"/>
      <w:r w:rsidRPr="00074F4B">
        <w:t>nelle</w:t>
      </w:r>
      <w:proofErr w:type="spellEnd"/>
      <w:r w:rsidRPr="00074F4B">
        <w:t xml:space="preserve"> date </w:t>
      </w:r>
      <w:proofErr w:type="spellStart"/>
      <w:r w:rsidRPr="00074F4B">
        <w:t>fissate</w:t>
      </w:r>
      <w:proofErr w:type="spellEnd"/>
      <w:r>
        <w:t>,</w:t>
      </w:r>
      <w:r w:rsidRPr="00074F4B">
        <w:t xml:space="preserve"> </w:t>
      </w:r>
      <w:proofErr w:type="spellStart"/>
      <w:r w:rsidRPr="00074F4B">
        <w:t>potranno</w:t>
      </w:r>
      <w:proofErr w:type="spellEnd"/>
      <w:r w:rsidRPr="00074F4B">
        <w:t xml:space="preserve"> </w:t>
      </w:r>
      <w:proofErr w:type="spellStart"/>
      <w:r w:rsidRPr="00074F4B">
        <w:t>essere</w:t>
      </w:r>
      <w:proofErr w:type="spellEnd"/>
      <w:r w:rsidRPr="00074F4B">
        <w:t xml:space="preserve"> recuperate o al </w:t>
      </w:r>
      <w:proofErr w:type="spellStart"/>
      <w:r w:rsidRPr="00074F4B">
        <w:t>termine</w:t>
      </w:r>
      <w:proofErr w:type="spellEnd"/>
      <w:r w:rsidRPr="00074F4B">
        <w:t xml:space="preserve"> della </w:t>
      </w:r>
      <w:proofErr w:type="spellStart"/>
      <w:r w:rsidRPr="00074F4B">
        <w:t>stagione</w:t>
      </w:r>
      <w:proofErr w:type="spellEnd"/>
      <w:r w:rsidRPr="00074F4B">
        <w:t xml:space="preserve"> </w:t>
      </w:r>
      <w:proofErr w:type="spellStart"/>
      <w:r w:rsidRPr="00074F4B">
        <w:t>agonistica</w:t>
      </w:r>
      <w:proofErr w:type="spellEnd"/>
      <w:r w:rsidRPr="00074F4B">
        <w:t xml:space="preserve"> </w:t>
      </w:r>
      <w:proofErr w:type="spellStart"/>
      <w:r w:rsidRPr="00074F4B">
        <w:t>programmata</w:t>
      </w:r>
      <w:proofErr w:type="spellEnd"/>
      <w:r w:rsidRPr="00074F4B">
        <w:t xml:space="preserve"> o in </w:t>
      </w:r>
      <w:proofErr w:type="spellStart"/>
      <w:r w:rsidRPr="00074F4B">
        <w:t>giornate</w:t>
      </w:r>
      <w:proofErr w:type="spellEnd"/>
      <w:r w:rsidRPr="00074F4B">
        <w:t xml:space="preserve"> in cui </w:t>
      </w:r>
      <w:proofErr w:type="spellStart"/>
      <w:r w:rsidRPr="00074F4B">
        <w:t>l'effettuazione</w:t>
      </w:r>
      <w:proofErr w:type="spellEnd"/>
      <w:r w:rsidRPr="00074F4B">
        <w:t xml:space="preserve"> della </w:t>
      </w:r>
      <w:proofErr w:type="spellStart"/>
      <w:r w:rsidRPr="00074F4B">
        <w:t>manifestazione</w:t>
      </w:r>
      <w:proofErr w:type="spellEnd"/>
      <w:r w:rsidRPr="00074F4B">
        <w:t xml:space="preserve"> non </w:t>
      </w:r>
      <w:proofErr w:type="spellStart"/>
      <w:r w:rsidRPr="00074F4B">
        <w:t>pregiudichi</w:t>
      </w:r>
      <w:proofErr w:type="spellEnd"/>
      <w:r w:rsidRPr="00074F4B">
        <w:t xml:space="preserve"> la </w:t>
      </w:r>
      <w:proofErr w:type="spellStart"/>
      <w:r w:rsidRPr="00074F4B">
        <w:t>riuscita</w:t>
      </w:r>
      <w:proofErr w:type="spellEnd"/>
      <w:r w:rsidRPr="00074F4B">
        <w:t xml:space="preserve"> delle </w:t>
      </w:r>
      <w:proofErr w:type="spellStart"/>
      <w:r w:rsidRPr="00074F4B">
        <w:t>altre</w:t>
      </w:r>
      <w:proofErr w:type="spellEnd"/>
      <w:r w:rsidRPr="00074F4B">
        <w:t xml:space="preserve"> </w:t>
      </w:r>
      <w:proofErr w:type="spellStart"/>
      <w:r w:rsidRPr="00074F4B">
        <w:t>gare</w:t>
      </w:r>
      <w:proofErr w:type="spellEnd"/>
      <w:r w:rsidRPr="00074F4B">
        <w:t xml:space="preserve"> in Calendario.</w:t>
      </w:r>
    </w:p>
    <w:p w14:paraId="2403CD7E" w14:textId="77777777" w:rsidR="001A125C" w:rsidRDefault="00893244">
      <w:r>
        <w:t xml:space="preserve">Le </w:t>
      </w:r>
      <w:proofErr w:type="spellStart"/>
      <w:r>
        <w:t>richieste</w:t>
      </w:r>
      <w:proofErr w:type="spellEnd"/>
      <w:r>
        <w:t xml:space="preserve"> di </w:t>
      </w:r>
      <w:proofErr w:type="spellStart"/>
      <w:r>
        <w:t>recupero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inoltrate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Società </w:t>
      </w:r>
      <w:proofErr w:type="spellStart"/>
      <w:r>
        <w:t>organizzatrici</w:t>
      </w:r>
      <w:proofErr w:type="spellEnd"/>
      <w:r>
        <w:t xml:space="preserve"> </w:t>
      </w:r>
      <w:proofErr w:type="spellStart"/>
      <w:r>
        <w:t>all'organismo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ha </w:t>
      </w:r>
      <w:proofErr w:type="spellStart"/>
      <w:r>
        <w:t>autorizzate</w:t>
      </w:r>
      <w:proofErr w:type="spellEnd"/>
      <w:r>
        <w:t xml:space="preserve">, </w:t>
      </w:r>
      <w:proofErr w:type="spellStart"/>
      <w:r>
        <w:t>tramite</w:t>
      </w:r>
      <w:proofErr w:type="spellEnd"/>
      <w:r>
        <w:t xml:space="preserve"> il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 xml:space="preserve">, con </w:t>
      </w:r>
      <w:proofErr w:type="spellStart"/>
      <w:r>
        <w:t>motivato</w:t>
      </w:r>
      <w:proofErr w:type="spellEnd"/>
      <w:r>
        <w:t xml:space="preserve"> </w:t>
      </w:r>
      <w:proofErr w:type="spellStart"/>
      <w:r>
        <w:t>parere</w:t>
      </w:r>
      <w:proofErr w:type="spellEnd"/>
      <w:r>
        <w:t xml:space="preserve"> e </w:t>
      </w:r>
      <w:proofErr w:type="spellStart"/>
      <w:r>
        <w:t>munite</w:t>
      </w:r>
      <w:proofErr w:type="spellEnd"/>
      <w:r>
        <w:t xml:space="preserve"> di </w:t>
      </w:r>
      <w:proofErr w:type="spellStart"/>
      <w:r>
        <w:t>assenso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(se </w:t>
      </w:r>
      <w:proofErr w:type="spellStart"/>
      <w:r>
        <w:t>diversa</w:t>
      </w:r>
      <w:proofErr w:type="spellEnd"/>
      <w:r>
        <w:t xml:space="preserve">) </w:t>
      </w:r>
      <w:proofErr w:type="spellStart"/>
      <w:r>
        <w:t>competente</w:t>
      </w:r>
      <w:proofErr w:type="spellEnd"/>
      <w:r>
        <w:t xml:space="preserve"> per </w:t>
      </w:r>
      <w:proofErr w:type="spellStart"/>
      <w:r>
        <w:t>territorio</w:t>
      </w:r>
      <w:proofErr w:type="spellEnd"/>
      <w:r>
        <w:t xml:space="preserve"> del Campo di Gara.</w:t>
      </w:r>
    </w:p>
    <w:p w14:paraId="40EF0DCD" w14:textId="77777777" w:rsidR="001A125C" w:rsidRDefault="00893244">
      <w:r>
        <w:t xml:space="preserve">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sospesa</w:t>
      </w:r>
      <w:proofErr w:type="spellEnd"/>
      <w:r>
        <w:t xml:space="preserve"> dopo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avuto</w:t>
      </w:r>
      <w:proofErr w:type="spellEnd"/>
      <w:r>
        <w:t xml:space="preserve"> </w:t>
      </w:r>
      <w:proofErr w:type="spellStart"/>
      <w:r>
        <w:t>regolare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per </w:t>
      </w:r>
      <w:proofErr w:type="spellStart"/>
      <w:r>
        <w:t>almeno</w:t>
      </w:r>
      <w:proofErr w:type="spellEnd"/>
      <w:r>
        <w:t xml:space="preserve"> la </w:t>
      </w:r>
      <w:proofErr w:type="spellStart"/>
      <w:r>
        <w:t>metà</w:t>
      </w:r>
      <w:proofErr w:type="spellEnd"/>
      <w:r>
        <w:t xml:space="preserve"> del tempo </w:t>
      </w:r>
      <w:proofErr w:type="spellStart"/>
      <w:r>
        <w:t>stabilito</w:t>
      </w:r>
      <w:proofErr w:type="spellEnd"/>
      <w:r>
        <w:t xml:space="preserve">,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ritenuta</w:t>
      </w:r>
      <w:proofErr w:type="spellEnd"/>
      <w:r>
        <w:t xml:space="preserve"> </w:t>
      </w:r>
      <w:proofErr w:type="spellStart"/>
      <w:r>
        <w:t>conclusa</w:t>
      </w:r>
      <w:proofErr w:type="spellEnd"/>
      <w:r>
        <w:t xml:space="preserve"> a 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e le </w:t>
      </w:r>
      <w:proofErr w:type="spellStart"/>
      <w:r>
        <w:t>classifiche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redatte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>.</w:t>
      </w:r>
    </w:p>
    <w:p w14:paraId="2DF13FB3" w14:textId="77777777" w:rsidR="001A125C" w:rsidRDefault="00893244" w:rsidP="005F7D45">
      <w:pPr>
        <w:pStyle w:val="Titolo1"/>
      </w:pPr>
      <w:bookmarkStart w:id="49" w:name="_Toc204938311"/>
      <w:r>
        <w:t>PULIZIA DEL CAMPO DI GARA E CONSERVAZIONE DI RIVE E BANCHINE</w:t>
      </w:r>
      <w:bookmarkEnd w:id="49"/>
    </w:p>
    <w:p w14:paraId="1B2581C8" w14:textId="77777777" w:rsidR="001A125C" w:rsidRDefault="00893244">
      <w:pPr>
        <w:rPr>
          <w:b/>
        </w:rPr>
      </w:pPr>
      <w:r>
        <w:rPr>
          <w:b/>
        </w:rPr>
        <w:t xml:space="preserve">La Società </w:t>
      </w:r>
      <w:proofErr w:type="spellStart"/>
      <w:r>
        <w:rPr>
          <w:b/>
        </w:rPr>
        <w:t>organizzatrice</w:t>
      </w:r>
      <w:proofErr w:type="spellEnd"/>
      <w:r>
        <w:rPr>
          <w:b/>
        </w:rPr>
        <w:t xml:space="preserve"> è </w:t>
      </w:r>
      <w:proofErr w:type="spellStart"/>
      <w:r>
        <w:rPr>
          <w:b/>
        </w:rPr>
        <w:t>tenuta</w:t>
      </w:r>
      <w:proofErr w:type="spellEnd"/>
      <w:r>
        <w:rPr>
          <w:b/>
        </w:rPr>
        <w:t xml:space="preserve"> a far </w:t>
      </w:r>
      <w:proofErr w:type="spellStart"/>
      <w:r>
        <w:rPr>
          <w:b/>
        </w:rPr>
        <w:t>osservare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concorrenti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l'obbligo</w:t>
      </w:r>
      <w:proofErr w:type="spellEnd"/>
      <w:r>
        <w:rPr>
          <w:b/>
        </w:rPr>
        <w:t xml:space="preserve"> di non </w:t>
      </w:r>
      <w:proofErr w:type="spellStart"/>
      <w:r>
        <w:rPr>
          <w:b/>
        </w:rPr>
        <w:t>lasciare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rifiuti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qualsiasi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genere</w:t>
      </w:r>
      <w:proofErr w:type="spellEnd"/>
      <w:r>
        <w:rPr>
          <w:b/>
        </w:rPr>
        <w:t>.</w:t>
      </w:r>
    </w:p>
    <w:p w14:paraId="08F0A1A3" w14:textId="0DB89983" w:rsidR="001A125C" w:rsidRDefault="00893244">
      <w:pPr>
        <w:rPr>
          <w:b/>
        </w:rPr>
      </w:pPr>
      <w:bookmarkStart w:id="50" w:name="_heading=h.nmf14n" w:colFirst="0" w:colLast="0"/>
      <w:bookmarkEnd w:id="50"/>
      <w:r>
        <w:rPr>
          <w:b/>
        </w:rPr>
        <w:t xml:space="preserve">Il </w:t>
      </w:r>
      <w:proofErr w:type="spellStart"/>
      <w:r>
        <w:rPr>
          <w:b/>
        </w:rPr>
        <w:t>concorrente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impegna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lasciare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pulito</w:t>
      </w:r>
      <w:proofErr w:type="spellEnd"/>
      <w:r>
        <w:rPr>
          <w:b/>
        </w:rPr>
        <w:t xml:space="preserve"> il proprio </w:t>
      </w:r>
      <w:proofErr w:type="spellStart"/>
      <w:r>
        <w:rPr>
          <w:b/>
        </w:rPr>
        <w:t>posto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gara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prescindere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condizioni</w:t>
      </w:r>
      <w:proofErr w:type="spellEnd"/>
      <w:r>
        <w:rPr>
          <w:b/>
        </w:rPr>
        <w:t xml:space="preserve"> in cui lo trova.</w:t>
      </w:r>
    </w:p>
    <w:p w14:paraId="1275A4BD" w14:textId="77777777" w:rsidR="001A125C" w:rsidRDefault="00893244">
      <w:bookmarkStart w:id="51" w:name="_heading=h.37m2jsg" w:colFirst="0" w:colLast="0"/>
      <w:bookmarkEnd w:id="51"/>
      <w:proofErr w:type="spellStart"/>
      <w:r w:rsidRPr="004C2FE0">
        <w:rPr>
          <w:highlight w:val="red"/>
        </w:rPr>
        <w:t>Sarà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dovere</w:t>
      </w:r>
      <w:proofErr w:type="spellEnd"/>
      <w:r w:rsidRPr="004C2FE0">
        <w:rPr>
          <w:highlight w:val="red"/>
        </w:rPr>
        <w:t xml:space="preserve"> del </w:t>
      </w:r>
      <w:proofErr w:type="spellStart"/>
      <w:r w:rsidRPr="004C2FE0">
        <w:rPr>
          <w:highlight w:val="red"/>
        </w:rPr>
        <w:t>G.d.G</w:t>
      </w:r>
      <w:proofErr w:type="spellEnd"/>
      <w:r w:rsidRPr="004C2FE0">
        <w:rPr>
          <w:highlight w:val="red"/>
        </w:rPr>
        <w:t xml:space="preserve">. </w:t>
      </w:r>
      <w:proofErr w:type="spellStart"/>
      <w:r w:rsidRPr="004C2FE0">
        <w:rPr>
          <w:highlight w:val="red"/>
        </w:rPr>
        <w:t>retrocedere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all'ultimo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posto</w:t>
      </w:r>
      <w:proofErr w:type="spellEnd"/>
      <w:r w:rsidRPr="004C2FE0">
        <w:rPr>
          <w:highlight w:val="red"/>
        </w:rPr>
        <w:t xml:space="preserve"> di </w:t>
      </w:r>
      <w:proofErr w:type="spellStart"/>
      <w:r w:rsidRPr="004C2FE0">
        <w:rPr>
          <w:highlight w:val="red"/>
        </w:rPr>
        <w:t>settore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qualsiasi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concorrente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abbia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riportato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sulla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scheda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annotazioni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effettuate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dall’Ispettore</w:t>
      </w:r>
      <w:proofErr w:type="spellEnd"/>
      <w:r w:rsidRPr="004C2FE0">
        <w:rPr>
          <w:highlight w:val="red"/>
        </w:rPr>
        <w:t xml:space="preserve"> di </w:t>
      </w:r>
      <w:proofErr w:type="spellStart"/>
      <w:r w:rsidRPr="004C2FE0">
        <w:rPr>
          <w:highlight w:val="red"/>
        </w:rPr>
        <w:t>Sponda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riguardanti</w:t>
      </w:r>
      <w:proofErr w:type="spellEnd"/>
      <w:r w:rsidRPr="004C2FE0">
        <w:rPr>
          <w:highlight w:val="red"/>
        </w:rPr>
        <w:t xml:space="preserve"> la </w:t>
      </w:r>
      <w:proofErr w:type="spellStart"/>
      <w:r w:rsidRPr="004C2FE0">
        <w:rPr>
          <w:highlight w:val="red"/>
        </w:rPr>
        <w:t>pulizia</w:t>
      </w:r>
      <w:proofErr w:type="spellEnd"/>
      <w:r w:rsidRPr="004C2FE0">
        <w:rPr>
          <w:highlight w:val="red"/>
        </w:rPr>
        <w:t xml:space="preserve"> del </w:t>
      </w:r>
      <w:proofErr w:type="spellStart"/>
      <w:r w:rsidRPr="004C2FE0">
        <w:rPr>
          <w:highlight w:val="red"/>
        </w:rPr>
        <w:t>posto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gara</w:t>
      </w:r>
      <w:proofErr w:type="spellEnd"/>
      <w:r w:rsidRPr="004C2FE0">
        <w:rPr>
          <w:highlight w:val="red"/>
        </w:rPr>
        <w:t xml:space="preserve">, </w:t>
      </w:r>
      <w:proofErr w:type="spellStart"/>
      <w:r w:rsidRPr="004C2FE0">
        <w:rPr>
          <w:highlight w:val="red"/>
        </w:rPr>
        <w:t>così</w:t>
      </w:r>
      <w:proofErr w:type="spellEnd"/>
      <w:r w:rsidRPr="004C2FE0">
        <w:rPr>
          <w:highlight w:val="red"/>
        </w:rPr>
        <w:t xml:space="preserve"> come </w:t>
      </w:r>
      <w:proofErr w:type="spellStart"/>
      <w:r w:rsidRPr="004C2FE0">
        <w:rPr>
          <w:highlight w:val="red"/>
        </w:rPr>
        <w:t>sarà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dovere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dei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concorrenti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segnalare</w:t>
      </w:r>
      <w:proofErr w:type="spellEnd"/>
      <w:r w:rsidRPr="004C2FE0">
        <w:rPr>
          <w:highlight w:val="red"/>
        </w:rPr>
        <w:t xml:space="preserve"> al </w:t>
      </w:r>
      <w:proofErr w:type="spellStart"/>
      <w:r w:rsidRPr="004C2FE0">
        <w:rPr>
          <w:highlight w:val="red"/>
        </w:rPr>
        <w:t>G.d.G</w:t>
      </w:r>
      <w:proofErr w:type="spellEnd"/>
      <w:r w:rsidRPr="004C2FE0">
        <w:rPr>
          <w:highlight w:val="red"/>
        </w:rPr>
        <w:t xml:space="preserve">. </w:t>
      </w:r>
      <w:proofErr w:type="spellStart"/>
      <w:r w:rsidRPr="004C2FE0">
        <w:rPr>
          <w:highlight w:val="red"/>
        </w:rPr>
        <w:t>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settori</w:t>
      </w:r>
      <w:proofErr w:type="spellEnd"/>
      <w:r w:rsidRPr="004C2FE0">
        <w:rPr>
          <w:highlight w:val="red"/>
        </w:rPr>
        <w:t xml:space="preserve"> dove </w:t>
      </w:r>
      <w:proofErr w:type="spellStart"/>
      <w:r w:rsidRPr="004C2FE0">
        <w:rPr>
          <w:highlight w:val="red"/>
        </w:rPr>
        <w:t>l'Ispettore</w:t>
      </w:r>
      <w:proofErr w:type="spellEnd"/>
      <w:r w:rsidRPr="004C2FE0">
        <w:rPr>
          <w:highlight w:val="red"/>
        </w:rPr>
        <w:t xml:space="preserve"> di </w:t>
      </w:r>
      <w:proofErr w:type="spellStart"/>
      <w:r w:rsidRPr="004C2FE0">
        <w:rPr>
          <w:highlight w:val="red"/>
        </w:rPr>
        <w:t>Sponda</w:t>
      </w:r>
      <w:proofErr w:type="spellEnd"/>
      <w:r w:rsidRPr="004C2FE0">
        <w:rPr>
          <w:highlight w:val="red"/>
        </w:rPr>
        <w:t xml:space="preserve"> non </w:t>
      </w:r>
      <w:proofErr w:type="spellStart"/>
      <w:r w:rsidRPr="004C2FE0">
        <w:rPr>
          <w:highlight w:val="red"/>
        </w:rPr>
        <w:t>rispetti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queste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tassative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disposizioni</w:t>
      </w:r>
      <w:proofErr w:type="spellEnd"/>
      <w:r w:rsidRPr="004C2FE0">
        <w:rPr>
          <w:highlight w:val="red"/>
        </w:rPr>
        <w:t>.</w:t>
      </w:r>
    </w:p>
    <w:p w14:paraId="0192BF63" w14:textId="551D44ED" w:rsidR="001A125C" w:rsidRDefault="00893244">
      <w:bookmarkStart w:id="52" w:name="_heading=h.1mrcu09" w:colFirst="0" w:colLast="0"/>
      <w:bookmarkEnd w:id="52"/>
      <w:r>
        <w:rPr>
          <w:b/>
        </w:rPr>
        <w:t>È FATTO OBBLIGO DI RISPETTARE LA NATURA E DI NON DETURPARLA IN NESSUN MODO. L'INOSSERVANZA DI TALE NORMA, OLTRE ALLA SEGNALAZIONE ALL'ORGANO DI DISCIPLINA COMPETENTE E LA SOSPENSIONE TEMPORANEA DELL'AUTORIZZAZIONE ALLO SVOLGIMENTO DI ALTRE GARE, COMPORTA IL RIMBORSO A CARICO DELLA SOCIETÀ ORGANIZZATRICE DELLE SPESE SOSTENUTE DAL COMITATO/SEZIONE PROVINCIALE PER LA PULIZIA ED IL RIPRISTINO DEL CAMPO DI GARA.</w:t>
      </w:r>
    </w:p>
    <w:p w14:paraId="4382EB92" w14:textId="77777777" w:rsidR="001A125C" w:rsidRDefault="00893244" w:rsidP="005F7D45">
      <w:pPr>
        <w:pStyle w:val="Titolo1"/>
      </w:pPr>
      <w:bookmarkStart w:id="53" w:name="_Toc204938312"/>
      <w:r>
        <w:t>CONDOTTA DI GARA</w:t>
      </w:r>
      <w:bookmarkEnd w:id="53"/>
    </w:p>
    <w:p w14:paraId="10940B1F" w14:textId="77777777" w:rsidR="001A125C" w:rsidRDefault="00893244">
      <w:pPr>
        <w:spacing w:after="120"/>
      </w:pPr>
      <w:r>
        <w:t xml:space="preserve">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tenuti al rispetto della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del </w:t>
      </w:r>
      <w:proofErr w:type="spellStart"/>
      <w:r>
        <w:t>corrente</w:t>
      </w:r>
      <w:proofErr w:type="spellEnd"/>
      <w:r>
        <w:t xml:space="preserve"> anno e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tenuti a:</w:t>
      </w:r>
    </w:p>
    <w:p w14:paraId="1A7B57E4" w14:textId="77777777" w:rsidR="001A125C" w:rsidRDefault="00893244">
      <w:pPr>
        <w:ind w:left="851" w:hanging="283"/>
      </w:pPr>
      <w:bookmarkStart w:id="54" w:name="_heading=h.2lwamvv" w:colFirst="0" w:colLast="0"/>
      <w:bookmarkEnd w:id="54"/>
      <w:r>
        <w:t>-</w:t>
      </w:r>
      <w:r>
        <w:tab/>
      </w:r>
      <w:proofErr w:type="spellStart"/>
      <w:r>
        <w:t>mantenere</w:t>
      </w:r>
      <w:proofErr w:type="spellEnd"/>
      <w:r>
        <w:t xml:space="preserve"> un </w:t>
      </w:r>
      <w:proofErr w:type="spellStart"/>
      <w:r>
        <w:t>comportamento</w:t>
      </w:r>
      <w:proofErr w:type="spellEnd"/>
      <w:r>
        <w:t xml:space="preserve"> tale da non </w:t>
      </w:r>
      <w:proofErr w:type="spellStart"/>
      <w:r>
        <w:t>ostacolare</w:t>
      </w:r>
      <w:proofErr w:type="spellEnd"/>
      <w:r>
        <w:t xml:space="preserve"> </w:t>
      </w:r>
      <w:proofErr w:type="spellStart"/>
      <w:r>
        <w:t>l'azione</w:t>
      </w:r>
      <w:proofErr w:type="spellEnd"/>
      <w:r>
        <w:t xml:space="preserve">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>;</w:t>
      </w:r>
    </w:p>
    <w:p w14:paraId="08E77F14" w14:textId="77777777" w:rsidR="001A125C" w:rsidRDefault="00893244">
      <w:pPr>
        <w:ind w:left="851" w:hanging="283"/>
      </w:pPr>
      <w:bookmarkStart w:id="55" w:name="_heading=h.111kx3o" w:colFirst="0" w:colLast="0"/>
      <w:bookmarkEnd w:id="55"/>
      <w:r>
        <w:t>-</w:t>
      </w:r>
      <w:r>
        <w:tab/>
      </w:r>
      <w:proofErr w:type="spellStart"/>
      <w:r>
        <w:t>tenere</w:t>
      </w:r>
      <w:proofErr w:type="spellEnd"/>
      <w:r>
        <w:t xml:space="preserve"> un </w:t>
      </w:r>
      <w:proofErr w:type="spellStart"/>
      <w:r>
        <w:t>contegno</w:t>
      </w:r>
      <w:proofErr w:type="spellEnd"/>
      <w:r>
        <w:t xml:space="preserve"> </w:t>
      </w:r>
      <w:proofErr w:type="spellStart"/>
      <w:r>
        <w:t>corretto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degli </w:t>
      </w:r>
      <w:proofErr w:type="spellStart"/>
      <w:r>
        <w:t>Ufficiali</w:t>
      </w:r>
      <w:proofErr w:type="spellEnd"/>
      <w:r>
        <w:t xml:space="preserve"> di Gara e di 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della </w:t>
      </w:r>
      <w:proofErr w:type="spellStart"/>
      <w:r>
        <w:t>organizzazione</w:t>
      </w:r>
      <w:proofErr w:type="spellEnd"/>
      <w:r>
        <w:t xml:space="preserve">, degli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, degli </w:t>
      </w:r>
      <w:proofErr w:type="spellStart"/>
      <w:r>
        <w:t>accompagnatori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e/o </w:t>
      </w:r>
      <w:proofErr w:type="spellStart"/>
      <w:r>
        <w:t>spettatori</w:t>
      </w:r>
      <w:proofErr w:type="spellEnd"/>
      <w:r>
        <w:t>;</w:t>
      </w:r>
    </w:p>
    <w:p w14:paraId="3402CD0D" w14:textId="77777777" w:rsidR="001A125C" w:rsidRDefault="00893244">
      <w:pPr>
        <w:ind w:left="851" w:hanging="283"/>
      </w:pPr>
      <w:r>
        <w:t>-</w:t>
      </w:r>
      <w:r>
        <w:tab/>
      </w:r>
      <w:proofErr w:type="spellStart"/>
      <w:r>
        <w:t>rispettare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ordini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Ufficiali</w:t>
      </w:r>
      <w:proofErr w:type="spellEnd"/>
      <w:r>
        <w:t xml:space="preserve"> di Gara;</w:t>
      </w:r>
    </w:p>
    <w:p w14:paraId="6A813AB2" w14:textId="77777777" w:rsidR="001A125C" w:rsidRDefault="00893244">
      <w:pPr>
        <w:spacing w:after="120"/>
        <w:ind w:left="851" w:hanging="283"/>
      </w:pPr>
      <w:r>
        <w:lastRenderedPageBreak/>
        <w:t>-</w:t>
      </w:r>
      <w:r>
        <w:tab/>
      </w:r>
      <w:proofErr w:type="spellStart"/>
      <w:r>
        <w:t>sottoporsi</w:t>
      </w:r>
      <w:proofErr w:type="spellEnd"/>
      <w:r>
        <w:t xml:space="preserve">, se </w:t>
      </w:r>
      <w:proofErr w:type="spellStart"/>
      <w:r>
        <w:t>richiesto</w:t>
      </w:r>
      <w:proofErr w:type="spellEnd"/>
      <w:r>
        <w:t xml:space="preserve">, al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preliminare</w:t>
      </w:r>
      <w:proofErr w:type="spellEnd"/>
      <w:r>
        <w:t xml:space="preserve"> prima </w:t>
      </w:r>
      <w:proofErr w:type="spellStart"/>
      <w:r>
        <w:t>dell'inizio</w:t>
      </w:r>
      <w:proofErr w:type="spellEnd"/>
      <w:r>
        <w:t xml:space="preserve"> della </w:t>
      </w:r>
      <w:proofErr w:type="spellStart"/>
      <w:r>
        <w:t>gara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successivi</w:t>
      </w:r>
      <w:proofErr w:type="spellEnd"/>
      <w:r>
        <w:t xml:space="preserve"> </w:t>
      </w:r>
      <w:proofErr w:type="spellStart"/>
      <w:r>
        <w:t>accertamenti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di </w:t>
      </w:r>
      <w:proofErr w:type="spellStart"/>
      <w:r>
        <w:t>Ufficiali</w:t>
      </w:r>
      <w:proofErr w:type="spellEnd"/>
      <w:r>
        <w:t xml:space="preserve"> di Gara.</w:t>
      </w:r>
    </w:p>
    <w:p w14:paraId="7AB5A9BC" w14:textId="77777777" w:rsidR="001A125C" w:rsidRPr="004C2FE0" w:rsidRDefault="00893244">
      <w:pPr>
        <w:rPr>
          <w:highlight w:val="red"/>
        </w:rPr>
      </w:pPr>
      <w:r w:rsidRPr="004C2FE0">
        <w:rPr>
          <w:highlight w:val="red"/>
        </w:rPr>
        <w:t xml:space="preserve">Dopo il </w:t>
      </w:r>
      <w:proofErr w:type="spellStart"/>
      <w:r w:rsidRPr="004C2FE0">
        <w:rPr>
          <w:highlight w:val="red"/>
        </w:rPr>
        <w:t>segnale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d'ingresso</w:t>
      </w:r>
      <w:proofErr w:type="spellEnd"/>
      <w:r w:rsidRPr="004C2FE0">
        <w:rPr>
          <w:highlight w:val="red"/>
        </w:rPr>
        <w:t xml:space="preserve"> al box e </w:t>
      </w:r>
      <w:proofErr w:type="spellStart"/>
      <w:r w:rsidRPr="004C2FE0">
        <w:rPr>
          <w:highlight w:val="red"/>
        </w:rPr>
        <w:t>fino</w:t>
      </w:r>
      <w:proofErr w:type="spellEnd"/>
      <w:r w:rsidRPr="004C2FE0">
        <w:rPr>
          <w:highlight w:val="red"/>
        </w:rPr>
        <w:t xml:space="preserve"> al </w:t>
      </w:r>
      <w:proofErr w:type="spellStart"/>
      <w:r w:rsidRPr="004C2FE0">
        <w:rPr>
          <w:highlight w:val="red"/>
        </w:rPr>
        <w:t>termine</w:t>
      </w:r>
      <w:proofErr w:type="spellEnd"/>
      <w:r w:rsidRPr="004C2FE0">
        <w:rPr>
          <w:highlight w:val="red"/>
        </w:rPr>
        <w:t xml:space="preserve"> della </w:t>
      </w:r>
      <w:proofErr w:type="spellStart"/>
      <w:r w:rsidRPr="004C2FE0">
        <w:rPr>
          <w:highlight w:val="red"/>
        </w:rPr>
        <w:t>gara</w:t>
      </w:r>
      <w:proofErr w:type="spellEnd"/>
      <w:r w:rsidRPr="004C2FE0">
        <w:rPr>
          <w:highlight w:val="red"/>
        </w:rPr>
        <w:t xml:space="preserve"> il </w:t>
      </w:r>
      <w:proofErr w:type="spellStart"/>
      <w:r w:rsidRPr="004C2FE0">
        <w:rPr>
          <w:highlight w:val="red"/>
        </w:rPr>
        <w:t>concorrente</w:t>
      </w:r>
      <w:proofErr w:type="spellEnd"/>
      <w:r w:rsidRPr="004C2FE0">
        <w:rPr>
          <w:highlight w:val="red"/>
        </w:rPr>
        <w:t xml:space="preserve"> non </w:t>
      </w:r>
      <w:proofErr w:type="spellStart"/>
      <w:r w:rsidRPr="004C2FE0">
        <w:rPr>
          <w:highlight w:val="red"/>
        </w:rPr>
        <w:t>può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ricevere</w:t>
      </w:r>
      <w:proofErr w:type="spellEnd"/>
      <w:r w:rsidRPr="004C2FE0">
        <w:rPr>
          <w:highlight w:val="red"/>
        </w:rPr>
        <w:t xml:space="preserve"> o </w:t>
      </w:r>
      <w:proofErr w:type="spellStart"/>
      <w:r w:rsidRPr="004C2FE0">
        <w:rPr>
          <w:highlight w:val="red"/>
        </w:rPr>
        <w:t>prestare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aiuto</w:t>
      </w:r>
      <w:proofErr w:type="spellEnd"/>
      <w:r w:rsidRPr="004C2FE0">
        <w:rPr>
          <w:highlight w:val="red"/>
        </w:rPr>
        <w:t xml:space="preserve">, </w:t>
      </w:r>
      <w:proofErr w:type="spellStart"/>
      <w:r w:rsidRPr="004C2FE0">
        <w:rPr>
          <w:highlight w:val="red"/>
        </w:rPr>
        <w:t>avvicinarsi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ad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altri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concorrenti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od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estranei</w:t>
      </w:r>
      <w:proofErr w:type="spellEnd"/>
      <w:r w:rsidRPr="004C2FE0">
        <w:rPr>
          <w:highlight w:val="red"/>
        </w:rPr>
        <w:t xml:space="preserve">, né da </w:t>
      </w:r>
      <w:proofErr w:type="spellStart"/>
      <w:r w:rsidRPr="004C2FE0">
        <w:rPr>
          <w:highlight w:val="red"/>
        </w:rPr>
        <w:t>questi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farsi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avvicinare</w:t>
      </w:r>
      <w:proofErr w:type="spellEnd"/>
      <w:r w:rsidRPr="004C2FE0">
        <w:rPr>
          <w:highlight w:val="red"/>
        </w:rPr>
        <w:t xml:space="preserve">. Il </w:t>
      </w:r>
      <w:proofErr w:type="spellStart"/>
      <w:r w:rsidRPr="004C2FE0">
        <w:rPr>
          <w:highlight w:val="red"/>
        </w:rPr>
        <w:t>mancato</w:t>
      </w:r>
      <w:proofErr w:type="spellEnd"/>
      <w:r w:rsidRPr="004C2FE0">
        <w:rPr>
          <w:highlight w:val="red"/>
        </w:rPr>
        <w:t xml:space="preserve"> rispetto di </w:t>
      </w:r>
      <w:proofErr w:type="spellStart"/>
      <w:r w:rsidRPr="004C2FE0">
        <w:rPr>
          <w:highlight w:val="red"/>
        </w:rPr>
        <w:t>questa</w:t>
      </w:r>
      <w:proofErr w:type="spellEnd"/>
      <w:r w:rsidRPr="004C2FE0">
        <w:rPr>
          <w:highlight w:val="red"/>
        </w:rPr>
        <w:t xml:space="preserve"> norma </w:t>
      </w:r>
      <w:proofErr w:type="spellStart"/>
      <w:r w:rsidRPr="004C2FE0">
        <w:rPr>
          <w:highlight w:val="red"/>
        </w:rPr>
        <w:t>comporta</w:t>
      </w:r>
      <w:proofErr w:type="spellEnd"/>
      <w:r w:rsidRPr="004C2FE0">
        <w:rPr>
          <w:highlight w:val="red"/>
        </w:rPr>
        <w:t xml:space="preserve"> la </w:t>
      </w:r>
      <w:proofErr w:type="spellStart"/>
      <w:r w:rsidRPr="004C2FE0">
        <w:rPr>
          <w:highlight w:val="red"/>
        </w:rPr>
        <w:t>retrocessione</w:t>
      </w:r>
      <w:proofErr w:type="spellEnd"/>
      <w:r w:rsidRPr="004C2FE0">
        <w:rPr>
          <w:highlight w:val="red"/>
        </w:rPr>
        <w:t xml:space="preserve"> (5 </w:t>
      </w:r>
      <w:proofErr w:type="spellStart"/>
      <w:r w:rsidRPr="004C2FE0">
        <w:rPr>
          <w:highlight w:val="red"/>
        </w:rPr>
        <w:t>punti</w:t>
      </w:r>
      <w:proofErr w:type="spellEnd"/>
      <w:r w:rsidRPr="004C2FE0">
        <w:rPr>
          <w:highlight w:val="red"/>
        </w:rPr>
        <w:t xml:space="preserve"> in </w:t>
      </w:r>
      <w:proofErr w:type="spellStart"/>
      <w:r w:rsidRPr="004C2FE0">
        <w:rPr>
          <w:highlight w:val="red"/>
        </w:rPr>
        <w:t>più</w:t>
      </w:r>
      <w:proofErr w:type="spellEnd"/>
      <w:r w:rsidRPr="004C2FE0">
        <w:rPr>
          <w:highlight w:val="red"/>
        </w:rPr>
        <w:t xml:space="preserve"> del </w:t>
      </w:r>
      <w:proofErr w:type="spellStart"/>
      <w:r w:rsidRPr="004C2FE0">
        <w:rPr>
          <w:highlight w:val="red"/>
        </w:rPr>
        <w:t>numero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dei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concorrenti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presenti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nel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settore</w:t>
      </w:r>
      <w:proofErr w:type="spellEnd"/>
      <w:r w:rsidRPr="004C2FE0">
        <w:rPr>
          <w:highlight w:val="red"/>
        </w:rPr>
        <w:t xml:space="preserve">) e </w:t>
      </w:r>
      <w:proofErr w:type="spellStart"/>
      <w:r w:rsidRPr="004C2FE0">
        <w:rPr>
          <w:highlight w:val="red"/>
        </w:rPr>
        <w:t>l’eventuale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deferimento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applicando</w:t>
      </w:r>
      <w:proofErr w:type="spellEnd"/>
      <w:r w:rsidRPr="004C2FE0">
        <w:rPr>
          <w:highlight w:val="red"/>
        </w:rPr>
        <w:t xml:space="preserve"> le </w:t>
      </w:r>
      <w:proofErr w:type="spellStart"/>
      <w:r w:rsidRPr="004C2FE0">
        <w:rPr>
          <w:highlight w:val="red"/>
        </w:rPr>
        <w:t>norme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disciplinari</w:t>
      </w:r>
      <w:proofErr w:type="spellEnd"/>
      <w:r w:rsidRPr="004C2FE0">
        <w:rPr>
          <w:highlight w:val="red"/>
        </w:rPr>
        <w:t xml:space="preserve"> della </w:t>
      </w:r>
      <w:proofErr w:type="spellStart"/>
      <w:r w:rsidRPr="004C2FE0">
        <w:rPr>
          <w:highlight w:val="red"/>
        </w:rPr>
        <w:t>Federazione</w:t>
      </w:r>
      <w:proofErr w:type="spellEnd"/>
      <w:r w:rsidRPr="004C2FE0">
        <w:rPr>
          <w:highlight w:val="red"/>
        </w:rPr>
        <w:t>.</w:t>
      </w:r>
    </w:p>
    <w:p w14:paraId="263D80CB" w14:textId="77777777" w:rsidR="001A125C" w:rsidRDefault="00893244">
      <w:r w:rsidRPr="004C2FE0">
        <w:rPr>
          <w:highlight w:val="red"/>
        </w:rPr>
        <w:t xml:space="preserve">Il </w:t>
      </w:r>
      <w:proofErr w:type="spellStart"/>
      <w:r w:rsidRPr="004C2FE0">
        <w:rPr>
          <w:highlight w:val="red"/>
        </w:rPr>
        <w:t>concorrente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che</w:t>
      </w:r>
      <w:proofErr w:type="spellEnd"/>
      <w:r w:rsidRPr="004C2FE0">
        <w:rPr>
          <w:highlight w:val="red"/>
        </w:rPr>
        <w:t xml:space="preserve"> per </w:t>
      </w:r>
      <w:proofErr w:type="spellStart"/>
      <w:r w:rsidRPr="004C2FE0">
        <w:rPr>
          <w:highlight w:val="red"/>
        </w:rPr>
        <w:t>qualsiasi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motivo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debba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allontanarsi</w:t>
      </w:r>
      <w:proofErr w:type="spellEnd"/>
      <w:r w:rsidRPr="004C2FE0">
        <w:rPr>
          <w:highlight w:val="red"/>
        </w:rPr>
        <w:t xml:space="preserve"> dal proprio </w:t>
      </w:r>
      <w:proofErr w:type="spellStart"/>
      <w:r w:rsidRPr="004C2FE0">
        <w:rPr>
          <w:highlight w:val="red"/>
        </w:rPr>
        <w:t>posto</w:t>
      </w:r>
      <w:proofErr w:type="spellEnd"/>
      <w:r w:rsidRPr="004C2FE0">
        <w:rPr>
          <w:highlight w:val="red"/>
        </w:rPr>
        <w:t xml:space="preserve"> di </w:t>
      </w:r>
      <w:proofErr w:type="spellStart"/>
      <w:r w:rsidRPr="004C2FE0">
        <w:rPr>
          <w:highlight w:val="red"/>
        </w:rPr>
        <w:t>gara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deve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preavvertire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l'Ispettore</w:t>
      </w:r>
      <w:proofErr w:type="spellEnd"/>
      <w:r w:rsidRPr="004C2FE0">
        <w:rPr>
          <w:highlight w:val="red"/>
        </w:rPr>
        <w:t xml:space="preserve"> di </w:t>
      </w:r>
      <w:proofErr w:type="spellStart"/>
      <w:r w:rsidRPr="004C2FE0">
        <w:rPr>
          <w:highlight w:val="red"/>
        </w:rPr>
        <w:t>Sponda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lasciandogli</w:t>
      </w:r>
      <w:proofErr w:type="spellEnd"/>
      <w:r w:rsidRPr="004C2FE0">
        <w:rPr>
          <w:highlight w:val="red"/>
        </w:rPr>
        <w:t xml:space="preserve"> </w:t>
      </w:r>
      <w:proofErr w:type="spellStart"/>
      <w:r w:rsidRPr="004C2FE0">
        <w:rPr>
          <w:highlight w:val="red"/>
        </w:rPr>
        <w:t>pescato</w:t>
      </w:r>
      <w:proofErr w:type="spellEnd"/>
      <w:r w:rsidRPr="004C2FE0">
        <w:rPr>
          <w:highlight w:val="red"/>
        </w:rPr>
        <w:t xml:space="preserve">, </w:t>
      </w:r>
      <w:proofErr w:type="spellStart"/>
      <w:r w:rsidRPr="004C2FE0">
        <w:rPr>
          <w:highlight w:val="red"/>
        </w:rPr>
        <w:t>contenitori</w:t>
      </w:r>
      <w:proofErr w:type="spellEnd"/>
      <w:r w:rsidRPr="004C2FE0">
        <w:rPr>
          <w:highlight w:val="red"/>
        </w:rPr>
        <w:t xml:space="preserve"> ed </w:t>
      </w:r>
      <w:proofErr w:type="spellStart"/>
      <w:r w:rsidRPr="004C2FE0">
        <w:rPr>
          <w:highlight w:val="red"/>
        </w:rPr>
        <w:t>attrezzi</w:t>
      </w:r>
      <w:proofErr w:type="spellEnd"/>
      <w:r w:rsidRPr="004C2FE0">
        <w:rPr>
          <w:highlight w:val="red"/>
        </w:rPr>
        <w:t>.</w:t>
      </w:r>
    </w:p>
    <w:p w14:paraId="741D37AB" w14:textId="77777777" w:rsidR="001A125C" w:rsidRDefault="001A125C"/>
    <w:p w14:paraId="2082AA04" w14:textId="692D4961" w:rsidR="001A125C" w:rsidRPr="00CF732D" w:rsidRDefault="00893244">
      <w:pPr>
        <w:rPr>
          <w:b/>
          <w:highlight w:val="red"/>
        </w:rPr>
      </w:pPr>
      <w:bookmarkStart w:id="56" w:name="_heading=h.3l18frh" w:colFirst="0" w:colLast="0"/>
      <w:bookmarkEnd w:id="56"/>
      <w:r w:rsidRPr="00CF732D">
        <w:rPr>
          <w:b/>
          <w:highlight w:val="red"/>
        </w:rPr>
        <w:t xml:space="preserve">È </w:t>
      </w:r>
      <w:proofErr w:type="spellStart"/>
      <w:r w:rsidRPr="00CF732D">
        <w:rPr>
          <w:b/>
          <w:highlight w:val="red"/>
        </w:rPr>
        <w:t>assolutamente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vietato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tenere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comportamenti</w:t>
      </w:r>
      <w:proofErr w:type="spellEnd"/>
      <w:r w:rsidRPr="00CF732D">
        <w:rPr>
          <w:b/>
          <w:highlight w:val="red"/>
        </w:rPr>
        <w:t xml:space="preserve"> o </w:t>
      </w:r>
      <w:proofErr w:type="spellStart"/>
      <w:r w:rsidRPr="00CF732D">
        <w:rPr>
          <w:b/>
          <w:highlight w:val="red"/>
        </w:rPr>
        <w:t>stipulare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accordi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atti</w:t>
      </w:r>
      <w:proofErr w:type="spellEnd"/>
      <w:r w:rsidRPr="00CF732D">
        <w:rPr>
          <w:b/>
          <w:highlight w:val="red"/>
        </w:rPr>
        <w:t xml:space="preserve"> ad </w:t>
      </w:r>
      <w:proofErr w:type="spellStart"/>
      <w:r w:rsidRPr="00CF732D">
        <w:rPr>
          <w:b/>
          <w:highlight w:val="red"/>
        </w:rPr>
        <w:t>ottenere</w:t>
      </w:r>
      <w:proofErr w:type="spellEnd"/>
      <w:r w:rsidRPr="00CF732D">
        <w:rPr>
          <w:b/>
          <w:highlight w:val="red"/>
        </w:rPr>
        <w:t xml:space="preserve"> per se </w:t>
      </w:r>
      <w:proofErr w:type="spellStart"/>
      <w:r w:rsidRPr="00CF732D">
        <w:rPr>
          <w:b/>
          <w:highlight w:val="red"/>
        </w:rPr>
        <w:t>stessi</w:t>
      </w:r>
      <w:proofErr w:type="spellEnd"/>
      <w:r w:rsidRPr="00CF732D">
        <w:rPr>
          <w:b/>
          <w:highlight w:val="red"/>
        </w:rPr>
        <w:t xml:space="preserve"> o per </w:t>
      </w:r>
      <w:proofErr w:type="spellStart"/>
      <w:r w:rsidRPr="00CF732D">
        <w:rPr>
          <w:b/>
          <w:highlight w:val="red"/>
        </w:rPr>
        <w:t>altri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concorrenti</w:t>
      </w:r>
      <w:proofErr w:type="spellEnd"/>
      <w:r w:rsidRPr="00CF732D">
        <w:rPr>
          <w:b/>
          <w:highlight w:val="red"/>
        </w:rPr>
        <w:t xml:space="preserve"> un </w:t>
      </w:r>
      <w:proofErr w:type="spellStart"/>
      <w:r w:rsidRPr="00CF732D">
        <w:rPr>
          <w:b/>
          <w:highlight w:val="red"/>
        </w:rPr>
        <w:t>vantaggio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illecito</w:t>
      </w:r>
      <w:proofErr w:type="spellEnd"/>
      <w:r w:rsidRPr="00CF732D">
        <w:rPr>
          <w:b/>
          <w:highlight w:val="red"/>
        </w:rPr>
        <w:t xml:space="preserve"> o </w:t>
      </w:r>
      <w:proofErr w:type="spellStart"/>
      <w:r w:rsidRPr="00CF732D">
        <w:rPr>
          <w:b/>
          <w:highlight w:val="red"/>
        </w:rPr>
        <w:t>tesi</w:t>
      </w:r>
      <w:proofErr w:type="spellEnd"/>
      <w:r w:rsidRPr="00CF732D">
        <w:rPr>
          <w:b/>
          <w:highlight w:val="red"/>
        </w:rPr>
        <w:t xml:space="preserve"> a </w:t>
      </w:r>
      <w:proofErr w:type="spellStart"/>
      <w:r w:rsidRPr="00CF732D">
        <w:rPr>
          <w:b/>
          <w:highlight w:val="red"/>
        </w:rPr>
        <w:t>penalizzare</w:t>
      </w:r>
      <w:proofErr w:type="spellEnd"/>
      <w:r w:rsidRPr="00CF732D">
        <w:rPr>
          <w:b/>
          <w:highlight w:val="red"/>
        </w:rPr>
        <w:t xml:space="preserve"> od </w:t>
      </w:r>
      <w:proofErr w:type="spellStart"/>
      <w:r w:rsidRPr="00CF732D">
        <w:rPr>
          <w:b/>
          <w:highlight w:val="red"/>
        </w:rPr>
        <w:t>ostacolare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altri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concorrenti</w:t>
      </w:r>
      <w:proofErr w:type="spellEnd"/>
      <w:r w:rsidRPr="00CF732D">
        <w:rPr>
          <w:b/>
          <w:highlight w:val="red"/>
        </w:rPr>
        <w:t xml:space="preserve"> (ad </w:t>
      </w:r>
      <w:proofErr w:type="spellStart"/>
      <w:r w:rsidRPr="00CF732D">
        <w:rPr>
          <w:b/>
          <w:highlight w:val="red"/>
        </w:rPr>
        <w:t>esempio</w:t>
      </w:r>
      <w:proofErr w:type="spellEnd"/>
      <w:r w:rsidRPr="00CF732D">
        <w:rPr>
          <w:b/>
          <w:highlight w:val="red"/>
        </w:rPr>
        <w:t xml:space="preserve">: non </w:t>
      </w:r>
      <w:proofErr w:type="spellStart"/>
      <w:r w:rsidRPr="00CF732D">
        <w:rPr>
          <w:b/>
          <w:highlight w:val="red"/>
        </w:rPr>
        <w:t>esercitare</w:t>
      </w:r>
      <w:proofErr w:type="spellEnd"/>
      <w:r w:rsidRPr="00CF732D">
        <w:rPr>
          <w:b/>
          <w:highlight w:val="red"/>
        </w:rPr>
        <w:t xml:space="preserve"> la </w:t>
      </w:r>
      <w:proofErr w:type="spellStart"/>
      <w:r w:rsidRPr="00CF732D">
        <w:rPr>
          <w:b/>
          <w:highlight w:val="red"/>
        </w:rPr>
        <w:t>pesca</w:t>
      </w:r>
      <w:proofErr w:type="spellEnd"/>
      <w:r w:rsidRPr="00CF732D">
        <w:rPr>
          <w:b/>
          <w:highlight w:val="red"/>
        </w:rPr>
        <w:t xml:space="preserve">, </w:t>
      </w:r>
      <w:proofErr w:type="spellStart"/>
      <w:r w:rsidRPr="00CF732D">
        <w:rPr>
          <w:b/>
          <w:highlight w:val="red"/>
        </w:rPr>
        <w:t>utilizzare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lenze</w:t>
      </w:r>
      <w:proofErr w:type="spellEnd"/>
      <w:r w:rsidRPr="00CF732D">
        <w:rPr>
          <w:b/>
          <w:highlight w:val="red"/>
        </w:rPr>
        <w:t xml:space="preserve"> non </w:t>
      </w:r>
      <w:proofErr w:type="spellStart"/>
      <w:r w:rsidRPr="00CF732D">
        <w:rPr>
          <w:b/>
          <w:highlight w:val="red"/>
        </w:rPr>
        <w:t>armate</w:t>
      </w:r>
      <w:proofErr w:type="spellEnd"/>
      <w:r w:rsidRPr="00CF732D">
        <w:rPr>
          <w:b/>
          <w:highlight w:val="red"/>
        </w:rPr>
        <w:t xml:space="preserve">, </w:t>
      </w:r>
      <w:proofErr w:type="spellStart"/>
      <w:r w:rsidRPr="00CF732D">
        <w:rPr>
          <w:b/>
          <w:highlight w:val="red"/>
        </w:rPr>
        <w:t>accordarsi</w:t>
      </w:r>
      <w:proofErr w:type="spellEnd"/>
      <w:r w:rsidRPr="00CF732D">
        <w:rPr>
          <w:b/>
          <w:highlight w:val="red"/>
        </w:rPr>
        <w:t xml:space="preserve"> per </w:t>
      </w:r>
      <w:proofErr w:type="spellStart"/>
      <w:r w:rsidRPr="00CF732D">
        <w:rPr>
          <w:b/>
          <w:highlight w:val="red"/>
        </w:rPr>
        <w:t>raggiungere</w:t>
      </w:r>
      <w:proofErr w:type="spellEnd"/>
      <w:r w:rsidRPr="00CF732D">
        <w:rPr>
          <w:b/>
          <w:highlight w:val="red"/>
        </w:rPr>
        <w:t xml:space="preserve"> solo un </w:t>
      </w:r>
      <w:proofErr w:type="spellStart"/>
      <w:r w:rsidRPr="00CF732D">
        <w:rPr>
          <w:b/>
          <w:highlight w:val="red"/>
        </w:rPr>
        <w:t>determinato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numero</w:t>
      </w:r>
      <w:proofErr w:type="spellEnd"/>
      <w:r w:rsidRPr="00CF732D">
        <w:rPr>
          <w:b/>
          <w:highlight w:val="red"/>
        </w:rPr>
        <w:t xml:space="preserve"> di </w:t>
      </w:r>
      <w:proofErr w:type="spellStart"/>
      <w:r w:rsidRPr="00CF732D">
        <w:rPr>
          <w:b/>
          <w:highlight w:val="red"/>
        </w:rPr>
        <w:t>catture</w:t>
      </w:r>
      <w:proofErr w:type="spellEnd"/>
      <w:r w:rsidRPr="00CF732D">
        <w:rPr>
          <w:b/>
          <w:highlight w:val="red"/>
        </w:rPr>
        <w:t xml:space="preserve">, </w:t>
      </w:r>
      <w:proofErr w:type="spellStart"/>
      <w:r w:rsidRPr="00CF732D">
        <w:rPr>
          <w:b/>
          <w:highlight w:val="red"/>
        </w:rPr>
        <w:t>accordarsi</w:t>
      </w:r>
      <w:proofErr w:type="spellEnd"/>
      <w:r w:rsidRPr="00CF732D">
        <w:rPr>
          <w:b/>
          <w:highlight w:val="red"/>
        </w:rPr>
        <w:t xml:space="preserve"> per </w:t>
      </w:r>
      <w:proofErr w:type="spellStart"/>
      <w:r w:rsidRPr="00CF732D">
        <w:rPr>
          <w:b/>
          <w:highlight w:val="red"/>
        </w:rPr>
        <w:t>cessare</w:t>
      </w:r>
      <w:proofErr w:type="spellEnd"/>
      <w:r w:rsidRPr="00CF732D">
        <w:rPr>
          <w:b/>
          <w:highlight w:val="red"/>
        </w:rPr>
        <w:t xml:space="preserve"> </w:t>
      </w:r>
      <w:proofErr w:type="spellStart"/>
      <w:r w:rsidRPr="00CF732D">
        <w:rPr>
          <w:b/>
          <w:highlight w:val="red"/>
        </w:rPr>
        <w:t>l’azione</w:t>
      </w:r>
      <w:proofErr w:type="spellEnd"/>
      <w:r w:rsidRPr="00CF732D">
        <w:rPr>
          <w:b/>
          <w:highlight w:val="red"/>
        </w:rPr>
        <w:t xml:space="preserve"> di </w:t>
      </w:r>
      <w:proofErr w:type="spellStart"/>
      <w:r w:rsidRPr="00CF732D">
        <w:rPr>
          <w:b/>
          <w:highlight w:val="red"/>
        </w:rPr>
        <w:t>pesca</w:t>
      </w:r>
      <w:proofErr w:type="spellEnd"/>
      <w:r w:rsidRPr="00CF732D">
        <w:rPr>
          <w:b/>
          <w:highlight w:val="red"/>
        </w:rPr>
        <w:t xml:space="preserve"> prima del </w:t>
      </w:r>
      <w:proofErr w:type="spellStart"/>
      <w:r w:rsidRPr="00CF732D">
        <w:rPr>
          <w:b/>
          <w:highlight w:val="red"/>
        </w:rPr>
        <w:t>termine</w:t>
      </w:r>
      <w:proofErr w:type="spellEnd"/>
      <w:r w:rsidRPr="00CF732D">
        <w:rPr>
          <w:b/>
          <w:highlight w:val="red"/>
        </w:rPr>
        <w:t xml:space="preserve"> della </w:t>
      </w:r>
      <w:proofErr w:type="spellStart"/>
      <w:r w:rsidRPr="00CF732D">
        <w:rPr>
          <w:b/>
          <w:highlight w:val="red"/>
        </w:rPr>
        <w:t>prova</w:t>
      </w:r>
      <w:proofErr w:type="spellEnd"/>
      <w:r w:rsidRPr="00CF732D">
        <w:rPr>
          <w:b/>
          <w:highlight w:val="red"/>
        </w:rPr>
        <w:t xml:space="preserve">, </w:t>
      </w:r>
      <w:proofErr w:type="spellStart"/>
      <w:r w:rsidRPr="00CF732D">
        <w:rPr>
          <w:b/>
          <w:highlight w:val="red"/>
        </w:rPr>
        <w:t>ecc</w:t>
      </w:r>
      <w:proofErr w:type="spellEnd"/>
      <w:r w:rsidRPr="00CF732D">
        <w:rPr>
          <w:b/>
          <w:highlight w:val="red"/>
        </w:rPr>
        <w:t>.).</w:t>
      </w:r>
    </w:p>
    <w:p w14:paraId="4FC10CC1" w14:textId="77777777" w:rsidR="001A125C" w:rsidRDefault="00893244">
      <w:pPr>
        <w:rPr>
          <w:b/>
        </w:rPr>
      </w:pPr>
      <w:r w:rsidRPr="00CF732D">
        <w:rPr>
          <w:b/>
          <w:highlight w:val="red"/>
        </w:rPr>
        <w:t>IL MANCATO RISPETTO DI QUESTA NORMA COMPORTERÀ PER IL CONCORRENTE LA RETROCESSIONE E L’EVENTUALE DEFERIMENTO APPLICANDO LE NORME DISCIPLINARI DELLA FEDERAZIONE.</w:t>
      </w:r>
    </w:p>
    <w:p w14:paraId="61D4F334" w14:textId="77777777" w:rsidR="001A125C" w:rsidRDefault="001A125C">
      <w:pPr>
        <w:rPr>
          <w:b/>
        </w:rPr>
      </w:pPr>
    </w:p>
    <w:p w14:paraId="3C1335E2" w14:textId="04217FA6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Nelle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di </w:t>
      </w:r>
      <w:r w:rsidRPr="00B423F2">
        <w:rPr>
          <w:b/>
          <w:color w:val="000000" w:themeColor="text1"/>
        </w:rPr>
        <w:t>Carp Fishing</w:t>
      </w:r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vietato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illuminare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l'acqua</w:t>
      </w:r>
      <w:proofErr w:type="spellEnd"/>
      <w:r w:rsidRPr="00B423F2">
        <w:rPr>
          <w:color w:val="000000" w:themeColor="text1"/>
        </w:rPr>
        <w:t xml:space="preserve"> con </w:t>
      </w:r>
      <w:proofErr w:type="spellStart"/>
      <w:r w:rsidRPr="00B423F2">
        <w:rPr>
          <w:color w:val="000000" w:themeColor="text1"/>
        </w:rPr>
        <w:t>l'aiuto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fari</w:t>
      </w:r>
      <w:proofErr w:type="spellEnd"/>
      <w:r w:rsidRPr="00B423F2">
        <w:rPr>
          <w:color w:val="000000" w:themeColor="text1"/>
        </w:rPr>
        <w:t xml:space="preserve"> o di </w:t>
      </w:r>
      <w:proofErr w:type="spellStart"/>
      <w:r w:rsidRPr="00B423F2">
        <w:rPr>
          <w:color w:val="000000" w:themeColor="text1"/>
        </w:rPr>
        <w:t>lampade</w:t>
      </w:r>
      <w:proofErr w:type="spellEnd"/>
      <w:r w:rsidRPr="00B423F2">
        <w:rPr>
          <w:color w:val="000000" w:themeColor="text1"/>
        </w:rPr>
        <w:t xml:space="preserve">. E’, </w:t>
      </w:r>
      <w:proofErr w:type="spellStart"/>
      <w:r w:rsidRPr="00B423F2">
        <w:rPr>
          <w:color w:val="000000" w:themeColor="text1"/>
        </w:rPr>
        <w:t>invece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autorizzata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l'illuminazione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all'interno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tenda</w:t>
      </w:r>
      <w:proofErr w:type="spellEnd"/>
      <w:r w:rsidRPr="00B423F2">
        <w:rPr>
          <w:color w:val="000000" w:themeColor="text1"/>
        </w:rPr>
        <w:t xml:space="preserve"> (in modo non </w:t>
      </w:r>
      <w:proofErr w:type="spellStart"/>
      <w:r w:rsidRPr="00B423F2">
        <w:rPr>
          <w:color w:val="000000" w:themeColor="text1"/>
        </w:rPr>
        <w:t>eccessivo</w:t>
      </w:r>
      <w:proofErr w:type="spellEnd"/>
      <w:r w:rsidRPr="00B423F2">
        <w:rPr>
          <w:color w:val="000000" w:themeColor="text1"/>
        </w:rPr>
        <w:t xml:space="preserve">), </w:t>
      </w:r>
      <w:proofErr w:type="spellStart"/>
      <w:r w:rsidRPr="00B423F2">
        <w:rPr>
          <w:color w:val="000000" w:themeColor="text1"/>
        </w:rPr>
        <w:t>utilizzare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lampada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frontale</w:t>
      </w:r>
      <w:proofErr w:type="spellEnd"/>
      <w:r w:rsidRPr="00B423F2">
        <w:rPr>
          <w:color w:val="000000" w:themeColor="text1"/>
        </w:rPr>
        <w:t xml:space="preserve"> per </w:t>
      </w:r>
      <w:proofErr w:type="spellStart"/>
      <w:r w:rsidRPr="00B423F2">
        <w:rPr>
          <w:color w:val="000000" w:themeColor="text1"/>
        </w:rPr>
        <w:t>guadinare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pesci</w:t>
      </w:r>
      <w:proofErr w:type="spellEnd"/>
      <w:r w:rsidRPr="00B423F2">
        <w:rPr>
          <w:color w:val="000000" w:themeColor="text1"/>
        </w:rPr>
        <w:t xml:space="preserve"> e per il </w:t>
      </w:r>
      <w:proofErr w:type="spellStart"/>
      <w:r w:rsidRPr="00B423F2">
        <w:rPr>
          <w:color w:val="000000" w:themeColor="text1"/>
        </w:rPr>
        <w:t>recupero</w:t>
      </w:r>
      <w:proofErr w:type="spellEnd"/>
      <w:r w:rsidRPr="00B423F2">
        <w:rPr>
          <w:color w:val="000000" w:themeColor="text1"/>
        </w:rPr>
        <w:t xml:space="preserve"> degli </w:t>
      </w:r>
      <w:proofErr w:type="spellStart"/>
      <w:r w:rsidRPr="00B423F2">
        <w:rPr>
          <w:color w:val="000000" w:themeColor="text1"/>
        </w:rPr>
        <w:t>stessi</w:t>
      </w:r>
      <w:proofErr w:type="spellEnd"/>
      <w:r w:rsidRPr="00B423F2">
        <w:rPr>
          <w:color w:val="000000" w:themeColor="text1"/>
        </w:rPr>
        <w:t xml:space="preserve"> da </w:t>
      </w:r>
      <w:proofErr w:type="spellStart"/>
      <w:r w:rsidRPr="00B423F2">
        <w:rPr>
          <w:color w:val="000000" w:themeColor="text1"/>
        </w:rPr>
        <w:t>portare</w:t>
      </w:r>
      <w:proofErr w:type="spellEnd"/>
      <w:r w:rsidRPr="00B423F2">
        <w:rPr>
          <w:color w:val="000000" w:themeColor="text1"/>
        </w:rPr>
        <w:t xml:space="preserve"> alla </w:t>
      </w:r>
      <w:proofErr w:type="spellStart"/>
      <w:r w:rsidRPr="00B423F2">
        <w:rPr>
          <w:color w:val="000000" w:themeColor="text1"/>
        </w:rPr>
        <w:t>pesatura</w:t>
      </w:r>
      <w:proofErr w:type="spellEnd"/>
      <w:r w:rsidRPr="00B423F2">
        <w:rPr>
          <w:color w:val="000000" w:themeColor="text1"/>
        </w:rPr>
        <w:t xml:space="preserve">. È </w:t>
      </w:r>
      <w:proofErr w:type="spellStart"/>
      <w:r w:rsidRPr="00B423F2">
        <w:rPr>
          <w:color w:val="000000" w:themeColor="text1"/>
        </w:rPr>
        <w:t>assolutamente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vietato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usare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fiamme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libere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fonti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luminose</w:t>
      </w:r>
      <w:proofErr w:type="spellEnd"/>
      <w:r w:rsidRPr="00B423F2">
        <w:rPr>
          <w:color w:val="000000" w:themeColor="text1"/>
        </w:rPr>
        <w:t xml:space="preserve"> con </w:t>
      </w:r>
      <w:proofErr w:type="spellStart"/>
      <w:r w:rsidRPr="00B423F2">
        <w:rPr>
          <w:color w:val="000000" w:themeColor="text1"/>
        </w:rPr>
        <w:t>dispositivi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fiamma</w:t>
      </w:r>
      <w:proofErr w:type="spellEnd"/>
      <w:r w:rsidRPr="00B423F2">
        <w:rPr>
          <w:color w:val="000000" w:themeColor="text1"/>
        </w:rPr>
        <w:t xml:space="preserve"> (</w:t>
      </w:r>
      <w:proofErr w:type="spellStart"/>
      <w:r w:rsidRPr="00B423F2">
        <w:rPr>
          <w:color w:val="000000" w:themeColor="text1"/>
        </w:rPr>
        <w:t>lampade</w:t>
      </w:r>
      <w:proofErr w:type="spellEnd"/>
      <w:r w:rsidRPr="00B423F2">
        <w:rPr>
          <w:color w:val="000000" w:themeColor="text1"/>
        </w:rPr>
        <w:t xml:space="preserve"> a gas, </w:t>
      </w:r>
      <w:proofErr w:type="spellStart"/>
      <w:r w:rsidRPr="00B423F2">
        <w:rPr>
          <w:color w:val="000000" w:themeColor="text1"/>
        </w:rPr>
        <w:t>fornelli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similari</w:t>
      </w:r>
      <w:proofErr w:type="spellEnd"/>
      <w:r w:rsidRPr="00B423F2">
        <w:rPr>
          <w:color w:val="000000" w:themeColor="text1"/>
        </w:rPr>
        <w:t xml:space="preserve">) </w:t>
      </w:r>
      <w:proofErr w:type="spellStart"/>
      <w:r w:rsidRPr="00B423F2">
        <w:rPr>
          <w:color w:val="000000" w:themeColor="text1"/>
        </w:rPr>
        <w:t>all’interno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tenda</w:t>
      </w:r>
      <w:proofErr w:type="spellEnd"/>
      <w:r w:rsidRPr="00B423F2">
        <w:rPr>
          <w:color w:val="000000" w:themeColor="text1"/>
        </w:rPr>
        <w:t>.</w:t>
      </w:r>
    </w:p>
    <w:p w14:paraId="4806FCE9" w14:textId="77777777" w:rsidR="001A125C" w:rsidRDefault="00893244" w:rsidP="005F7D45">
      <w:pPr>
        <w:pStyle w:val="Titolo1"/>
      </w:pPr>
      <w:bookmarkStart w:id="57" w:name="_Toc204938313"/>
      <w:r>
        <w:t>ACCOMPAGNATORI</w:t>
      </w:r>
      <w:bookmarkEnd w:id="57"/>
    </w:p>
    <w:p w14:paraId="4F21605E" w14:textId="53215156" w:rsidR="001A125C" w:rsidRDefault="00893244">
      <w:proofErr w:type="spellStart"/>
      <w:r>
        <w:t>Gli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 xml:space="preserve"> </w:t>
      </w:r>
      <w:r w:rsidRPr="00665617">
        <w:rPr>
          <w:highlight w:val="red"/>
        </w:rPr>
        <w:t xml:space="preserve">e </w:t>
      </w:r>
      <w:proofErr w:type="spellStart"/>
      <w:r w:rsidRPr="00665617">
        <w:rPr>
          <w:highlight w:val="red"/>
        </w:rPr>
        <w:t>i</w:t>
      </w:r>
      <w:proofErr w:type="spellEnd"/>
      <w:r w:rsidRPr="00665617">
        <w:rPr>
          <w:highlight w:val="red"/>
        </w:rPr>
        <w:t xml:space="preserve"> </w:t>
      </w:r>
      <w:proofErr w:type="spellStart"/>
      <w:r w:rsidRPr="00665617">
        <w:rPr>
          <w:highlight w:val="red"/>
        </w:rPr>
        <w:t>rappresentanti</w:t>
      </w:r>
      <w:proofErr w:type="spellEnd"/>
      <w:r w:rsidRPr="00665617">
        <w:rPr>
          <w:highlight w:val="red"/>
        </w:rPr>
        <w:t xml:space="preserve"> di </w:t>
      </w:r>
      <w:r w:rsidRPr="00665617">
        <w:rPr>
          <w:highlight w:val="green"/>
        </w:rPr>
        <w:t xml:space="preserve">Società </w:t>
      </w:r>
      <w:r w:rsidR="00665617" w:rsidRPr="00665617">
        <w:rPr>
          <w:highlight w:val="green"/>
        </w:rPr>
        <w:t xml:space="preserve">ed </w:t>
      </w:r>
      <w:proofErr w:type="spellStart"/>
      <w:r w:rsidR="00665617" w:rsidRPr="00665617">
        <w:rPr>
          <w:highlight w:val="green"/>
        </w:rPr>
        <w:t>eventuali</w:t>
      </w:r>
      <w:proofErr w:type="spellEnd"/>
      <w:r w:rsidR="00665617" w:rsidRPr="00665617">
        <w:rPr>
          <w:highlight w:val="green"/>
        </w:rPr>
        <w:t xml:space="preserve"> figure </w:t>
      </w:r>
      <w:proofErr w:type="spellStart"/>
      <w:r w:rsidR="00665617" w:rsidRPr="00665617">
        <w:rPr>
          <w:highlight w:val="green"/>
        </w:rPr>
        <w:t>federali</w:t>
      </w:r>
      <w:proofErr w:type="spellEnd"/>
      <w:r w:rsidR="00665617" w:rsidRPr="00665617">
        <w:rPr>
          <w:highlight w:val="green"/>
        </w:rPr>
        <w:t xml:space="preserve"> </w:t>
      </w:r>
      <w:proofErr w:type="spellStart"/>
      <w:r w:rsidR="00665617" w:rsidRPr="00665617">
        <w:rPr>
          <w:highlight w:val="green"/>
        </w:rPr>
        <w:t>convocate</w:t>
      </w:r>
      <w:proofErr w:type="spellEnd"/>
      <w:r w:rsidR="00665617" w:rsidRPr="00665617">
        <w:rPr>
          <w:highlight w:val="green"/>
        </w:rPr>
        <w:t xml:space="preserve"> a </w:t>
      </w:r>
      <w:proofErr w:type="spellStart"/>
      <w:r w:rsidR="00665617" w:rsidRPr="00665617">
        <w:rPr>
          <w:highlight w:val="green"/>
        </w:rPr>
        <w:t>presenziare</w:t>
      </w:r>
      <w:proofErr w:type="spellEnd"/>
      <w:r w:rsidR="00665617" w:rsidRPr="00665617">
        <w:rPr>
          <w:highlight w:val="green"/>
        </w:rPr>
        <w:t xml:space="preserve"> </w:t>
      </w:r>
      <w:proofErr w:type="spellStart"/>
      <w:r w:rsidR="00665617" w:rsidRPr="00665617">
        <w:rPr>
          <w:highlight w:val="green"/>
        </w:rPr>
        <w:t>durante</w:t>
      </w:r>
      <w:proofErr w:type="spellEnd"/>
      <w:r w:rsidR="00665617" w:rsidRPr="00665617">
        <w:rPr>
          <w:highlight w:val="green"/>
        </w:rPr>
        <w:t xml:space="preserve"> la </w:t>
      </w:r>
      <w:proofErr w:type="spellStart"/>
      <w:r w:rsidR="00665617" w:rsidRPr="00665617">
        <w:rPr>
          <w:highlight w:val="green"/>
        </w:rPr>
        <w:t>manifestazione</w:t>
      </w:r>
      <w:proofErr w:type="spellEnd"/>
      <w:r w:rsidR="00665617" w:rsidRPr="00665617">
        <w:rPr>
          <w:highlight w:val="green"/>
        </w:rPr>
        <w:t>,</w:t>
      </w:r>
      <w:r w:rsidR="00665617">
        <w:t xml:space="preserve"> </w:t>
      </w:r>
      <w:proofErr w:type="spellStart"/>
      <w:r w:rsidRPr="00665617">
        <w:rPr>
          <w:highlight w:val="red"/>
        </w:rPr>
        <w:t>debbono</w:t>
      </w:r>
      <w:proofErr w:type="spellEnd"/>
      <w:r>
        <w:t xml:space="preserve"> </w:t>
      </w:r>
      <w:proofErr w:type="spellStart"/>
      <w:r w:rsidR="00665617" w:rsidRPr="00665617">
        <w:rPr>
          <w:highlight w:val="green"/>
        </w:rPr>
        <w:t>sono</w:t>
      </w:r>
      <w:proofErr w:type="spellEnd"/>
      <w:r w:rsidR="00665617" w:rsidRPr="00665617">
        <w:rPr>
          <w:highlight w:val="green"/>
        </w:rPr>
        <w:t xml:space="preserve"> tenuti a</w:t>
      </w:r>
      <w:r w:rsidR="00665617">
        <w:t xml:space="preserve"> </w:t>
      </w:r>
      <w:proofErr w:type="spellStart"/>
      <w:r>
        <w:t>tenere</w:t>
      </w:r>
      <w:proofErr w:type="spellEnd"/>
      <w:r>
        <w:t xml:space="preserve"> un </w:t>
      </w:r>
      <w:proofErr w:type="spellStart"/>
      <w:r w:rsidRPr="00665617">
        <w:rPr>
          <w:highlight w:val="red"/>
        </w:rPr>
        <w:t>contegno</w:t>
      </w:r>
      <w:proofErr w:type="spellEnd"/>
      <w:r>
        <w:t xml:space="preserve"> </w:t>
      </w:r>
      <w:proofErr w:type="spellStart"/>
      <w:r w:rsidR="00665617" w:rsidRPr="00665617">
        <w:rPr>
          <w:highlight w:val="green"/>
        </w:rPr>
        <w:t>comportamento</w:t>
      </w:r>
      <w:proofErr w:type="spellEnd"/>
      <w:r w:rsidR="00665617">
        <w:t xml:space="preserve"> </w:t>
      </w:r>
      <w:proofErr w:type="spellStart"/>
      <w:r>
        <w:t>corretto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riguardi</w:t>
      </w:r>
      <w:proofErr w:type="spellEnd"/>
      <w:r>
        <w:t xml:space="preserve"> degli </w:t>
      </w:r>
      <w:proofErr w:type="spellStart"/>
      <w:r>
        <w:t>Ufficiali</w:t>
      </w:r>
      <w:proofErr w:type="spellEnd"/>
      <w:r>
        <w:t xml:space="preserve"> di Gara, </w:t>
      </w:r>
      <w:proofErr w:type="spellStart"/>
      <w:r>
        <w:t>Organizzatori</w:t>
      </w:r>
      <w:proofErr w:type="spellEnd"/>
      <w:r>
        <w:t xml:space="preserve"> e </w:t>
      </w:r>
      <w:proofErr w:type="spellStart"/>
      <w:r>
        <w:t>Concorrenti</w:t>
      </w:r>
      <w:proofErr w:type="spellEnd"/>
      <w:r>
        <w:t xml:space="preserve"> </w:t>
      </w:r>
      <w:r w:rsidRPr="00665617">
        <w:rPr>
          <w:highlight w:val="red"/>
        </w:rPr>
        <w:t xml:space="preserve">e </w:t>
      </w:r>
      <w:proofErr w:type="spellStart"/>
      <w:r w:rsidRPr="00665617">
        <w:rPr>
          <w:highlight w:val="red"/>
        </w:rPr>
        <w:t>debbono</w:t>
      </w:r>
      <w:proofErr w:type="spellEnd"/>
      <w:r w:rsidRPr="00665617">
        <w:rPr>
          <w:highlight w:val="red"/>
        </w:rPr>
        <w:t xml:space="preserve"> </w:t>
      </w:r>
      <w:proofErr w:type="spellStart"/>
      <w:r w:rsidRPr="00665617">
        <w:rPr>
          <w:highlight w:val="red"/>
        </w:rPr>
        <w:t>rispettare</w:t>
      </w:r>
      <w:proofErr w:type="spellEnd"/>
      <w:r w:rsidRPr="00665617">
        <w:rPr>
          <w:highlight w:val="red"/>
        </w:rPr>
        <w:t xml:space="preserve"> </w:t>
      </w:r>
      <w:proofErr w:type="spellStart"/>
      <w:r w:rsidRPr="00665617">
        <w:rPr>
          <w:highlight w:val="red"/>
        </w:rPr>
        <w:t>gli</w:t>
      </w:r>
      <w:proofErr w:type="spellEnd"/>
      <w:r w:rsidRPr="00665617">
        <w:rPr>
          <w:highlight w:val="red"/>
        </w:rPr>
        <w:t xml:space="preserve"> </w:t>
      </w:r>
      <w:proofErr w:type="spellStart"/>
      <w:r w:rsidRPr="00665617">
        <w:rPr>
          <w:highlight w:val="red"/>
        </w:rPr>
        <w:t>ordini</w:t>
      </w:r>
      <w:proofErr w:type="spellEnd"/>
      <w:r w:rsidRPr="00665617">
        <w:rPr>
          <w:highlight w:val="red"/>
        </w:rPr>
        <w:t xml:space="preserve"> </w:t>
      </w:r>
      <w:proofErr w:type="spellStart"/>
      <w:r w:rsidRPr="00665617">
        <w:rPr>
          <w:highlight w:val="red"/>
        </w:rPr>
        <w:t>impartiti</w:t>
      </w:r>
      <w:proofErr w:type="spellEnd"/>
      <w:r w:rsidRPr="00665617">
        <w:rPr>
          <w:highlight w:val="red"/>
        </w:rPr>
        <w:t xml:space="preserve"> </w:t>
      </w:r>
      <w:proofErr w:type="spellStart"/>
      <w:r w:rsidRPr="00665617">
        <w:rPr>
          <w:highlight w:val="red"/>
        </w:rPr>
        <w:t>dagli</w:t>
      </w:r>
      <w:proofErr w:type="spellEnd"/>
      <w:r w:rsidRPr="00665617">
        <w:rPr>
          <w:highlight w:val="red"/>
        </w:rPr>
        <w:t xml:space="preserve"> </w:t>
      </w:r>
      <w:proofErr w:type="spellStart"/>
      <w:r w:rsidRPr="00665617">
        <w:rPr>
          <w:highlight w:val="red"/>
        </w:rPr>
        <w:t>Ufficiali</w:t>
      </w:r>
      <w:proofErr w:type="spellEnd"/>
      <w:r w:rsidRPr="00665617">
        <w:rPr>
          <w:highlight w:val="red"/>
        </w:rPr>
        <w:t xml:space="preserve"> di Gara.</w:t>
      </w:r>
    </w:p>
    <w:p w14:paraId="544E4C42" w14:textId="085FAD46" w:rsidR="00CF732D" w:rsidRDefault="00CF732D">
      <w:proofErr w:type="spellStart"/>
      <w:r w:rsidRPr="00CF732D">
        <w:rPr>
          <w:highlight w:val="green"/>
        </w:rPr>
        <w:t>Gli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accompagnatori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potranno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presenziare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nel</w:t>
      </w:r>
      <w:proofErr w:type="spellEnd"/>
      <w:r w:rsidRPr="00CF732D">
        <w:rPr>
          <w:highlight w:val="green"/>
        </w:rPr>
        <w:t xml:space="preserve"> campo di </w:t>
      </w:r>
      <w:proofErr w:type="spellStart"/>
      <w:r w:rsidRPr="00CF732D">
        <w:rPr>
          <w:highlight w:val="green"/>
        </w:rPr>
        <w:t>gara</w:t>
      </w:r>
      <w:proofErr w:type="spellEnd"/>
      <w:r w:rsidRPr="00CF732D">
        <w:rPr>
          <w:highlight w:val="green"/>
        </w:rPr>
        <w:t xml:space="preserve">, </w:t>
      </w:r>
      <w:proofErr w:type="spellStart"/>
      <w:r w:rsidR="00665617">
        <w:rPr>
          <w:highlight w:val="green"/>
        </w:rPr>
        <w:t>anche</w:t>
      </w:r>
      <w:proofErr w:type="spellEnd"/>
      <w:r w:rsidR="00665617">
        <w:rPr>
          <w:highlight w:val="green"/>
        </w:rPr>
        <w:t xml:space="preserve"> la no</w:t>
      </w:r>
      <w:r w:rsidR="006024C2">
        <w:rPr>
          <w:highlight w:val="green"/>
        </w:rPr>
        <w:t>t</w:t>
      </w:r>
      <w:r w:rsidR="00665617">
        <w:rPr>
          <w:highlight w:val="green"/>
        </w:rPr>
        <w:t xml:space="preserve">te, ma </w:t>
      </w:r>
      <w:proofErr w:type="spellStart"/>
      <w:r w:rsidR="00665617">
        <w:rPr>
          <w:highlight w:val="green"/>
        </w:rPr>
        <w:t>fuori</w:t>
      </w:r>
      <w:proofErr w:type="spellEnd"/>
      <w:r w:rsidR="00665617">
        <w:rPr>
          <w:highlight w:val="green"/>
        </w:rPr>
        <w:t xml:space="preserve"> </w:t>
      </w:r>
      <w:proofErr w:type="spellStart"/>
      <w:r w:rsidR="00665617">
        <w:rPr>
          <w:highlight w:val="green"/>
        </w:rPr>
        <w:t>da</w:t>
      </w:r>
      <w:r w:rsidRPr="00CF732D">
        <w:rPr>
          <w:highlight w:val="green"/>
        </w:rPr>
        <w:t>lla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piazzola</w:t>
      </w:r>
      <w:proofErr w:type="spellEnd"/>
      <w:r w:rsidRPr="00CF732D">
        <w:rPr>
          <w:highlight w:val="green"/>
        </w:rPr>
        <w:t xml:space="preserve"> di </w:t>
      </w:r>
      <w:proofErr w:type="spellStart"/>
      <w:r w:rsidRPr="006024C2">
        <w:rPr>
          <w:highlight w:val="green"/>
        </w:rPr>
        <w:t>pesca</w:t>
      </w:r>
      <w:proofErr w:type="spellEnd"/>
      <w:r w:rsidR="006024C2" w:rsidRPr="006024C2">
        <w:rPr>
          <w:highlight w:val="green"/>
        </w:rPr>
        <w:t xml:space="preserve">, solo </w:t>
      </w:r>
      <w:proofErr w:type="spellStart"/>
      <w:r w:rsidR="006024C2" w:rsidRPr="006024C2">
        <w:rPr>
          <w:highlight w:val="green"/>
        </w:rPr>
        <w:t>nel</w:t>
      </w:r>
      <w:proofErr w:type="spellEnd"/>
      <w:r w:rsidR="006024C2" w:rsidRPr="006024C2">
        <w:rPr>
          <w:highlight w:val="green"/>
        </w:rPr>
        <w:t xml:space="preserve"> </w:t>
      </w:r>
      <w:proofErr w:type="spellStart"/>
      <w:r w:rsidR="006024C2" w:rsidRPr="006024C2">
        <w:rPr>
          <w:highlight w:val="green"/>
        </w:rPr>
        <w:t>caso</w:t>
      </w:r>
      <w:proofErr w:type="spellEnd"/>
      <w:r w:rsidR="006024C2" w:rsidRPr="006024C2">
        <w:rPr>
          <w:highlight w:val="green"/>
        </w:rPr>
        <w:t xml:space="preserve"> in cui </w:t>
      </w:r>
      <w:proofErr w:type="spellStart"/>
      <w:r w:rsidR="006024C2" w:rsidRPr="006024C2">
        <w:rPr>
          <w:highlight w:val="green"/>
        </w:rPr>
        <w:t>si</w:t>
      </w:r>
      <w:proofErr w:type="spellEnd"/>
      <w:r w:rsidR="006024C2" w:rsidRPr="006024C2">
        <w:rPr>
          <w:highlight w:val="green"/>
        </w:rPr>
        <w:t xml:space="preserve"> </w:t>
      </w:r>
      <w:proofErr w:type="spellStart"/>
      <w:r w:rsidR="006024C2" w:rsidRPr="006024C2">
        <w:rPr>
          <w:highlight w:val="green"/>
        </w:rPr>
        <w:t>tratti</w:t>
      </w:r>
      <w:proofErr w:type="spellEnd"/>
      <w:r w:rsidR="006024C2" w:rsidRPr="006024C2">
        <w:rPr>
          <w:highlight w:val="green"/>
        </w:rPr>
        <w:t xml:space="preserve"> di </w:t>
      </w:r>
      <w:proofErr w:type="spellStart"/>
      <w:r w:rsidR="006024C2">
        <w:rPr>
          <w:highlight w:val="green"/>
        </w:rPr>
        <w:t>g</w:t>
      </w:r>
      <w:r w:rsidR="006024C2" w:rsidRPr="006024C2">
        <w:rPr>
          <w:highlight w:val="green"/>
        </w:rPr>
        <w:t>iovani</w:t>
      </w:r>
      <w:proofErr w:type="spellEnd"/>
      <w:r w:rsidR="006024C2" w:rsidRPr="006024C2">
        <w:rPr>
          <w:highlight w:val="green"/>
        </w:rPr>
        <w:t xml:space="preserve"> </w:t>
      </w:r>
      <w:proofErr w:type="spellStart"/>
      <w:r w:rsidR="006024C2" w:rsidRPr="006024C2">
        <w:rPr>
          <w:highlight w:val="green"/>
        </w:rPr>
        <w:t>dai</w:t>
      </w:r>
      <w:proofErr w:type="spellEnd"/>
      <w:r w:rsidR="006024C2" w:rsidRPr="006024C2">
        <w:rPr>
          <w:highlight w:val="green"/>
        </w:rPr>
        <w:t xml:space="preserve"> 18 ai 22 anni.</w:t>
      </w:r>
    </w:p>
    <w:p w14:paraId="0DF63A24" w14:textId="1AF68727" w:rsidR="001A125C" w:rsidRPr="00B423F2" w:rsidRDefault="00893244" w:rsidP="001A125C">
      <w:pPr>
        <w:rPr>
          <w:color w:val="000000" w:themeColor="text1"/>
        </w:rPr>
      </w:pPr>
      <w:r w:rsidRPr="00B423F2">
        <w:rPr>
          <w:color w:val="000000" w:themeColor="text1"/>
        </w:rPr>
        <w:t xml:space="preserve">Tutti </w:t>
      </w:r>
      <w:proofErr w:type="spellStart"/>
      <w:r w:rsidRPr="00B423F2">
        <w:rPr>
          <w:color w:val="000000" w:themeColor="text1"/>
        </w:rPr>
        <w:t>gli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accompagnatori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possesso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Tessera</w:t>
      </w:r>
      <w:proofErr w:type="spellEnd"/>
      <w:r w:rsidRPr="00B423F2">
        <w:rPr>
          <w:color w:val="000000" w:themeColor="text1"/>
        </w:rPr>
        <w:t xml:space="preserve"> FIPSAS in </w:t>
      </w:r>
      <w:proofErr w:type="spellStart"/>
      <w:r w:rsidRPr="00B423F2">
        <w:rPr>
          <w:color w:val="000000" w:themeColor="text1"/>
        </w:rPr>
        <w:t>corso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validità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potranno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sottoposti</w:t>
      </w:r>
      <w:proofErr w:type="spellEnd"/>
      <w:r w:rsidRPr="00B423F2">
        <w:rPr>
          <w:color w:val="000000" w:themeColor="text1"/>
        </w:rPr>
        <w:t xml:space="preserve"> ai </w:t>
      </w:r>
      <w:proofErr w:type="spellStart"/>
      <w:r w:rsidRPr="00B423F2">
        <w:rPr>
          <w:color w:val="000000" w:themeColor="text1"/>
        </w:rPr>
        <w:t>normali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controlli</w:t>
      </w:r>
      <w:proofErr w:type="spellEnd"/>
      <w:r w:rsidRPr="00B423F2">
        <w:rPr>
          <w:color w:val="000000" w:themeColor="text1"/>
        </w:rPr>
        <w:t>.</w:t>
      </w:r>
    </w:p>
    <w:p w14:paraId="4E7ADB4D" w14:textId="77777777" w:rsidR="001A125C" w:rsidRDefault="00893244" w:rsidP="005F7D45">
      <w:pPr>
        <w:pStyle w:val="Titolo1"/>
      </w:pPr>
      <w:bookmarkStart w:id="58" w:name="_Toc204938314"/>
      <w:r>
        <w:t>POSTO GARA</w:t>
      </w:r>
      <w:bookmarkEnd w:id="58"/>
    </w:p>
    <w:p w14:paraId="5A3BFB0D" w14:textId="2DAE6E94" w:rsidR="001A125C" w:rsidRDefault="00893244">
      <w:bookmarkStart w:id="59" w:name="_Hlk214977600"/>
      <w:r>
        <w:t xml:space="preserve">Il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accedere</w:t>
      </w:r>
      <w:proofErr w:type="spellEnd"/>
      <w:r w:rsidR="00CF732D">
        <w:t xml:space="preserve"> </w:t>
      </w:r>
      <w:r w:rsidR="00CF732D" w:rsidRPr="00CF732D">
        <w:rPr>
          <w:highlight w:val="green"/>
        </w:rPr>
        <w:t xml:space="preserve">alla </w:t>
      </w:r>
      <w:proofErr w:type="spellStart"/>
      <w:r w:rsidR="00CF732D" w:rsidRPr="00CF732D">
        <w:rPr>
          <w:highlight w:val="green"/>
        </w:rPr>
        <w:t>postazione</w:t>
      </w:r>
      <w:proofErr w:type="spellEnd"/>
      <w:r w:rsidR="00CF732D" w:rsidRPr="00CF732D">
        <w:rPr>
          <w:highlight w:val="green"/>
        </w:rPr>
        <w:t xml:space="preserve"> di </w:t>
      </w:r>
      <w:proofErr w:type="spellStart"/>
      <w:r w:rsidR="00CF732D" w:rsidRPr="00CF732D">
        <w:rPr>
          <w:highlight w:val="green"/>
        </w:rPr>
        <w:t>gara</w:t>
      </w:r>
      <w:proofErr w:type="spellEnd"/>
      <w:r w:rsidR="00CF732D" w:rsidRPr="00CF732D">
        <w:rPr>
          <w:highlight w:val="green"/>
        </w:rPr>
        <w:t xml:space="preserve"> </w:t>
      </w:r>
      <w:proofErr w:type="spellStart"/>
      <w:r w:rsidR="00CF732D" w:rsidRPr="00CF732D">
        <w:rPr>
          <w:highlight w:val="green"/>
        </w:rPr>
        <w:t>solamente</w:t>
      </w:r>
      <w:proofErr w:type="spellEnd"/>
      <w:r w:rsidR="00CF732D" w:rsidRPr="00CF732D">
        <w:rPr>
          <w:highlight w:val="green"/>
        </w:rPr>
        <w:t xml:space="preserve"> dopo le opere di </w:t>
      </w:r>
      <w:proofErr w:type="spellStart"/>
      <w:r w:rsidR="00CF732D" w:rsidRPr="00CF732D">
        <w:rPr>
          <w:highlight w:val="green"/>
        </w:rPr>
        <w:t>estrazione</w:t>
      </w:r>
      <w:proofErr w:type="spellEnd"/>
      <w:r w:rsidR="00CF732D" w:rsidRPr="00CF732D">
        <w:rPr>
          <w:highlight w:val="green"/>
        </w:rPr>
        <w:t xml:space="preserve"> e </w:t>
      </w:r>
      <w:proofErr w:type="spellStart"/>
      <w:r w:rsidR="00CF732D" w:rsidRPr="00CF732D">
        <w:rPr>
          <w:highlight w:val="green"/>
        </w:rPr>
        <w:t>abbinamento</w:t>
      </w:r>
      <w:proofErr w:type="spellEnd"/>
      <w:r w:rsidR="00CF732D" w:rsidRPr="00CF732D">
        <w:rPr>
          <w:highlight w:val="green"/>
        </w:rPr>
        <w:t xml:space="preserve"> </w:t>
      </w:r>
      <w:proofErr w:type="spellStart"/>
      <w:r w:rsidR="00CF732D" w:rsidRPr="00CF732D">
        <w:rPr>
          <w:highlight w:val="green"/>
        </w:rPr>
        <w:t>effettuate</w:t>
      </w:r>
      <w:proofErr w:type="spellEnd"/>
      <w:r w:rsidR="00CF732D" w:rsidRPr="00CF732D">
        <w:rPr>
          <w:highlight w:val="green"/>
        </w:rPr>
        <w:t xml:space="preserve"> dal Gdg la </w:t>
      </w:r>
      <w:proofErr w:type="spellStart"/>
      <w:r w:rsidR="00CF732D" w:rsidRPr="00CF732D">
        <w:rPr>
          <w:highlight w:val="green"/>
        </w:rPr>
        <w:t>mattina</w:t>
      </w:r>
      <w:proofErr w:type="spellEnd"/>
      <w:r w:rsidR="00CF732D" w:rsidRPr="00CF732D">
        <w:rPr>
          <w:highlight w:val="green"/>
        </w:rPr>
        <w:t xml:space="preserve"> della </w:t>
      </w:r>
      <w:proofErr w:type="spellStart"/>
      <w:r w:rsidR="00CF732D" w:rsidRPr="00CF732D">
        <w:rPr>
          <w:highlight w:val="green"/>
        </w:rPr>
        <w:t>competizione</w:t>
      </w:r>
      <w:proofErr w:type="spellEnd"/>
      <w:r w:rsidR="00CF732D" w:rsidRPr="00CF732D">
        <w:rPr>
          <w:highlight w:val="green"/>
        </w:rPr>
        <w:t>.</w:t>
      </w:r>
      <w:r>
        <w:t xml:space="preserve"> </w:t>
      </w:r>
      <w:r w:rsidRPr="00CF732D">
        <w:rPr>
          <w:highlight w:val="red"/>
        </w:rPr>
        <w:t xml:space="preserve">ad un </w:t>
      </w:r>
      <w:proofErr w:type="spellStart"/>
      <w:r w:rsidRPr="00CF732D">
        <w:rPr>
          <w:highlight w:val="red"/>
        </w:rPr>
        <w:t>posto</w:t>
      </w:r>
      <w:proofErr w:type="spellEnd"/>
      <w:r w:rsidRPr="00CF732D">
        <w:rPr>
          <w:highlight w:val="red"/>
        </w:rPr>
        <w:t xml:space="preserve"> </w:t>
      </w:r>
      <w:proofErr w:type="spellStart"/>
      <w:r w:rsidRPr="00CF732D">
        <w:rPr>
          <w:highlight w:val="red"/>
        </w:rPr>
        <w:t>gara</w:t>
      </w:r>
      <w:proofErr w:type="spellEnd"/>
      <w:r w:rsidRPr="00CF732D">
        <w:rPr>
          <w:highlight w:val="red"/>
        </w:rPr>
        <w:t xml:space="preserve"> solo se in </w:t>
      </w:r>
      <w:proofErr w:type="spellStart"/>
      <w:r w:rsidRPr="00CF732D">
        <w:rPr>
          <w:highlight w:val="red"/>
        </w:rPr>
        <w:t>possesso</w:t>
      </w:r>
      <w:proofErr w:type="spellEnd"/>
      <w:r w:rsidRPr="00CF732D">
        <w:rPr>
          <w:highlight w:val="red"/>
        </w:rPr>
        <w:t xml:space="preserve"> del </w:t>
      </w:r>
      <w:proofErr w:type="spellStart"/>
      <w:r w:rsidRPr="00CF732D">
        <w:rPr>
          <w:highlight w:val="red"/>
        </w:rPr>
        <w:t>cartellino</w:t>
      </w:r>
      <w:proofErr w:type="spellEnd"/>
      <w:r w:rsidRPr="00CF732D">
        <w:rPr>
          <w:highlight w:val="red"/>
        </w:rPr>
        <w:t xml:space="preserve"> </w:t>
      </w:r>
      <w:proofErr w:type="spellStart"/>
      <w:r w:rsidRPr="00CF732D">
        <w:rPr>
          <w:highlight w:val="red"/>
        </w:rPr>
        <w:t>relativo</w:t>
      </w:r>
      <w:proofErr w:type="spellEnd"/>
      <w:r>
        <w:t xml:space="preserve">;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a </w:t>
      </w:r>
      <w:proofErr w:type="spellStart"/>
      <w:r>
        <w:t>lui</w:t>
      </w:r>
      <w:proofErr w:type="spellEnd"/>
      <w:r>
        <w:t xml:space="preserve"> </w:t>
      </w:r>
      <w:proofErr w:type="spellStart"/>
      <w:r>
        <w:t>assegnato</w:t>
      </w:r>
      <w:proofErr w:type="spellEnd"/>
      <w:r>
        <w:t xml:space="preserve"> e non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immettere</w:t>
      </w:r>
      <w:proofErr w:type="spellEnd"/>
      <w:r>
        <w:t xml:space="preserve"> in </w:t>
      </w:r>
      <w:proofErr w:type="spellStart"/>
      <w:r>
        <w:t>acqua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di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 </w:t>
      </w:r>
      <w:proofErr w:type="spellStart"/>
      <w:r>
        <w:t>tendente</w:t>
      </w:r>
      <w:proofErr w:type="spellEnd"/>
      <w:r>
        <w:t xml:space="preserve"> a </w:t>
      </w:r>
      <w:proofErr w:type="spellStart"/>
      <w:r>
        <w:t>modificare</w:t>
      </w:r>
      <w:proofErr w:type="spellEnd"/>
      <w:r>
        <w:t xml:space="preserve"> in </w:t>
      </w:r>
      <w:proofErr w:type="spellStart"/>
      <w:r>
        <w:t>qualche</w:t>
      </w:r>
      <w:proofErr w:type="spellEnd"/>
      <w:r>
        <w:t xml:space="preserve"> modo il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flusso</w:t>
      </w:r>
      <w:proofErr w:type="spellEnd"/>
      <w:r>
        <w:t xml:space="preserve"> </w:t>
      </w:r>
      <w:proofErr w:type="spellStart"/>
      <w:r>
        <w:t>dell'acqua</w:t>
      </w:r>
      <w:proofErr w:type="spellEnd"/>
      <w:r>
        <w:t xml:space="preserve"> o </w:t>
      </w:r>
      <w:proofErr w:type="spellStart"/>
      <w:r>
        <w:t>alterare</w:t>
      </w:r>
      <w:proofErr w:type="spellEnd"/>
      <w:r>
        <w:t xml:space="preserve"> le </w:t>
      </w:r>
      <w:proofErr w:type="spellStart"/>
      <w:r>
        <w:t>condizioni</w:t>
      </w:r>
      <w:proofErr w:type="spellEnd"/>
      <w:r>
        <w:t xml:space="preserve"> del </w:t>
      </w:r>
      <w:proofErr w:type="spellStart"/>
      <w:r>
        <w:t>fondo</w:t>
      </w:r>
      <w:proofErr w:type="spellEnd"/>
      <w:r>
        <w:t>.</w:t>
      </w:r>
    </w:p>
    <w:p w14:paraId="4A1B1902" w14:textId="77777777" w:rsidR="001A125C" w:rsidRDefault="00893244">
      <w:pPr>
        <w:rPr>
          <w:b/>
        </w:rPr>
      </w:pPr>
      <w:bookmarkStart w:id="60" w:name="_heading=h.2zbgiuw" w:colFirst="0" w:colLast="0"/>
      <w:bookmarkEnd w:id="59"/>
      <w:bookmarkEnd w:id="60"/>
      <w:r>
        <w:rPr>
          <w:b/>
        </w:rPr>
        <w:t>UN CONCORRENTE CHE PESCHI IN UN POSTO GARA DIVERSO DAL PROPRIO, VIENE CONSIDERATO ASSENTE NEL SETTORE DOVE AVEVA DIRITTO DI PESCARE E NON DEVE ESSERE CLASSIFICATO NEL SETTORE DOVE INVECE HA PESCATO.</w:t>
      </w:r>
    </w:p>
    <w:p w14:paraId="0C9B422A" w14:textId="77777777" w:rsidR="001A125C" w:rsidRDefault="00893244">
      <w:r w:rsidRPr="00A6392D">
        <w:t xml:space="preserve">In </w:t>
      </w:r>
      <w:proofErr w:type="spellStart"/>
      <w:r w:rsidRPr="00A6392D">
        <w:t>qualsiasi</w:t>
      </w:r>
      <w:proofErr w:type="spellEnd"/>
      <w:r w:rsidRPr="00A6392D">
        <w:t xml:space="preserve"> </w:t>
      </w:r>
      <w:proofErr w:type="spellStart"/>
      <w:r w:rsidRPr="00A6392D">
        <w:t>momento</w:t>
      </w:r>
      <w:proofErr w:type="spellEnd"/>
      <w:r w:rsidRPr="00A6392D">
        <w:t xml:space="preserve"> della </w:t>
      </w:r>
      <w:proofErr w:type="spellStart"/>
      <w:r w:rsidRPr="00A6392D">
        <w:t>gara</w:t>
      </w:r>
      <w:proofErr w:type="spellEnd"/>
      <w:r w:rsidRPr="00A6392D">
        <w:t xml:space="preserve">, il </w:t>
      </w:r>
      <w:proofErr w:type="spellStart"/>
      <w:r w:rsidRPr="00A6392D">
        <w:t>concorrente</w:t>
      </w:r>
      <w:proofErr w:type="spellEnd"/>
      <w:r w:rsidRPr="00A6392D">
        <w:t xml:space="preserve"> </w:t>
      </w:r>
      <w:proofErr w:type="spellStart"/>
      <w:r w:rsidRPr="00A6392D">
        <w:t>può</w:t>
      </w:r>
      <w:proofErr w:type="spellEnd"/>
      <w:r w:rsidRPr="00A6392D">
        <w:t xml:space="preserve"> </w:t>
      </w:r>
      <w:proofErr w:type="spellStart"/>
      <w:r w:rsidRPr="00A6392D">
        <w:t>accedere</w:t>
      </w:r>
      <w:proofErr w:type="spellEnd"/>
      <w:r w:rsidRPr="00A6392D">
        <w:t xml:space="preserve"> alla </w:t>
      </w:r>
      <w:proofErr w:type="spellStart"/>
      <w:r w:rsidRPr="00A6392D">
        <w:t>postazione</w:t>
      </w:r>
      <w:proofErr w:type="spellEnd"/>
      <w:r w:rsidRPr="00A6392D">
        <w:t xml:space="preserve"> dove </w:t>
      </w:r>
      <w:proofErr w:type="spellStart"/>
      <w:r w:rsidRPr="00A6392D">
        <w:t>aveva</w:t>
      </w:r>
      <w:proofErr w:type="spellEnd"/>
      <w:r w:rsidRPr="00A6392D">
        <w:t xml:space="preserve"> </w:t>
      </w:r>
      <w:proofErr w:type="spellStart"/>
      <w:r w:rsidRPr="00A6392D">
        <w:t>diritto</w:t>
      </w:r>
      <w:proofErr w:type="spellEnd"/>
      <w:r w:rsidRPr="00A6392D">
        <w:t xml:space="preserve"> di </w:t>
      </w:r>
      <w:proofErr w:type="spellStart"/>
      <w:r w:rsidRPr="00A6392D">
        <w:t>pescare</w:t>
      </w:r>
      <w:proofErr w:type="spellEnd"/>
      <w:r w:rsidRPr="00A6392D">
        <w:t xml:space="preserve">, </w:t>
      </w:r>
      <w:proofErr w:type="spellStart"/>
      <w:r w:rsidRPr="00A6392D">
        <w:t>purché</w:t>
      </w:r>
      <w:proofErr w:type="spellEnd"/>
      <w:r w:rsidRPr="00A6392D">
        <w:t xml:space="preserve"> </w:t>
      </w:r>
      <w:proofErr w:type="spellStart"/>
      <w:r w:rsidRPr="00A6392D">
        <w:t>avverta</w:t>
      </w:r>
      <w:proofErr w:type="spellEnd"/>
      <w:r w:rsidRPr="00A6392D">
        <w:t xml:space="preserve"> il proprio </w:t>
      </w:r>
      <w:proofErr w:type="spellStart"/>
      <w:r w:rsidRPr="00A6392D">
        <w:t>Ispettore</w:t>
      </w:r>
      <w:proofErr w:type="spellEnd"/>
      <w:r w:rsidRPr="00A6392D">
        <w:t xml:space="preserve"> di </w:t>
      </w:r>
      <w:proofErr w:type="spellStart"/>
      <w:r w:rsidRPr="00A6392D">
        <w:t>Sponda</w:t>
      </w:r>
      <w:proofErr w:type="spellEnd"/>
      <w:r w:rsidRPr="00A6392D">
        <w:t xml:space="preserve">; in </w:t>
      </w:r>
      <w:proofErr w:type="spellStart"/>
      <w:r w:rsidRPr="00A6392D">
        <w:t>questo</w:t>
      </w:r>
      <w:proofErr w:type="spellEnd"/>
      <w:r w:rsidRPr="00A6392D">
        <w:t xml:space="preserve"> </w:t>
      </w:r>
      <w:proofErr w:type="spellStart"/>
      <w:r w:rsidRPr="00A6392D">
        <w:t>caso</w:t>
      </w:r>
      <w:proofErr w:type="spellEnd"/>
      <w:r w:rsidRPr="00A6392D">
        <w:t xml:space="preserve"> il </w:t>
      </w:r>
      <w:proofErr w:type="spellStart"/>
      <w:r w:rsidRPr="00A6392D">
        <w:t>pesce</w:t>
      </w:r>
      <w:proofErr w:type="spellEnd"/>
      <w:r w:rsidRPr="00A6392D">
        <w:t xml:space="preserve"> </w:t>
      </w:r>
      <w:proofErr w:type="spellStart"/>
      <w:r w:rsidRPr="00A6392D">
        <w:t>eventualmente</w:t>
      </w:r>
      <w:proofErr w:type="spellEnd"/>
      <w:r w:rsidRPr="00A6392D">
        <w:t xml:space="preserve"> </w:t>
      </w:r>
      <w:proofErr w:type="spellStart"/>
      <w:r w:rsidRPr="00A6392D">
        <w:t>catturato</w:t>
      </w:r>
      <w:proofErr w:type="spellEnd"/>
      <w:r w:rsidRPr="00A6392D">
        <w:t xml:space="preserve"> </w:t>
      </w:r>
      <w:proofErr w:type="spellStart"/>
      <w:r w:rsidRPr="00A6392D">
        <w:t>fino</w:t>
      </w:r>
      <w:proofErr w:type="spellEnd"/>
      <w:r w:rsidRPr="00A6392D">
        <w:t xml:space="preserve"> a </w:t>
      </w:r>
      <w:proofErr w:type="spellStart"/>
      <w:r w:rsidRPr="00A6392D">
        <w:t>quel</w:t>
      </w:r>
      <w:proofErr w:type="spellEnd"/>
      <w:r w:rsidRPr="00A6392D">
        <w:t xml:space="preserve"> </w:t>
      </w:r>
      <w:proofErr w:type="spellStart"/>
      <w:r w:rsidRPr="00A6392D">
        <w:t>momento</w:t>
      </w:r>
      <w:proofErr w:type="spellEnd"/>
      <w:r w:rsidRPr="00A6392D">
        <w:t xml:space="preserve"> non </w:t>
      </w:r>
      <w:proofErr w:type="spellStart"/>
      <w:r w:rsidRPr="00A6392D">
        <w:t>potrà</w:t>
      </w:r>
      <w:proofErr w:type="spellEnd"/>
      <w:r w:rsidRPr="00A6392D">
        <w:t xml:space="preserve"> </w:t>
      </w:r>
      <w:proofErr w:type="spellStart"/>
      <w:r w:rsidRPr="00A6392D">
        <w:t>essere</w:t>
      </w:r>
      <w:proofErr w:type="spellEnd"/>
      <w:r w:rsidRPr="00A6392D">
        <w:t xml:space="preserve"> </w:t>
      </w:r>
      <w:proofErr w:type="spellStart"/>
      <w:r w:rsidRPr="00A6392D">
        <w:t>considerato</w:t>
      </w:r>
      <w:proofErr w:type="spellEnd"/>
      <w:r w:rsidRPr="00A6392D">
        <w:t xml:space="preserve"> per la </w:t>
      </w:r>
      <w:proofErr w:type="spellStart"/>
      <w:r w:rsidRPr="00A6392D">
        <w:t>compilazione</w:t>
      </w:r>
      <w:proofErr w:type="spellEnd"/>
      <w:r w:rsidRPr="00A6392D">
        <w:t xml:space="preserve"> delle </w:t>
      </w:r>
      <w:proofErr w:type="spellStart"/>
      <w:r w:rsidRPr="00A6392D">
        <w:t>classifiche</w:t>
      </w:r>
      <w:proofErr w:type="spellEnd"/>
      <w:r w:rsidRPr="00A6392D">
        <w:t>.</w:t>
      </w:r>
    </w:p>
    <w:p w14:paraId="3B45EFF8" w14:textId="77777777" w:rsidR="001A125C" w:rsidRDefault="00893244">
      <w:proofErr w:type="spellStart"/>
      <w:r>
        <w:t>L'azione</w:t>
      </w:r>
      <w:proofErr w:type="spellEnd"/>
      <w:r>
        <w:t xml:space="preserve"> di </w:t>
      </w:r>
      <w:proofErr w:type="spellStart"/>
      <w:r>
        <w:t>pesca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esplicata</w:t>
      </w:r>
      <w:proofErr w:type="spellEnd"/>
      <w:r>
        <w:t xml:space="preserve"> </w:t>
      </w:r>
      <w:proofErr w:type="spellStart"/>
      <w:r>
        <w:t>all'interno</w:t>
      </w:r>
      <w:proofErr w:type="spellEnd"/>
      <w:r>
        <w:t xml:space="preserve"> del box </w:t>
      </w:r>
      <w:proofErr w:type="spellStart"/>
      <w:r>
        <w:t>assegnato</w:t>
      </w:r>
      <w:proofErr w:type="spellEnd"/>
      <w:r>
        <w:t xml:space="preserve"> alla </w:t>
      </w:r>
      <w:proofErr w:type="spellStart"/>
      <w:r>
        <w:t>coppia</w:t>
      </w:r>
      <w:proofErr w:type="spellEnd"/>
      <w:r>
        <w:t xml:space="preserve">; </w:t>
      </w:r>
      <w:proofErr w:type="spellStart"/>
      <w:r>
        <w:t>sono</w:t>
      </w:r>
      <w:proofErr w:type="spellEnd"/>
      <w:r>
        <w:t xml:space="preserve"> da </w:t>
      </w:r>
      <w:proofErr w:type="spellStart"/>
      <w:r>
        <w:t>considerarsi</w:t>
      </w:r>
      <w:proofErr w:type="spellEnd"/>
      <w:r>
        <w:t xml:space="preserve"> </w:t>
      </w:r>
      <w:proofErr w:type="spellStart"/>
      <w:r>
        <w:t>limiti</w:t>
      </w:r>
      <w:proofErr w:type="spellEnd"/>
      <w:r>
        <w:t xml:space="preserve"> della </w:t>
      </w:r>
      <w:proofErr w:type="spellStart"/>
      <w:r>
        <w:t>postazione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prolungamenti</w:t>
      </w:r>
      <w:proofErr w:type="spellEnd"/>
      <w:r>
        <w:t xml:space="preserve"> </w:t>
      </w:r>
      <w:proofErr w:type="spellStart"/>
      <w:r>
        <w:t>immaginari</w:t>
      </w:r>
      <w:proofErr w:type="spellEnd"/>
      <w:r>
        <w:t xml:space="preserve"> ed </w:t>
      </w:r>
      <w:proofErr w:type="spellStart"/>
      <w:r>
        <w:t>ortogonali</w:t>
      </w:r>
      <w:proofErr w:type="spellEnd"/>
      <w:r>
        <w:t xml:space="preserve"> alla </w:t>
      </w:r>
      <w:proofErr w:type="spellStart"/>
      <w:r>
        <w:t>sponda</w:t>
      </w:r>
      <w:proofErr w:type="spellEnd"/>
      <w:r>
        <w:t xml:space="preserve">, di due </w:t>
      </w:r>
      <w:proofErr w:type="spellStart"/>
      <w:r>
        <w:t>semirette</w:t>
      </w:r>
      <w:proofErr w:type="spellEnd"/>
      <w:r>
        <w:t xml:space="preserve"> </w:t>
      </w:r>
      <w:proofErr w:type="spellStart"/>
      <w:r>
        <w:t>aventi</w:t>
      </w:r>
      <w:proofErr w:type="spellEnd"/>
      <w:r>
        <w:t xml:space="preserve"> origine da </w:t>
      </w:r>
      <w:proofErr w:type="spellStart"/>
      <w:r>
        <w:t>ciascuno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due </w:t>
      </w:r>
      <w:proofErr w:type="spellStart"/>
      <w:r>
        <w:t>picchetti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delimitano</w:t>
      </w:r>
      <w:proofErr w:type="spellEnd"/>
      <w:r>
        <w:t xml:space="preserve"> il </w:t>
      </w:r>
      <w:proofErr w:type="spellStart"/>
      <w:r>
        <w:t>posto</w:t>
      </w:r>
      <w:proofErr w:type="spellEnd"/>
      <w:r>
        <w:t xml:space="preserve"> di </w:t>
      </w:r>
      <w:proofErr w:type="spellStart"/>
      <w:r>
        <w:t>gara</w:t>
      </w:r>
      <w:proofErr w:type="spellEnd"/>
      <w:r>
        <w:t>.</w:t>
      </w:r>
    </w:p>
    <w:p w14:paraId="0513C51B" w14:textId="54A400F5" w:rsidR="001A125C" w:rsidRDefault="00893244">
      <w:r>
        <w:t xml:space="preserve">E’ </w:t>
      </w:r>
      <w:proofErr w:type="spellStart"/>
      <w:r w:rsidRPr="00074F4B">
        <w:t>vietata</w:t>
      </w:r>
      <w:proofErr w:type="spellEnd"/>
      <w:r w:rsidRPr="00074F4B">
        <w:t xml:space="preserve"> la</w:t>
      </w:r>
      <w:r>
        <w:t xml:space="preserve"> </w:t>
      </w:r>
      <w:proofErr w:type="spellStart"/>
      <w:r>
        <w:t>pasturazione</w:t>
      </w:r>
      <w:proofErr w:type="spellEnd"/>
      <w:r>
        <w:t xml:space="preserve"> al di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limiti</w:t>
      </w:r>
      <w:proofErr w:type="spellEnd"/>
      <w:r>
        <w:t xml:space="preserve"> della </w:t>
      </w:r>
      <w:proofErr w:type="spellStart"/>
      <w:r>
        <w:t>postazione</w:t>
      </w:r>
      <w:proofErr w:type="spellEnd"/>
      <w:r>
        <w:t xml:space="preserve"> di </w:t>
      </w:r>
      <w:proofErr w:type="spellStart"/>
      <w:r>
        <w:t>gara</w:t>
      </w:r>
      <w:proofErr w:type="spellEnd"/>
      <w:r>
        <w:t>.</w:t>
      </w:r>
    </w:p>
    <w:p w14:paraId="39859603" w14:textId="301240CD" w:rsidR="001A125C" w:rsidRDefault="00893244">
      <w:r>
        <w:lastRenderedPageBreak/>
        <w:t xml:space="preserve">Durante la notte è </w:t>
      </w:r>
      <w:proofErr w:type="spellStart"/>
      <w:r>
        <w:t>vietato</w:t>
      </w:r>
      <w:proofErr w:type="spellEnd"/>
      <w:r>
        <w:t xml:space="preserve"> a </w:t>
      </w:r>
      <w:proofErr w:type="spellStart"/>
      <w:r>
        <w:t>chiunque</w:t>
      </w:r>
      <w:proofErr w:type="spellEnd"/>
      <w:r>
        <w:t xml:space="preserve"> </w:t>
      </w:r>
      <w:proofErr w:type="spellStart"/>
      <w:r>
        <w:t>sostare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del campo </w:t>
      </w:r>
      <w:proofErr w:type="spellStart"/>
      <w:r>
        <w:t>gara</w:t>
      </w:r>
      <w:proofErr w:type="spellEnd"/>
      <w:r>
        <w:t xml:space="preserve">, salvo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indicazione</w:t>
      </w:r>
      <w:proofErr w:type="spellEnd"/>
      <w:r>
        <w:t xml:space="preserve"> del Giudice di Gara; in </w:t>
      </w:r>
      <w:proofErr w:type="spellStart"/>
      <w:r>
        <w:t>caso</w:t>
      </w:r>
      <w:proofErr w:type="spellEnd"/>
      <w:r>
        <w:t xml:space="preserve"> di forza </w:t>
      </w:r>
      <w:proofErr w:type="spellStart"/>
      <w:r>
        <w:t>maggiore</w:t>
      </w:r>
      <w:proofErr w:type="spellEnd"/>
      <w:r>
        <w:t xml:space="preserve">, chi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entrare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box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accompagnato dal Giudice di Gara o di chi ne fa le </w:t>
      </w:r>
      <w:proofErr w:type="spellStart"/>
      <w:r>
        <w:t>veci</w:t>
      </w:r>
      <w:proofErr w:type="spellEnd"/>
      <w:r>
        <w:t>.</w:t>
      </w:r>
    </w:p>
    <w:p w14:paraId="54D8B726" w14:textId="77777777" w:rsidR="001A125C" w:rsidRDefault="00893244">
      <w:r>
        <w:t xml:space="preserve">Le </w:t>
      </w:r>
      <w:proofErr w:type="spellStart"/>
      <w:r>
        <w:t>protezioni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agenti</w:t>
      </w:r>
      <w:proofErr w:type="spellEnd"/>
      <w:r>
        <w:t xml:space="preserve"> </w:t>
      </w:r>
      <w:proofErr w:type="spellStart"/>
      <w:r>
        <w:t>atmosferici</w:t>
      </w:r>
      <w:proofErr w:type="spellEnd"/>
      <w:r>
        <w:t xml:space="preserve"> (</w:t>
      </w:r>
      <w:proofErr w:type="spellStart"/>
      <w:r>
        <w:t>tende</w:t>
      </w:r>
      <w:proofErr w:type="spellEnd"/>
      <w:r>
        <w:t xml:space="preserve"> e </w:t>
      </w:r>
      <w:proofErr w:type="spellStart"/>
      <w:r>
        <w:t>simili</w:t>
      </w:r>
      <w:proofErr w:type="spellEnd"/>
      <w:r>
        <w:t xml:space="preserve">)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obbligatoriamente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installate</w:t>
      </w:r>
      <w:proofErr w:type="spellEnd"/>
      <w:r>
        <w:t xml:space="preserve"> </w:t>
      </w:r>
      <w:proofErr w:type="spellStart"/>
      <w:r>
        <w:t>all'interno</w:t>
      </w:r>
      <w:proofErr w:type="spellEnd"/>
      <w:r>
        <w:t xml:space="preserve"> della </w:t>
      </w:r>
      <w:proofErr w:type="spellStart"/>
      <w:r>
        <w:t>postazione</w:t>
      </w:r>
      <w:proofErr w:type="spellEnd"/>
      <w:r>
        <w:t xml:space="preserve"> </w:t>
      </w:r>
      <w:proofErr w:type="spellStart"/>
      <w:r>
        <w:t>assegnata</w:t>
      </w:r>
      <w:proofErr w:type="spellEnd"/>
      <w:r>
        <w:t xml:space="preserve">, </w:t>
      </w:r>
      <w:proofErr w:type="spellStart"/>
      <w:r>
        <w:t>tranne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per diverse </w:t>
      </w:r>
      <w:proofErr w:type="spellStart"/>
      <w:r>
        <w:t>indicazioni</w:t>
      </w:r>
      <w:proofErr w:type="spellEnd"/>
      <w:r>
        <w:t xml:space="preserve"> date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dal Giudice di Gara.</w:t>
      </w:r>
    </w:p>
    <w:p w14:paraId="18F70047" w14:textId="77777777" w:rsidR="001A125C" w:rsidRDefault="00893244" w:rsidP="005F7D45">
      <w:pPr>
        <w:pStyle w:val="Titolo1"/>
      </w:pPr>
      <w:bookmarkStart w:id="61" w:name="_Toc204938315"/>
      <w:r>
        <w:t>COMPOSIZIONE DEI SETTORI</w:t>
      </w:r>
      <w:bookmarkEnd w:id="61"/>
    </w:p>
    <w:p w14:paraId="56D2649B" w14:textId="51BAB19C" w:rsidR="001A125C" w:rsidRDefault="008932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Nelle </w:t>
      </w:r>
      <w:proofErr w:type="spellStart"/>
      <w:r>
        <w:rPr>
          <w:rFonts w:eastAsia="Calibri"/>
          <w:color w:val="000000"/>
          <w:szCs w:val="24"/>
        </w:rPr>
        <w:t>gare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r>
        <w:rPr>
          <w:rFonts w:eastAsia="Calibri"/>
          <w:b/>
          <w:color w:val="000000"/>
          <w:szCs w:val="24"/>
        </w:rPr>
        <w:t>Carp Fishing</w:t>
      </w:r>
      <w:r>
        <w:rPr>
          <w:rFonts w:eastAsia="Calibri"/>
          <w:color w:val="000000"/>
          <w:szCs w:val="24"/>
        </w:rPr>
        <w:t>,</w:t>
      </w:r>
      <w:r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le </w:t>
      </w:r>
      <w:proofErr w:type="spellStart"/>
      <w:r>
        <w:rPr>
          <w:rFonts w:eastAsia="Calibri"/>
          <w:color w:val="000000"/>
          <w:szCs w:val="24"/>
        </w:rPr>
        <w:t>coppie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verranno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divise</w:t>
      </w:r>
      <w:proofErr w:type="spellEnd"/>
      <w:r>
        <w:rPr>
          <w:rFonts w:eastAsia="Calibri"/>
          <w:color w:val="000000"/>
          <w:szCs w:val="24"/>
        </w:rPr>
        <w:t xml:space="preserve"> in </w:t>
      </w:r>
      <w:proofErr w:type="spellStart"/>
      <w:r>
        <w:rPr>
          <w:rFonts w:eastAsia="Calibri"/>
          <w:color w:val="000000"/>
          <w:szCs w:val="24"/>
        </w:rPr>
        <w:t>settori</w:t>
      </w:r>
      <w:proofErr w:type="spellEnd"/>
      <w:r>
        <w:rPr>
          <w:rFonts w:eastAsia="Calibri"/>
          <w:color w:val="000000"/>
          <w:szCs w:val="24"/>
        </w:rPr>
        <w:t xml:space="preserve"> da</w:t>
      </w:r>
      <w:r>
        <w:rPr>
          <w:rFonts w:eastAsia="Calibri"/>
          <w:b/>
          <w:color w:val="000000"/>
          <w:szCs w:val="24"/>
        </w:rPr>
        <w:t xml:space="preserve"> 5.</w:t>
      </w:r>
      <w:r>
        <w:rPr>
          <w:rFonts w:eastAsia="Calibri"/>
          <w:color w:val="000000"/>
          <w:szCs w:val="24"/>
        </w:rPr>
        <w:t xml:space="preserve"> Nel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il </w:t>
      </w:r>
      <w:proofErr w:type="spellStart"/>
      <w:r>
        <w:rPr>
          <w:rFonts w:eastAsia="Calibri"/>
          <w:color w:val="000000"/>
          <w:szCs w:val="24"/>
        </w:rPr>
        <w:t>numero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dei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concorrenti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iscritti</w:t>
      </w:r>
      <w:proofErr w:type="spellEnd"/>
      <w:r>
        <w:rPr>
          <w:rFonts w:eastAsia="Calibri"/>
          <w:color w:val="000000"/>
          <w:szCs w:val="24"/>
        </w:rPr>
        <w:t xml:space="preserve"> o </w:t>
      </w:r>
      <w:proofErr w:type="spellStart"/>
      <w:r>
        <w:rPr>
          <w:rFonts w:eastAsia="Calibri"/>
          <w:color w:val="000000"/>
          <w:szCs w:val="24"/>
        </w:rPr>
        <w:t>partecipanti</w:t>
      </w:r>
      <w:proofErr w:type="spellEnd"/>
      <w:r>
        <w:rPr>
          <w:rFonts w:eastAsia="Calibri"/>
          <w:color w:val="000000"/>
          <w:szCs w:val="24"/>
        </w:rPr>
        <w:t xml:space="preserve"> non </w:t>
      </w:r>
      <w:proofErr w:type="spellStart"/>
      <w:r>
        <w:rPr>
          <w:rFonts w:eastAsia="Calibri"/>
          <w:color w:val="000000"/>
          <w:szCs w:val="24"/>
        </w:rPr>
        <w:t>sia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divisibile</w:t>
      </w:r>
      <w:proofErr w:type="spellEnd"/>
      <w:r>
        <w:rPr>
          <w:rFonts w:eastAsia="Calibri"/>
          <w:color w:val="000000"/>
          <w:szCs w:val="24"/>
        </w:rPr>
        <w:t xml:space="preserve"> per </w:t>
      </w:r>
      <w:r>
        <w:rPr>
          <w:rFonts w:eastAsia="Calibri"/>
          <w:b/>
          <w:color w:val="000000"/>
          <w:szCs w:val="24"/>
        </w:rPr>
        <w:t>5,</w:t>
      </w:r>
      <w:r>
        <w:rPr>
          <w:rFonts w:eastAsia="Calibri"/>
          <w:color w:val="000000"/>
          <w:szCs w:val="24"/>
        </w:rPr>
        <w:t xml:space="preserve"> o in </w:t>
      </w:r>
      <w:proofErr w:type="spellStart"/>
      <w:r>
        <w:rPr>
          <w:rFonts w:eastAsia="Calibri"/>
          <w:color w:val="000000"/>
          <w:szCs w:val="24"/>
        </w:rPr>
        <w:t>particolari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situazioni</w:t>
      </w:r>
      <w:proofErr w:type="spellEnd"/>
      <w:r>
        <w:rPr>
          <w:rFonts w:eastAsia="Calibri"/>
          <w:color w:val="000000"/>
          <w:szCs w:val="24"/>
        </w:rPr>
        <w:t xml:space="preserve"> motivate dal </w:t>
      </w:r>
      <w:proofErr w:type="spellStart"/>
      <w:r>
        <w:rPr>
          <w:rFonts w:eastAsia="Calibri"/>
          <w:color w:val="000000"/>
          <w:szCs w:val="24"/>
        </w:rPr>
        <w:t>Comitato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e </w:t>
      </w:r>
      <w:proofErr w:type="spellStart"/>
      <w:r>
        <w:rPr>
          <w:rFonts w:eastAsia="Calibri"/>
          <w:color w:val="000000"/>
          <w:szCs w:val="24"/>
        </w:rPr>
        <w:t>riportate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sul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Regolamento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Particolare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settori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potranno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avere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variazioni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sia</w:t>
      </w:r>
      <w:proofErr w:type="spellEnd"/>
      <w:r>
        <w:rPr>
          <w:rFonts w:eastAsia="Calibri"/>
          <w:color w:val="000000"/>
          <w:szCs w:val="24"/>
        </w:rPr>
        <w:t xml:space="preserve"> in </w:t>
      </w:r>
      <w:proofErr w:type="spellStart"/>
      <w:r>
        <w:rPr>
          <w:rFonts w:eastAsia="Calibri"/>
          <w:color w:val="000000"/>
          <w:szCs w:val="24"/>
        </w:rPr>
        <w:t>eccesso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in </w:t>
      </w:r>
      <w:proofErr w:type="spellStart"/>
      <w:r>
        <w:rPr>
          <w:rFonts w:eastAsia="Calibri"/>
          <w:color w:val="000000"/>
          <w:szCs w:val="24"/>
        </w:rPr>
        <w:t>difetto</w:t>
      </w:r>
      <w:proofErr w:type="spellEnd"/>
      <w:r w:rsidR="00A54797">
        <w:rPr>
          <w:rFonts w:eastAsia="Calibri"/>
          <w:color w:val="000000"/>
          <w:szCs w:val="24"/>
        </w:rPr>
        <w:t>.</w:t>
      </w:r>
    </w:p>
    <w:p w14:paraId="6DD9A396" w14:textId="148F0271" w:rsidR="001A125C" w:rsidRDefault="008932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Nel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in cui il </w:t>
      </w:r>
      <w:proofErr w:type="spellStart"/>
      <w:r>
        <w:rPr>
          <w:rFonts w:eastAsia="Calibri"/>
          <w:color w:val="000000"/>
          <w:szCs w:val="24"/>
        </w:rPr>
        <w:t>numero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dei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concorrenti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iscritti</w:t>
      </w:r>
      <w:proofErr w:type="spellEnd"/>
      <w:r>
        <w:rPr>
          <w:rFonts w:eastAsia="Calibri"/>
          <w:color w:val="000000"/>
          <w:szCs w:val="24"/>
        </w:rPr>
        <w:t xml:space="preserve"> alla </w:t>
      </w:r>
      <w:proofErr w:type="spellStart"/>
      <w:r>
        <w:rPr>
          <w:rFonts w:eastAsia="Calibri"/>
          <w:color w:val="000000"/>
          <w:szCs w:val="24"/>
        </w:rPr>
        <w:t>gara</w:t>
      </w:r>
      <w:proofErr w:type="spellEnd"/>
      <w:r>
        <w:rPr>
          <w:rFonts w:eastAsia="Calibri"/>
          <w:color w:val="000000"/>
          <w:szCs w:val="24"/>
        </w:rPr>
        <w:t xml:space="preserve"> non fosse </w:t>
      </w:r>
      <w:proofErr w:type="spellStart"/>
      <w:r>
        <w:rPr>
          <w:rFonts w:eastAsia="Calibri"/>
          <w:color w:val="000000"/>
          <w:szCs w:val="24"/>
        </w:rPr>
        <w:t>divisibile</w:t>
      </w:r>
      <w:proofErr w:type="spellEnd"/>
      <w:r>
        <w:rPr>
          <w:rFonts w:eastAsia="Calibri"/>
          <w:color w:val="000000"/>
          <w:szCs w:val="24"/>
        </w:rPr>
        <w:t xml:space="preserve"> per 5 e </w:t>
      </w:r>
      <w:proofErr w:type="spellStart"/>
      <w:r>
        <w:rPr>
          <w:rFonts w:eastAsia="Calibri"/>
          <w:color w:val="000000"/>
          <w:szCs w:val="24"/>
        </w:rPr>
        <w:t>nemmeno</w:t>
      </w:r>
      <w:proofErr w:type="spellEnd"/>
      <w:r>
        <w:rPr>
          <w:rFonts w:eastAsia="Calibri"/>
          <w:color w:val="000000"/>
          <w:szCs w:val="24"/>
        </w:rPr>
        <w:t xml:space="preserve"> per </w:t>
      </w:r>
      <w:proofErr w:type="spellStart"/>
      <w:r>
        <w:rPr>
          <w:rFonts w:eastAsia="Calibri"/>
          <w:color w:val="000000"/>
          <w:szCs w:val="24"/>
        </w:rPr>
        <w:t>altri</w:t>
      </w:r>
      <w:proofErr w:type="spellEnd"/>
      <w:r>
        <w:rPr>
          <w:rFonts w:eastAsia="Calibri"/>
          <w:color w:val="000000"/>
          <w:szCs w:val="24"/>
        </w:rPr>
        <w:t xml:space="preserve"> numeri, </w:t>
      </w:r>
      <w:proofErr w:type="spellStart"/>
      <w:r>
        <w:rPr>
          <w:rFonts w:eastAsia="Calibri"/>
          <w:color w:val="000000"/>
          <w:szCs w:val="24"/>
        </w:rPr>
        <w:t>sarà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costituito</w:t>
      </w:r>
      <w:proofErr w:type="spellEnd"/>
      <w:r>
        <w:rPr>
          <w:rFonts w:eastAsia="Calibri"/>
          <w:color w:val="000000"/>
          <w:szCs w:val="24"/>
        </w:rPr>
        <w:t xml:space="preserve"> un “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tecnico</w:t>
      </w:r>
      <w:proofErr w:type="spellEnd"/>
      <w:r>
        <w:rPr>
          <w:rFonts w:eastAsia="Calibri"/>
          <w:color w:val="000000"/>
          <w:szCs w:val="24"/>
        </w:rPr>
        <w:t>”. Per “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tecnico</w:t>
      </w:r>
      <w:proofErr w:type="spellEnd"/>
      <w:r>
        <w:rPr>
          <w:rFonts w:eastAsia="Calibri"/>
          <w:color w:val="000000"/>
          <w:szCs w:val="24"/>
        </w:rPr>
        <w:t xml:space="preserve">” </w:t>
      </w:r>
      <w:proofErr w:type="spellStart"/>
      <w:r>
        <w:rPr>
          <w:rFonts w:eastAsia="Calibri"/>
          <w:color w:val="000000"/>
          <w:szCs w:val="24"/>
        </w:rPr>
        <w:t>si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intende</w:t>
      </w:r>
      <w:proofErr w:type="spellEnd"/>
      <w:r>
        <w:rPr>
          <w:rFonts w:eastAsia="Calibri"/>
          <w:color w:val="000000"/>
          <w:szCs w:val="24"/>
        </w:rPr>
        <w:t xml:space="preserve"> il </w:t>
      </w:r>
      <w:proofErr w:type="spellStart"/>
      <w:r>
        <w:rPr>
          <w:rFonts w:eastAsia="Calibri"/>
          <w:color w:val="000000"/>
          <w:szCs w:val="24"/>
        </w:rPr>
        <w:t>completamento</w:t>
      </w:r>
      <w:proofErr w:type="spellEnd"/>
      <w:r>
        <w:rPr>
          <w:rFonts w:eastAsia="Calibri"/>
          <w:color w:val="000000"/>
          <w:szCs w:val="24"/>
        </w:rPr>
        <w:t xml:space="preserve"> a </w:t>
      </w:r>
      <w:r>
        <w:rPr>
          <w:rFonts w:eastAsia="Calibri"/>
          <w:b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del </w:t>
      </w:r>
      <w:proofErr w:type="spellStart"/>
      <w:r>
        <w:rPr>
          <w:rFonts w:eastAsia="Calibri"/>
          <w:color w:val="000000"/>
          <w:szCs w:val="24"/>
        </w:rPr>
        <w:t>gruppo</w:t>
      </w:r>
      <w:proofErr w:type="spellEnd"/>
      <w:r>
        <w:rPr>
          <w:rFonts w:eastAsia="Calibri"/>
          <w:color w:val="000000"/>
          <w:szCs w:val="24"/>
        </w:rPr>
        <w:t xml:space="preserve"> col minor </w:t>
      </w:r>
      <w:proofErr w:type="spellStart"/>
      <w:r>
        <w:rPr>
          <w:rFonts w:eastAsia="Calibri"/>
          <w:color w:val="000000"/>
          <w:szCs w:val="24"/>
        </w:rPr>
        <w:t>numero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concorrenti</w:t>
      </w:r>
      <w:proofErr w:type="spellEnd"/>
      <w:r>
        <w:rPr>
          <w:rFonts w:eastAsia="Calibri"/>
          <w:color w:val="000000"/>
          <w:szCs w:val="24"/>
        </w:rPr>
        <w:t xml:space="preserve"> da </w:t>
      </w:r>
      <w:proofErr w:type="spellStart"/>
      <w:r>
        <w:rPr>
          <w:rFonts w:eastAsia="Calibri"/>
          <w:color w:val="000000"/>
          <w:szCs w:val="24"/>
        </w:rPr>
        <w:t>classificare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includendovi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concorrenti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altro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purché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contiguo</w:t>
      </w:r>
      <w:proofErr w:type="spellEnd"/>
      <w:r>
        <w:rPr>
          <w:rFonts w:eastAsia="Calibri"/>
          <w:color w:val="000000"/>
          <w:szCs w:val="24"/>
        </w:rPr>
        <w:t xml:space="preserve">, e </w:t>
      </w:r>
      <w:proofErr w:type="spellStart"/>
      <w:r>
        <w:rPr>
          <w:rFonts w:eastAsia="Calibri"/>
          <w:color w:val="000000"/>
          <w:szCs w:val="24"/>
        </w:rPr>
        <w:t>ciò</w:t>
      </w:r>
      <w:proofErr w:type="spellEnd"/>
      <w:r>
        <w:rPr>
          <w:rFonts w:eastAsia="Calibri"/>
          <w:color w:val="000000"/>
          <w:szCs w:val="24"/>
        </w:rPr>
        <w:t xml:space="preserve"> al solo fine della </w:t>
      </w:r>
      <w:proofErr w:type="spellStart"/>
      <w:r>
        <w:rPr>
          <w:rFonts w:eastAsia="Calibri"/>
          <w:color w:val="000000"/>
          <w:szCs w:val="24"/>
        </w:rPr>
        <w:t>classifica</w:t>
      </w:r>
      <w:proofErr w:type="spellEnd"/>
      <w:r>
        <w:rPr>
          <w:rFonts w:eastAsia="Calibri"/>
          <w:color w:val="000000"/>
          <w:szCs w:val="24"/>
        </w:rPr>
        <w:t xml:space="preserve">. Per la </w:t>
      </w:r>
      <w:proofErr w:type="spellStart"/>
      <w:r>
        <w:rPr>
          <w:rFonts w:eastAsia="Calibri"/>
          <w:color w:val="000000"/>
          <w:szCs w:val="24"/>
        </w:rPr>
        <w:t>costituzione</w:t>
      </w:r>
      <w:proofErr w:type="spellEnd"/>
      <w:r>
        <w:rPr>
          <w:rFonts w:eastAsia="Calibri"/>
          <w:color w:val="000000"/>
          <w:szCs w:val="24"/>
        </w:rPr>
        <w:t xml:space="preserve"> del “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tecnico</w:t>
      </w:r>
      <w:proofErr w:type="spellEnd"/>
      <w:r>
        <w:rPr>
          <w:rFonts w:eastAsia="Calibri"/>
          <w:color w:val="000000"/>
          <w:szCs w:val="24"/>
        </w:rPr>
        <w:t xml:space="preserve">” </w:t>
      </w:r>
      <w:proofErr w:type="spellStart"/>
      <w:r>
        <w:rPr>
          <w:rFonts w:eastAsia="Calibri"/>
          <w:color w:val="000000"/>
          <w:szCs w:val="24"/>
        </w:rPr>
        <w:t>dovrà</w:t>
      </w:r>
      <w:proofErr w:type="spellEnd"/>
      <w:r>
        <w:rPr>
          <w:rFonts w:eastAsia="Calibri"/>
          <w:color w:val="000000"/>
          <w:szCs w:val="24"/>
        </w:rPr>
        <w:t xml:space="preserve"> sempre </w:t>
      </w:r>
      <w:proofErr w:type="spellStart"/>
      <w:r>
        <w:rPr>
          <w:rFonts w:eastAsia="Calibri"/>
          <w:color w:val="000000"/>
          <w:szCs w:val="24"/>
        </w:rPr>
        <w:t>essere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impiegato</w:t>
      </w:r>
      <w:proofErr w:type="spellEnd"/>
      <w:r>
        <w:rPr>
          <w:rFonts w:eastAsia="Calibri"/>
          <w:color w:val="000000"/>
          <w:szCs w:val="24"/>
        </w:rPr>
        <w:t xml:space="preserve"> il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posto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immediatamente</w:t>
      </w:r>
      <w:proofErr w:type="spellEnd"/>
      <w:r>
        <w:rPr>
          <w:rFonts w:eastAsia="Calibri"/>
          <w:color w:val="000000"/>
          <w:szCs w:val="24"/>
        </w:rPr>
        <w:t xml:space="preserve"> a monte, </w:t>
      </w:r>
      <w:proofErr w:type="spellStart"/>
      <w:r>
        <w:rPr>
          <w:rFonts w:eastAsia="Calibri"/>
          <w:color w:val="000000"/>
          <w:szCs w:val="24"/>
        </w:rPr>
        <w:t>anche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nel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il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a monte </w:t>
      </w:r>
      <w:proofErr w:type="spellStart"/>
      <w:r>
        <w:rPr>
          <w:rFonts w:eastAsia="Calibri"/>
          <w:color w:val="000000"/>
          <w:szCs w:val="24"/>
        </w:rPr>
        <w:t>appartenga</w:t>
      </w:r>
      <w:proofErr w:type="spellEnd"/>
      <w:r>
        <w:rPr>
          <w:rFonts w:eastAsia="Calibri"/>
          <w:color w:val="000000"/>
          <w:szCs w:val="24"/>
        </w:rPr>
        <w:t xml:space="preserve"> ad </w:t>
      </w:r>
      <w:proofErr w:type="spellStart"/>
      <w:r>
        <w:rPr>
          <w:rFonts w:eastAsia="Calibri"/>
          <w:color w:val="000000"/>
          <w:szCs w:val="24"/>
        </w:rPr>
        <w:t>un'altra</w:t>
      </w:r>
      <w:proofErr w:type="spellEnd"/>
      <w:r>
        <w:rPr>
          <w:rFonts w:eastAsia="Calibri"/>
          <w:color w:val="000000"/>
          <w:szCs w:val="24"/>
        </w:rPr>
        <w:t xml:space="preserve"> zona; solo </w:t>
      </w:r>
      <w:proofErr w:type="spellStart"/>
      <w:r>
        <w:rPr>
          <w:rFonts w:eastAsia="Calibri"/>
          <w:color w:val="000000"/>
          <w:szCs w:val="24"/>
        </w:rPr>
        <w:t>nel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il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tecnico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sia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quello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iniziale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dovrà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invece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essere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utilizzato</w:t>
      </w:r>
      <w:proofErr w:type="spellEnd"/>
      <w:r>
        <w:rPr>
          <w:rFonts w:eastAsia="Calibri"/>
          <w:color w:val="000000"/>
          <w:szCs w:val="24"/>
        </w:rPr>
        <w:t xml:space="preserve"> il </w:t>
      </w:r>
      <w:proofErr w:type="spellStart"/>
      <w:r>
        <w:rPr>
          <w:rFonts w:eastAsia="Calibri"/>
          <w:color w:val="000000"/>
          <w:szCs w:val="24"/>
        </w:rPr>
        <w:t>settore</w:t>
      </w:r>
      <w:proofErr w:type="spellEnd"/>
      <w:r>
        <w:rPr>
          <w:rFonts w:eastAsia="Calibri"/>
          <w:color w:val="000000"/>
          <w:szCs w:val="24"/>
        </w:rPr>
        <w:t xml:space="preserve"> a </w:t>
      </w:r>
      <w:proofErr w:type="spellStart"/>
      <w:r>
        <w:rPr>
          <w:rFonts w:eastAsia="Calibri"/>
          <w:color w:val="000000"/>
          <w:szCs w:val="24"/>
        </w:rPr>
        <w:t>valle</w:t>
      </w:r>
      <w:proofErr w:type="spellEnd"/>
      <w:r>
        <w:rPr>
          <w:rFonts w:eastAsia="Calibri"/>
          <w:color w:val="000000"/>
          <w:szCs w:val="24"/>
        </w:rPr>
        <w:t>.</w:t>
      </w:r>
    </w:p>
    <w:p w14:paraId="51659C0A" w14:textId="77777777" w:rsidR="001A125C" w:rsidRDefault="00893244" w:rsidP="005F7D45">
      <w:pPr>
        <w:pStyle w:val="Titolo1"/>
      </w:pPr>
      <w:bookmarkStart w:id="62" w:name="_Toc204938316"/>
      <w:r>
        <w:t>DISTANZA TRA CONCORRENTI</w:t>
      </w:r>
      <w:bookmarkEnd w:id="62"/>
    </w:p>
    <w:p w14:paraId="422010DC" w14:textId="77777777" w:rsidR="001A125C" w:rsidRDefault="00893244">
      <w:r>
        <w:t xml:space="preserve">Nelle </w:t>
      </w:r>
      <w:proofErr w:type="spellStart"/>
      <w:r>
        <w:t>gare</w:t>
      </w:r>
      <w:proofErr w:type="spellEnd"/>
      <w:r>
        <w:t xml:space="preserve"> di </w:t>
      </w:r>
      <w:r>
        <w:rPr>
          <w:b/>
        </w:rPr>
        <w:t>Carp Fishing</w:t>
      </w:r>
      <w:r>
        <w:t xml:space="preserve">, a </w:t>
      </w:r>
      <w:proofErr w:type="spellStart"/>
      <w:r>
        <w:t>meno</w:t>
      </w:r>
      <w:proofErr w:type="spellEnd"/>
      <w:r>
        <w:t xml:space="preserve"> di </w:t>
      </w:r>
      <w:proofErr w:type="spellStart"/>
      <w:r>
        <w:t>un’esplicita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acque</w:t>
      </w:r>
      <w:proofErr w:type="spellEnd"/>
      <w:r>
        <w:t xml:space="preserve"> </w:t>
      </w:r>
      <w:proofErr w:type="spellStart"/>
      <w:r>
        <w:t>chiuse</w:t>
      </w:r>
      <w:proofErr w:type="spellEnd"/>
      <w:r>
        <w:t xml:space="preserve">,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rispettata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distanza</w:t>
      </w:r>
      <w:proofErr w:type="spellEnd"/>
      <w:r>
        <w:t xml:space="preserve"> minima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boxes di </w:t>
      </w:r>
      <w:proofErr w:type="spellStart"/>
      <w:r>
        <w:rPr>
          <w:color w:val="000000"/>
        </w:rPr>
        <w:t>metri</w:t>
      </w:r>
      <w:proofErr w:type="spellEnd"/>
      <w:r>
        <w:rPr>
          <w:color w:val="000000"/>
        </w:rPr>
        <w:t xml:space="preserve"> </w:t>
      </w:r>
      <w:r>
        <w:rPr>
          <w:b/>
        </w:rPr>
        <w:t>40</w:t>
      </w:r>
      <w:r>
        <w:t xml:space="preserve">, </w:t>
      </w:r>
      <w:proofErr w:type="spellStart"/>
      <w:r>
        <w:t>misurati</w:t>
      </w:r>
      <w:proofErr w:type="spellEnd"/>
      <w:r>
        <w:t xml:space="preserve"> al </w:t>
      </w:r>
      <w:proofErr w:type="spellStart"/>
      <w:r>
        <w:t>centro</w:t>
      </w:r>
      <w:proofErr w:type="spellEnd"/>
      <w:r>
        <w:t xml:space="preserve"> del box,</w:t>
      </w:r>
      <w:r>
        <w:rPr>
          <w:color w:val="000000"/>
        </w:rPr>
        <w:t xml:space="preserve"> </w:t>
      </w:r>
      <w:r>
        <w:t xml:space="preserve">e di </w:t>
      </w:r>
      <w:proofErr w:type="spellStart"/>
      <w:r>
        <w:t>metri</w:t>
      </w:r>
      <w:proofErr w:type="spellEnd"/>
      <w:r>
        <w:t xml:space="preserve"> </w:t>
      </w:r>
      <w:r>
        <w:rPr>
          <w:b/>
        </w:rPr>
        <w:t>70</w:t>
      </w:r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acque</w:t>
      </w:r>
      <w:proofErr w:type="spellEnd"/>
      <w:r>
        <w:t xml:space="preserve"> </w:t>
      </w:r>
      <w:proofErr w:type="spellStart"/>
      <w:r>
        <w:t>correnti</w:t>
      </w:r>
      <w:proofErr w:type="spellEnd"/>
      <w:r>
        <w:t xml:space="preserve">; </w:t>
      </w:r>
      <w:proofErr w:type="spellStart"/>
      <w:r>
        <w:t>ciascun</w:t>
      </w:r>
      <w:proofErr w:type="spellEnd"/>
      <w:r>
        <w:t xml:space="preserve"> box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rettangolare</w:t>
      </w:r>
      <w:proofErr w:type="spellEnd"/>
      <w:r>
        <w:t xml:space="preserve">, con il lato </w:t>
      </w:r>
      <w:proofErr w:type="spellStart"/>
      <w:r>
        <w:t>pescabile</w:t>
      </w:r>
      <w:proofErr w:type="spellEnd"/>
      <w:r>
        <w:t xml:space="preserve"> </w:t>
      </w:r>
      <w:proofErr w:type="spellStart"/>
      <w:r>
        <w:t>affacciato</w:t>
      </w:r>
      <w:proofErr w:type="spellEnd"/>
      <w:r>
        <w:t xml:space="preserve"> alla </w:t>
      </w:r>
      <w:proofErr w:type="spellStart"/>
      <w:r>
        <w:t>sponda</w:t>
      </w:r>
      <w:proofErr w:type="spellEnd"/>
      <w:r>
        <w:t xml:space="preserve"> </w:t>
      </w:r>
      <w:proofErr w:type="spellStart"/>
      <w:r>
        <w:t>lungo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</w:t>
      </w:r>
      <w:r>
        <w:rPr>
          <w:b/>
        </w:rPr>
        <w:t>20</w:t>
      </w:r>
      <w:r>
        <w:t xml:space="preserve"> </w:t>
      </w:r>
      <w:proofErr w:type="spellStart"/>
      <w:r>
        <w:t>metri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lati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corti</w:t>
      </w:r>
      <w:proofErr w:type="spellEnd"/>
      <w:r>
        <w:t xml:space="preserve"> </w:t>
      </w:r>
      <w:proofErr w:type="spellStart"/>
      <w:r>
        <w:t>lunghi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</w:t>
      </w:r>
      <w:r>
        <w:rPr>
          <w:b/>
        </w:rPr>
        <w:t>12</w:t>
      </w:r>
      <w:r>
        <w:t xml:space="preserve"> </w:t>
      </w:r>
      <w:proofErr w:type="spellStart"/>
      <w:r>
        <w:t>metri</w:t>
      </w:r>
      <w:proofErr w:type="spellEnd"/>
      <w:r>
        <w:t xml:space="preserve"> ed </w:t>
      </w:r>
      <w:proofErr w:type="spellStart"/>
      <w:r>
        <w:t>utilizzabile</w:t>
      </w:r>
      <w:proofErr w:type="spellEnd"/>
      <w:r>
        <w:t xml:space="preserve"> in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superficie</w:t>
      </w:r>
      <w:proofErr w:type="spellEnd"/>
      <w:r>
        <w:t>.</w:t>
      </w:r>
    </w:p>
    <w:p w14:paraId="6333B0F8" w14:textId="77777777" w:rsidR="001A125C" w:rsidRDefault="00893244" w:rsidP="005F7D45">
      <w:pPr>
        <w:pStyle w:val="Titolo1"/>
      </w:pPr>
      <w:bookmarkStart w:id="63" w:name="_Toc204938317"/>
      <w:r>
        <w:t>PIEDI IN ACQUA</w:t>
      </w:r>
      <w:bookmarkEnd w:id="63"/>
    </w:p>
    <w:p w14:paraId="6ABC7501" w14:textId="77777777" w:rsidR="00A54797" w:rsidRDefault="00893244">
      <w:r>
        <w:t xml:space="preserve">È </w:t>
      </w:r>
      <w:proofErr w:type="spellStart"/>
      <w:r>
        <w:t>permessa</w:t>
      </w:r>
      <w:proofErr w:type="spellEnd"/>
      <w:r>
        <w:t xml:space="preserve"> </w:t>
      </w:r>
      <w:proofErr w:type="spellStart"/>
      <w:r>
        <w:t>l'entrata</w:t>
      </w:r>
      <w:proofErr w:type="spellEnd"/>
      <w:r>
        <w:t xml:space="preserve"> in </w:t>
      </w:r>
      <w:proofErr w:type="spellStart"/>
      <w:r>
        <w:t>acqua</w:t>
      </w:r>
      <w:proofErr w:type="spellEnd"/>
      <w:r>
        <w:t xml:space="preserve"> con </w:t>
      </w:r>
      <w:proofErr w:type="spellStart"/>
      <w:r>
        <w:t>l'utilizzo</w:t>
      </w:r>
      <w:proofErr w:type="spellEnd"/>
      <w:r>
        <w:t xml:space="preserve"> di </w:t>
      </w:r>
      <w:proofErr w:type="spellStart"/>
      <w:r>
        <w:t>stivali</w:t>
      </w:r>
      <w:proofErr w:type="spellEnd"/>
      <w:r>
        <w:t xml:space="preserve">, ma solo </w:t>
      </w:r>
      <w:proofErr w:type="spellStart"/>
      <w:r>
        <w:t>fino</w:t>
      </w:r>
      <w:proofErr w:type="spellEnd"/>
      <w:r>
        <w:t xml:space="preserve"> </w:t>
      </w:r>
      <w:proofErr w:type="spellStart"/>
      <w:r>
        <w:t>all’altezza</w:t>
      </w:r>
      <w:proofErr w:type="spellEnd"/>
      <w:r>
        <w:t xml:space="preserve"> delle </w:t>
      </w:r>
      <w:proofErr w:type="spellStart"/>
      <w:r>
        <w:t>ginocchia</w:t>
      </w:r>
      <w:proofErr w:type="spellEnd"/>
      <w:r>
        <w:t xml:space="preserve">, </w:t>
      </w:r>
      <w:proofErr w:type="spellStart"/>
      <w:r>
        <w:t>esclusivamente</w:t>
      </w:r>
      <w:proofErr w:type="spellEnd"/>
      <w:r>
        <w:t xml:space="preserve"> </w:t>
      </w:r>
      <w:r>
        <w:rPr>
          <w:b/>
        </w:rPr>
        <w:t>ad un</w:t>
      </w:r>
      <w:r>
        <w:t xml:space="preserve"> </w:t>
      </w:r>
      <w:proofErr w:type="spellStart"/>
      <w:r>
        <w:rPr>
          <w:b/>
        </w:rPr>
        <w:t>componente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coppia</w:t>
      </w:r>
      <w:proofErr w:type="spellEnd"/>
      <w:r>
        <w:t xml:space="preserve"> e solo per </w:t>
      </w:r>
      <w:proofErr w:type="spellStart"/>
      <w:r>
        <w:t>guadinare</w:t>
      </w:r>
      <w:proofErr w:type="spellEnd"/>
      <w:r>
        <w:t xml:space="preserve"> la </w:t>
      </w:r>
      <w:proofErr w:type="spellStart"/>
      <w:r>
        <w:t>preda</w:t>
      </w:r>
      <w:proofErr w:type="spellEnd"/>
      <w:r>
        <w:t xml:space="preserve">, per </w:t>
      </w:r>
      <w:proofErr w:type="spellStart"/>
      <w:r>
        <w:t>metterla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sacche</w:t>
      </w:r>
      <w:proofErr w:type="spellEnd"/>
      <w:r>
        <w:t xml:space="preserve"> di </w:t>
      </w:r>
      <w:proofErr w:type="spellStart"/>
      <w:r>
        <w:t>mantenimento</w:t>
      </w:r>
      <w:proofErr w:type="spellEnd"/>
      <w:r>
        <w:t xml:space="preserve">, per </w:t>
      </w:r>
      <w:proofErr w:type="spellStart"/>
      <w:r>
        <w:t>slamarla</w:t>
      </w:r>
      <w:proofErr w:type="spellEnd"/>
      <w:r>
        <w:t xml:space="preserve"> </w:t>
      </w:r>
      <w:proofErr w:type="spellStart"/>
      <w:r>
        <w:t>sull’apposito</w:t>
      </w:r>
      <w:proofErr w:type="spellEnd"/>
      <w:r>
        <w:t xml:space="preserve"> </w:t>
      </w:r>
      <w:proofErr w:type="spellStart"/>
      <w:r>
        <w:t>materassino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all’asciutto</w:t>
      </w:r>
      <w:proofErr w:type="spellEnd"/>
      <w:r>
        <w:t xml:space="preserve"> o in </w:t>
      </w:r>
      <w:proofErr w:type="spellStart"/>
      <w:r>
        <w:t>acqua</w:t>
      </w:r>
      <w:proofErr w:type="spellEnd"/>
      <w:r>
        <w:t xml:space="preserve"> e per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recupero</w:t>
      </w:r>
      <w:proofErr w:type="spellEnd"/>
      <w:r>
        <w:t xml:space="preserve"> della </w:t>
      </w:r>
      <w:proofErr w:type="spellStart"/>
      <w:r>
        <w:t>stessa</w:t>
      </w:r>
      <w:proofErr w:type="spellEnd"/>
      <w:r>
        <w:t xml:space="preserve"> per le </w:t>
      </w:r>
      <w:proofErr w:type="spellStart"/>
      <w:r>
        <w:t>operazioni</w:t>
      </w:r>
      <w:proofErr w:type="spellEnd"/>
      <w:r>
        <w:t xml:space="preserve"> di </w:t>
      </w:r>
      <w:proofErr w:type="spellStart"/>
      <w:r>
        <w:t>pesatura</w:t>
      </w:r>
      <w:proofErr w:type="spellEnd"/>
      <w:r>
        <w:t xml:space="preserve">. </w:t>
      </w:r>
    </w:p>
    <w:p w14:paraId="51190D42" w14:textId="023C9F6B" w:rsidR="001A125C" w:rsidRDefault="00893244">
      <w:r>
        <w:rPr>
          <w:b/>
        </w:rPr>
        <w:t xml:space="preserve">E’ </w:t>
      </w:r>
      <w:proofErr w:type="spellStart"/>
      <w:r>
        <w:rPr>
          <w:b/>
        </w:rPr>
        <w:t>permessa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l’entrata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acqua</w:t>
      </w:r>
      <w:proofErr w:type="spellEnd"/>
      <w:r>
        <w:rPr>
          <w:b/>
        </w:rPr>
        <w:t xml:space="preserve"> (per </w:t>
      </w:r>
      <w:proofErr w:type="spellStart"/>
      <w:r>
        <w:rPr>
          <w:b/>
        </w:rPr>
        <w:t>recuperare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guadinare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quando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entrambe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azioni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svolte</w:t>
      </w:r>
      <w:proofErr w:type="spellEnd"/>
      <w:r>
        <w:t xml:space="preserve"> </w:t>
      </w:r>
      <w:proofErr w:type="spellStart"/>
      <w:r>
        <w:rPr>
          <w:b/>
        </w:rPr>
        <w:t>esclusivamente</w:t>
      </w:r>
      <w:proofErr w:type="spellEnd"/>
      <w:r>
        <w:rPr>
          <w:b/>
        </w:rPr>
        <w:t xml:space="preserve"> da un </w:t>
      </w:r>
      <w:proofErr w:type="spellStart"/>
      <w:r>
        <w:rPr>
          <w:b/>
        </w:rPr>
        <w:t>unico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componente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coppia</w:t>
      </w:r>
      <w:proofErr w:type="spellEnd"/>
      <w:r>
        <w:t xml:space="preserve">. </w:t>
      </w:r>
      <w:proofErr w:type="spellStart"/>
      <w:r>
        <w:t>Quest’azione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svolta</w:t>
      </w:r>
      <w:proofErr w:type="spellEnd"/>
      <w:r>
        <w:t xml:space="preserve"> </w:t>
      </w:r>
      <w:proofErr w:type="spellStart"/>
      <w:r>
        <w:t>simultaneamente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due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di doppia </w:t>
      </w:r>
      <w:proofErr w:type="spellStart"/>
      <w:r>
        <w:t>cattura</w:t>
      </w:r>
      <w:proofErr w:type="spellEnd"/>
      <w:r>
        <w:t>.</w:t>
      </w:r>
    </w:p>
    <w:p w14:paraId="1C4B40D9" w14:textId="77777777" w:rsidR="00A54797" w:rsidRDefault="00893244">
      <w:pPr>
        <w:rPr>
          <w:color w:val="000000" w:themeColor="text1"/>
        </w:rPr>
      </w:pPr>
      <w:r>
        <w:t xml:space="preserve">Se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 un </w:t>
      </w:r>
      <w:proofErr w:type="spellStart"/>
      <w:r>
        <w:t>componente</w:t>
      </w:r>
      <w:proofErr w:type="spellEnd"/>
      <w:r>
        <w:t xml:space="preserve"> la </w:t>
      </w:r>
      <w:proofErr w:type="spellStart"/>
      <w:r>
        <w:t>coppia</w:t>
      </w:r>
      <w:proofErr w:type="spellEnd"/>
      <w:r>
        <w:t xml:space="preserve">, previa </w:t>
      </w:r>
      <w:proofErr w:type="spellStart"/>
      <w:r>
        <w:t>autorizzazione</w:t>
      </w:r>
      <w:proofErr w:type="spellEnd"/>
      <w:r>
        <w:t xml:space="preserve">, ha </w:t>
      </w:r>
      <w:proofErr w:type="spellStart"/>
      <w:r>
        <w:t>abbandonato</w:t>
      </w:r>
      <w:proofErr w:type="spellEnd"/>
      <w:r>
        <w:t xml:space="preserve"> </w:t>
      </w:r>
      <w:proofErr w:type="spellStart"/>
      <w:r>
        <w:t>provvisoriamente</w:t>
      </w:r>
      <w:proofErr w:type="spellEnd"/>
      <w:r>
        <w:t xml:space="preserve"> il box e al </w:t>
      </w:r>
      <w:proofErr w:type="spellStart"/>
      <w:r>
        <w:t>momento</w:t>
      </w:r>
      <w:proofErr w:type="spellEnd"/>
      <w:r>
        <w:t xml:space="preserve">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rientro</w:t>
      </w:r>
      <w:proofErr w:type="spellEnd"/>
      <w:r>
        <w:t xml:space="preserve"> </w:t>
      </w:r>
      <w:proofErr w:type="spellStart"/>
      <w:r>
        <w:t>l’altro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la </w:t>
      </w:r>
      <w:proofErr w:type="spellStart"/>
      <w:r>
        <w:t>coppia</w:t>
      </w:r>
      <w:proofErr w:type="spellEnd"/>
      <w:r>
        <w:t xml:space="preserve"> ha un </w:t>
      </w:r>
      <w:proofErr w:type="spellStart"/>
      <w:r>
        <w:t>pesce</w:t>
      </w:r>
      <w:proofErr w:type="spellEnd"/>
      <w:r>
        <w:t xml:space="preserve"> in canna, il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rientrante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attendere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compagno</w:t>
      </w:r>
      <w:proofErr w:type="spellEnd"/>
      <w:r>
        <w:t xml:space="preserve"> </w:t>
      </w:r>
      <w:proofErr w:type="spellStart"/>
      <w:r>
        <w:t>ab</w:t>
      </w:r>
      <w:r w:rsidRPr="00B423F2">
        <w:rPr>
          <w:color w:val="000000" w:themeColor="text1"/>
        </w:rPr>
        <w:t>bia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completato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cattura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preda</w:t>
      </w:r>
      <w:proofErr w:type="spellEnd"/>
      <w:r w:rsidRPr="00B423F2">
        <w:rPr>
          <w:color w:val="000000" w:themeColor="text1"/>
        </w:rPr>
        <w:t xml:space="preserve"> senza </w:t>
      </w:r>
      <w:proofErr w:type="spellStart"/>
      <w:r w:rsidRPr="00B423F2">
        <w:rPr>
          <w:color w:val="000000" w:themeColor="text1"/>
        </w:rPr>
        <w:t>prestare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alcun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tipo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aiuto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pena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l’annullamento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cattura</w:t>
      </w:r>
      <w:proofErr w:type="spellEnd"/>
      <w:r w:rsidRPr="00B423F2">
        <w:rPr>
          <w:color w:val="000000" w:themeColor="text1"/>
        </w:rPr>
        <w:t xml:space="preserve">. </w:t>
      </w:r>
    </w:p>
    <w:p w14:paraId="491E7DC9" w14:textId="0E037CA8" w:rsidR="001A125C" w:rsidRPr="00060EBA" w:rsidRDefault="00893244">
      <w:pPr>
        <w:rPr>
          <w:b/>
          <w:color w:val="FF0000"/>
        </w:rPr>
      </w:pPr>
      <w:r w:rsidRPr="00B423F2">
        <w:rPr>
          <w:b/>
          <w:color w:val="000000" w:themeColor="text1"/>
        </w:rPr>
        <w:t xml:space="preserve">Il </w:t>
      </w:r>
      <w:proofErr w:type="spellStart"/>
      <w:r w:rsidRPr="00B423F2">
        <w:rPr>
          <w:b/>
          <w:color w:val="000000" w:themeColor="text1"/>
        </w:rPr>
        <w:t>componente</w:t>
      </w:r>
      <w:proofErr w:type="spellEnd"/>
      <w:r w:rsidRPr="00B423F2">
        <w:rPr>
          <w:b/>
          <w:color w:val="000000" w:themeColor="text1"/>
        </w:rPr>
        <w:t xml:space="preserve"> della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chiamato</w:t>
      </w:r>
      <w:proofErr w:type="spellEnd"/>
      <w:r w:rsidRPr="00B423F2">
        <w:rPr>
          <w:b/>
          <w:color w:val="000000" w:themeColor="text1"/>
        </w:rPr>
        <w:t xml:space="preserve"> per </w:t>
      </w:r>
      <w:proofErr w:type="spellStart"/>
      <w:r w:rsidRPr="00B423F2">
        <w:rPr>
          <w:b/>
          <w:color w:val="000000" w:themeColor="text1"/>
        </w:rPr>
        <w:t>convalidare</w:t>
      </w:r>
      <w:proofErr w:type="spellEnd"/>
      <w:r w:rsidRPr="00B423F2">
        <w:rPr>
          <w:b/>
          <w:color w:val="000000" w:themeColor="text1"/>
        </w:rPr>
        <w:t xml:space="preserve"> il peso della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confinante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che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lascia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temporaneamente</w:t>
      </w:r>
      <w:proofErr w:type="spellEnd"/>
      <w:r w:rsidRPr="00B423F2">
        <w:rPr>
          <w:b/>
          <w:color w:val="000000" w:themeColor="text1"/>
        </w:rPr>
        <w:t xml:space="preserve"> il box di </w:t>
      </w:r>
      <w:proofErr w:type="spellStart"/>
      <w:r w:rsidRPr="00B423F2">
        <w:rPr>
          <w:b/>
          <w:color w:val="000000" w:themeColor="text1"/>
        </w:rPr>
        <w:t>pesca</w:t>
      </w:r>
      <w:proofErr w:type="spellEnd"/>
      <w:r w:rsidRPr="00B423F2">
        <w:rPr>
          <w:b/>
          <w:color w:val="000000" w:themeColor="text1"/>
        </w:rPr>
        <w:t xml:space="preserve">, </w:t>
      </w:r>
      <w:r w:rsidRPr="00B423F2">
        <w:rPr>
          <w:b/>
          <w:bCs/>
          <w:color w:val="000000" w:themeColor="text1"/>
        </w:rPr>
        <w:t>non</w:t>
      </w:r>
      <w:r w:rsidRPr="00B423F2">
        <w:rPr>
          <w:b/>
          <w:color w:val="000000" w:themeColor="text1"/>
        </w:rPr>
        <w:t xml:space="preserve"> è da </w:t>
      </w:r>
      <w:proofErr w:type="spellStart"/>
      <w:r w:rsidRPr="00B423F2">
        <w:rPr>
          <w:b/>
          <w:color w:val="000000" w:themeColor="text1"/>
        </w:rPr>
        <w:t>considerare</w:t>
      </w:r>
      <w:proofErr w:type="spellEnd"/>
      <w:r w:rsidRPr="00B423F2">
        <w:rPr>
          <w:b/>
          <w:color w:val="000000" w:themeColor="text1"/>
        </w:rPr>
        <w:t xml:space="preserve"> come un </w:t>
      </w:r>
      <w:proofErr w:type="spellStart"/>
      <w:r w:rsidRPr="00B423F2">
        <w:rPr>
          <w:b/>
          <w:color w:val="000000" w:themeColor="text1"/>
        </w:rPr>
        <w:t>abbandono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provvisorio</w:t>
      </w:r>
      <w:proofErr w:type="spellEnd"/>
      <w:r w:rsidRPr="00B423F2">
        <w:rPr>
          <w:b/>
          <w:color w:val="000000" w:themeColor="text1"/>
        </w:rPr>
        <w:t xml:space="preserve"> del box. </w:t>
      </w:r>
      <w:proofErr w:type="spellStart"/>
      <w:r w:rsidRPr="00B423F2">
        <w:rPr>
          <w:b/>
          <w:color w:val="000000" w:themeColor="text1"/>
        </w:rPr>
        <w:t>Infatti</w:t>
      </w:r>
      <w:proofErr w:type="spellEnd"/>
      <w:r w:rsidRPr="00B423F2">
        <w:rPr>
          <w:b/>
          <w:color w:val="000000" w:themeColor="text1"/>
        </w:rPr>
        <w:t xml:space="preserve">, il </w:t>
      </w:r>
      <w:proofErr w:type="spellStart"/>
      <w:r w:rsidRPr="00B423F2">
        <w:rPr>
          <w:b/>
          <w:color w:val="000000" w:themeColor="text1"/>
        </w:rPr>
        <w:t>componente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può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immediatamente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rientrare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nel</w:t>
      </w:r>
      <w:proofErr w:type="spellEnd"/>
      <w:r w:rsidRPr="00B423F2">
        <w:rPr>
          <w:b/>
          <w:color w:val="000000" w:themeColor="text1"/>
        </w:rPr>
        <w:t xml:space="preserve"> box in </w:t>
      </w:r>
      <w:proofErr w:type="spellStart"/>
      <w:r w:rsidRPr="00B423F2">
        <w:rPr>
          <w:b/>
          <w:color w:val="000000" w:themeColor="text1"/>
        </w:rPr>
        <w:t>caso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cattura</w:t>
      </w:r>
      <w:proofErr w:type="spellEnd"/>
      <w:r w:rsidRPr="00B423F2">
        <w:rPr>
          <w:b/>
          <w:color w:val="000000" w:themeColor="text1"/>
        </w:rPr>
        <w:t xml:space="preserve"> o, </w:t>
      </w:r>
      <w:proofErr w:type="spellStart"/>
      <w:r w:rsidRPr="00B423F2">
        <w:rPr>
          <w:b/>
          <w:color w:val="000000" w:themeColor="text1"/>
        </w:rPr>
        <w:t>comunque</w:t>
      </w:r>
      <w:proofErr w:type="spellEnd"/>
      <w:r w:rsidRPr="00B423F2">
        <w:rPr>
          <w:b/>
          <w:color w:val="000000" w:themeColor="text1"/>
        </w:rPr>
        <w:t xml:space="preserve">, al </w:t>
      </w:r>
      <w:proofErr w:type="spellStart"/>
      <w:r w:rsidRPr="00B423F2">
        <w:rPr>
          <w:b/>
          <w:color w:val="000000" w:themeColor="text1"/>
        </w:rPr>
        <w:t>suo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rientro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può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tornare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prestare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aiuto</w:t>
      </w:r>
      <w:proofErr w:type="spellEnd"/>
      <w:r w:rsidRPr="00B423F2">
        <w:rPr>
          <w:b/>
          <w:color w:val="000000" w:themeColor="text1"/>
        </w:rPr>
        <w:t xml:space="preserve"> al </w:t>
      </w:r>
      <w:proofErr w:type="spellStart"/>
      <w:r w:rsidRPr="00B423F2">
        <w:rPr>
          <w:b/>
          <w:color w:val="000000" w:themeColor="text1"/>
        </w:rPr>
        <w:t>compagno</w:t>
      </w:r>
      <w:proofErr w:type="spellEnd"/>
      <w:r w:rsidRPr="00B423F2">
        <w:rPr>
          <w:b/>
          <w:color w:val="000000" w:themeColor="text1"/>
        </w:rPr>
        <w:t xml:space="preserve"> in tutte le </w:t>
      </w:r>
      <w:proofErr w:type="spellStart"/>
      <w:r w:rsidRPr="00B423F2">
        <w:rPr>
          <w:b/>
          <w:color w:val="000000" w:themeColor="text1"/>
        </w:rPr>
        <w:t>azioni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pesca</w:t>
      </w:r>
      <w:proofErr w:type="spellEnd"/>
      <w:r w:rsidRPr="00B423F2">
        <w:rPr>
          <w:b/>
          <w:color w:val="000000" w:themeColor="text1"/>
        </w:rPr>
        <w:t xml:space="preserve"> e </w:t>
      </w:r>
      <w:proofErr w:type="spellStart"/>
      <w:r w:rsidRPr="00B423F2">
        <w:rPr>
          <w:b/>
          <w:color w:val="000000" w:themeColor="text1"/>
        </w:rPr>
        <w:t>riprendere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l’attività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pesca</w:t>
      </w:r>
      <w:proofErr w:type="spellEnd"/>
      <w:r w:rsidRPr="00B423F2">
        <w:rPr>
          <w:b/>
          <w:color w:val="000000" w:themeColor="text1"/>
        </w:rPr>
        <w:t>.</w:t>
      </w:r>
    </w:p>
    <w:p w14:paraId="31CC5592" w14:textId="77777777" w:rsidR="001A125C" w:rsidRDefault="00893244" w:rsidP="005F7D45">
      <w:pPr>
        <w:pStyle w:val="Titolo1"/>
      </w:pPr>
      <w:bookmarkStart w:id="64" w:name="_Toc204938318"/>
      <w:r>
        <w:t>ESCHE E PASTURAZIONE</w:t>
      </w:r>
      <w:bookmarkEnd w:id="64"/>
    </w:p>
    <w:p w14:paraId="06FB9BCF" w14:textId="77777777" w:rsidR="001A125C" w:rsidRDefault="00893244">
      <w:pPr>
        <w:rPr>
          <w:color w:val="000000"/>
        </w:rPr>
      </w:pPr>
      <w:r>
        <w:t xml:space="preserve">Sono </w:t>
      </w:r>
      <w:proofErr w:type="spellStart"/>
      <w:r>
        <w:t>ammesse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esche</w:t>
      </w:r>
      <w:proofErr w:type="spellEnd"/>
      <w:r>
        <w:t xml:space="preserve">: </w:t>
      </w:r>
      <w:proofErr w:type="spellStart"/>
      <w:r>
        <w:t>granaglie</w:t>
      </w:r>
      <w:proofErr w:type="spellEnd"/>
      <w:r>
        <w:t xml:space="preserve"> (particles), </w:t>
      </w:r>
      <w:proofErr w:type="spellStart"/>
      <w:r>
        <w:t>boiles</w:t>
      </w:r>
      <w:proofErr w:type="spellEnd"/>
      <w:r>
        <w:t xml:space="preserve"> e pellets, </w:t>
      </w:r>
      <w:proofErr w:type="spellStart"/>
      <w:r>
        <w:t>naturali</w:t>
      </w:r>
      <w:proofErr w:type="spellEnd"/>
      <w:r>
        <w:t xml:space="preserve"> o </w:t>
      </w:r>
      <w:proofErr w:type="spellStart"/>
      <w:r>
        <w:t>artificiali</w:t>
      </w:r>
      <w:proofErr w:type="spellEnd"/>
      <w:r>
        <w:t>.</w:t>
      </w:r>
      <w:r>
        <w:rPr>
          <w:color w:val="000000"/>
        </w:rPr>
        <w:t xml:space="preserve"> Le </w:t>
      </w:r>
      <w:proofErr w:type="spellStart"/>
      <w:r>
        <w:rPr>
          <w:color w:val="000000"/>
        </w:rPr>
        <w:t>palle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pastura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avere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diametro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inferiore</w:t>
      </w:r>
      <w:proofErr w:type="spellEnd"/>
      <w:r>
        <w:rPr>
          <w:color w:val="000000"/>
        </w:rPr>
        <w:t xml:space="preserve"> a </w:t>
      </w:r>
      <w:r>
        <w:rPr>
          <w:b/>
          <w:color w:val="000000"/>
        </w:rPr>
        <w:t>70</w:t>
      </w:r>
      <w:r>
        <w:rPr>
          <w:color w:val="000000"/>
        </w:rPr>
        <w:t xml:space="preserve"> mm.</w:t>
      </w:r>
    </w:p>
    <w:p w14:paraId="7D94F889" w14:textId="77777777" w:rsidR="001A125C" w:rsidRDefault="00893244">
      <w:r>
        <w:rPr>
          <w:color w:val="000000"/>
        </w:rPr>
        <w:t>Sono</w:t>
      </w:r>
      <w:r>
        <w:t xml:space="preserve"> </w:t>
      </w:r>
      <w:proofErr w:type="spellStart"/>
      <w:r>
        <w:t>vietate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esche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animali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vive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morte</w:t>
      </w:r>
      <w:proofErr w:type="spellEnd"/>
      <w:r>
        <w:rPr>
          <w:color w:val="000000"/>
        </w:rPr>
        <w:t xml:space="preserve">, e le </w:t>
      </w:r>
      <w:proofErr w:type="spellStart"/>
      <w:r>
        <w:rPr>
          <w:color w:val="000000"/>
        </w:rPr>
        <w:t>uova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pesce</w:t>
      </w:r>
      <w:proofErr w:type="spellEnd"/>
      <w:r>
        <w:t xml:space="preserve">. Sono </w:t>
      </w:r>
      <w:proofErr w:type="spellStart"/>
      <w:r>
        <w:t>vietati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e le </w:t>
      </w:r>
      <w:proofErr w:type="spellStart"/>
      <w:r>
        <w:t>esche</w:t>
      </w:r>
      <w:proofErr w:type="spellEnd"/>
      <w:r>
        <w:t xml:space="preserve"> di origine </w:t>
      </w:r>
      <w:proofErr w:type="spellStart"/>
      <w:r>
        <w:t>metallica</w:t>
      </w:r>
      <w:proofErr w:type="spellEnd"/>
      <w:r>
        <w:t xml:space="preserve">. È </w:t>
      </w:r>
      <w:proofErr w:type="spellStart"/>
      <w:r>
        <w:t>vietato</w:t>
      </w:r>
      <w:proofErr w:type="spellEnd"/>
      <w:r>
        <w:t xml:space="preserve"> </w:t>
      </w:r>
      <w:proofErr w:type="spellStart"/>
      <w:r>
        <w:t>l'uso</w:t>
      </w:r>
      <w:proofErr w:type="spellEnd"/>
      <w:r>
        <w:t xml:space="preserve"> di </w:t>
      </w:r>
      <w:proofErr w:type="spellStart"/>
      <w:r>
        <w:t>pastelle</w:t>
      </w:r>
      <w:proofErr w:type="spellEnd"/>
      <w:r>
        <w:t xml:space="preserve"> o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agglomerati</w:t>
      </w:r>
      <w:proofErr w:type="spellEnd"/>
      <w:r>
        <w:t xml:space="preserve"> </w:t>
      </w:r>
      <w:proofErr w:type="spellStart"/>
      <w:r>
        <w:t>sull'amo</w:t>
      </w:r>
      <w:proofErr w:type="spellEnd"/>
      <w:r>
        <w:t>.</w:t>
      </w:r>
    </w:p>
    <w:p w14:paraId="570FA3A4" w14:textId="77777777" w:rsidR="001A125C" w:rsidRDefault="00893244">
      <w:r>
        <w:lastRenderedPageBreak/>
        <w:t xml:space="preserve">Sono </w:t>
      </w:r>
      <w:proofErr w:type="spellStart"/>
      <w:r>
        <w:t>vietate</w:t>
      </w:r>
      <w:proofErr w:type="spellEnd"/>
      <w:r>
        <w:t xml:space="preserve"> la bentonite, </w:t>
      </w:r>
      <w:proofErr w:type="spellStart"/>
      <w:r>
        <w:t>l’argilla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di terra.</w:t>
      </w:r>
    </w:p>
    <w:p w14:paraId="0E05BECC" w14:textId="77777777" w:rsidR="001A125C" w:rsidRDefault="00893244">
      <w:r>
        <w:t xml:space="preserve">È </w:t>
      </w:r>
      <w:proofErr w:type="spellStart"/>
      <w:r>
        <w:t>ammesso</w:t>
      </w:r>
      <w:proofErr w:type="spellEnd"/>
      <w:r>
        <w:t xml:space="preserve"> </w:t>
      </w:r>
      <w:proofErr w:type="spellStart"/>
      <w:r>
        <w:t>l'uso</w:t>
      </w:r>
      <w:proofErr w:type="spellEnd"/>
      <w:r>
        <w:t xml:space="preserve"> del </w:t>
      </w:r>
      <w:proofErr w:type="spellStart"/>
      <w:r>
        <w:t>sacchetto</w:t>
      </w:r>
      <w:proofErr w:type="spellEnd"/>
      <w:r>
        <w:t xml:space="preserve"> e del filo </w:t>
      </w:r>
      <w:proofErr w:type="spellStart"/>
      <w:r>
        <w:t>idrosolubile</w:t>
      </w:r>
      <w:proofErr w:type="spellEnd"/>
      <w:r>
        <w:t xml:space="preserve"> (PVA).</w:t>
      </w:r>
    </w:p>
    <w:p w14:paraId="0D754106" w14:textId="77777777" w:rsidR="001A125C" w:rsidRDefault="00893244">
      <w:r>
        <w:t xml:space="preserve">È </w:t>
      </w:r>
      <w:proofErr w:type="spellStart"/>
      <w:r>
        <w:t>proibita</w:t>
      </w:r>
      <w:proofErr w:type="spellEnd"/>
      <w:r>
        <w:t xml:space="preserve"> la </w:t>
      </w:r>
      <w:proofErr w:type="spellStart"/>
      <w:r>
        <w:t>pesca</w:t>
      </w:r>
      <w:proofErr w:type="spellEnd"/>
      <w:r>
        <w:t xml:space="preserve"> con </w:t>
      </w:r>
      <w:proofErr w:type="spellStart"/>
      <w:r>
        <w:t>pasturatore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semplice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 (a </w:t>
      </w:r>
      <w:proofErr w:type="spellStart"/>
      <w:r>
        <w:t>molla</w:t>
      </w:r>
      <w:proofErr w:type="spellEnd"/>
      <w:r>
        <w:t>), con swing-tip e con quiver-tip.</w:t>
      </w:r>
    </w:p>
    <w:p w14:paraId="664C3D66" w14:textId="77777777" w:rsidR="001A125C" w:rsidRDefault="00893244">
      <w:bookmarkStart w:id="65" w:name="_heading=h.3cqmetx" w:colFirst="0" w:colLast="0"/>
      <w:bookmarkEnd w:id="65"/>
      <w:r>
        <w:t xml:space="preserve">Le zone </w:t>
      </w:r>
      <w:proofErr w:type="spellStart"/>
      <w:r>
        <w:t>interessate</w:t>
      </w:r>
      <w:proofErr w:type="spellEnd"/>
      <w:r>
        <w:t xml:space="preserve"> alla </w:t>
      </w:r>
      <w:proofErr w:type="spellStart"/>
      <w:r>
        <w:t>pasturazione</w:t>
      </w:r>
      <w:proofErr w:type="spellEnd"/>
      <w:r>
        <w:t xml:space="preserve"> (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della propria </w:t>
      </w:r>
      <w:proofErr w:type="spellStart"/>
      <w:r>
        <w:t>postazione</w:t>
      </w:r>
      <w:proofErr w:type="spellEnd"/>
      <w:r>
        <w:t xml:space="preserve">)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segnalate</w:t>
      </w:r>
      <w:proofErr w:type="spellEnd"/>
      <w:r>
        <w:t xml:space="preserve"> con </w:t>
      </w:r>
      <w:proofErr w:type="spellStart"/>
      <w:r>
        <w:t>l'aiuto</w:t>
      </w:r>
      <w:proofErr w:type="spellEnd"/>
      <w:r>
        <w:t xml:space="preserve"> di due </w:t>
      </w:r>
      <w:proofErr w:type="spellStart"/>
      <w:r>
        <w:t>riferimenti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luminosi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non;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riferimenti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mantenuti</w:t>
      </w:r>
      <w:proofErr w:type="spellEnd"/>
      <w:r>
        <w:t xml:space="preserve"> per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durata</w:t>
      </w:r>
      <w:proofErr w:type="spellEnd"/>
      <w:r>
        <w:t xml:space="preserve"> della </w:t>
      </w:r>
      <w:proofErr w:type="spellStart"/>
      <w:r>
        <w:t>competizione</w:t>
      </w:r>
      <w:proofErr w:type="spellEnd"/>
      <w:r>
        <w:t xml:space="preserve">, ma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obbligatoriamente</w:t>
      </w:r>
      <w:proofErr w:type="spellEnd"/>
      <w:r>
        <w:t xml:space="preserve"> </w:t>
      </w:r>
      <w:proofErr w:type="spellStart"/>
      <w:r>
        <w:t>tolti</w:t>
      </w:r>
      <w:proofErr w:type="spellEnd"/>
      <w:r>
        <w:t xml:space="preserve"> al </w:t>
      </w:r>
      <w:proofErr w:type="spellStart"/>
      <w:r>
        <w:t>termine</w:t>
      </w:r>
      <w:proofErr w:type="spellEnd"/>
      <w:r>
        <w:t xml:space="preserve"> della </w:t>
      </w:r>
      <w:proofErr w:type="spellStart"/>
      <w:r>
        <w:t>stessa</w:t>
      </w:r>
      <w:proofErr w:type="spellEnd"/>
      <w:r>
        <w:t>.</w:t>
      </w:r>
    </w:p>
    <w:p w14:paraId="15DC5111" w14:textId="2716E3E0" w:rsidR="001A125C" w:rsidRPr="00B423F2" w:rsidRDefault="00893244">
      <w:pPr>
        <w:rPr>
          <w:color w:val="000000" w:themeColor="text1"/>
        </w:rPr>
      </w:pPr>
      <w:r>
        <w:t xml:space="preserve">Si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pasturare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a mano o con </w:t>
      </w:r>
      <w:proofErr w:type="spellStart"/>
      <w:r>
        <w:t>l'aiuto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fionda</w:t>
      </w:r>
      <w:proofErr w:type="spellEnd"/>
      <w:r>
        <w:t xml:space="preserve"> o </w:t>
      </w:r>
      <w:proofErr w:type="spellStart"/>
      <w:r>
        <w:t>catapulta</w:t>
      </w:r>
      <w:proofErr w:type="spellEnd"/>
      <w:r>
        <w:t xml:space="preserve">, con o senza </w:t>
      </w:r>
      <w:proofErr w:type="spellStart"/>
      <w:r>
        <w:t>piedi</w:t>
      </w:r>
      <w:proofErr w:type="spellEnd"/>
      <w:r>
        <w:t xml:space="preserve">, </w:t>
      </w:r>
      <w:proofErr w:type="spellStart"/>
      <w:r>
        <w:t>manovrata</w:t>
      </w:r>
      <w:proofErr w:type="spellEnd"/>
      <w:r>
        <w:t xml:space="preserve"> con due mani, lo </w:t>
      </w:r>
      <w:proofErr w:type="spellStart"/>
      <w:r>
        <w:t>spomb</w:t>
      </w:r>
      <w:proofErr w:type="spellEnd"/>
      <w:r>
        <w:t xml:space="preserve">, la </w:t>
      </w:r>
      <w:proofErr w:type="spellStart"/>
      <w:r>
        <w:t>catapulta</w:t>
      </w:r>
      <w:proofErr w:type="spellEnd"/>
      <w:r>
        <w:t xml:space="preserve"> da canna</w:t>
      </w:r>
      <w:r w:rsidRPr="00060EBA">
        <w:t xml:space="preserve">, con il </w:t>
      </w:r>
      <w:proofErr w:type="spellStart"/>
      <w:r w:rsidRPr="00060EBA">
        <w:t>tubo</w:t>
      </w:r>
      <w:proofErr w:type="spellEnd"/>
      <w:r w:rsidRPr="00060EBA">
        <w:t xml:space="preserve"> </w:t>
      </w:r>
      <w:proofErr w:type="spellStart"/>
      <w:r w:rsidRPr="00060EBA">
        <w:t>lancia</w:t>
      </w:r>
      <w:proofErr w:type="spellEnd"/>
      <w:r w:rsidRPr="00060EBA">
        <w:t xml:space="preserve"> </w:t>
      </w:r>
      <w:proofErr w:type="spellStart"/>
      <w:r w:rsidRPr="00060EBA">
        <w:t>boiles</w:t>
      </w:r>
      <w:proofErr w:type="spellEnd"/>
      <w:r w:rsidRPr="00060EBA">
        <w:t xml:space="preserve"> </w:t>
      </w:r>
      <w:proofErr w:type="spellStart"/>
      <w:r w:rsidRPr="00060EBA">
        <w:t>manovrato</w:t>
      </w:r>
      <w:proofErr w:type="spellEnd"/>
      <w:r w:rsidRPr="00060EBA">
        <w:t xml:space="preserve"> con </w:t>
      </w:r>
      <w:proofErr w:type="spellStart"/>
      <w:r w:rsidRPr="00060EBA">
        <w:t>una</w:t>
      </w:r>
      <w:proofErr w:type="spellEnd"/>
      <w:r w:rsidRPr="00060EBA">
        <w:t xml:space="preserve"> o due mani, con il </w:t>
      </w:r>
      <w:proofErr w:type="spellStart"/>
      <w:r w:rsidRPr="00060EBA">
        <w:t>cucchiaione</w:t>
      </w:r>
      <w:proofErr w:type="spellEnd"/>
      <w:r w:rsidRPr="00060EBA">
        <w:t xml:space="preserve"> da </w:t>
      </w:r>
      <w:proofErr w:type="spellStart"/>
      <w:r w:rsidRPr="00060EBA">
        <w:t>pastura</w:t>
      </w:r>
      <w:proofErr w:type="spellEnd"/>
      <w:r w:rsidRPr="00060EBA">
        <w:t xml:space="preserve"> </w:t>
      </w:r>
      <w:proofErr w:type="spellStart"/>
      <w:r w:rsidRPr="00060EBA">
        <w:t>manovrato</w:t>
      </w:r>
      <w:proofErr w:type="spellEnd"/>
      <w:r w:rsidRPr="00060EBA">
        <w:t xml:space="preserve"> con </w:t>
      </w:r>
      <w:proofErr w:type="spellStart"/>
      <w:r w:rsidRPr="00060EBA">
        <w:t>una</w:t>
      </w:r>
      <w:proofErr w:type="spellEnd"/>
      <w:r w:rsidRPr="00060EBA">
        <w:t xml:space="preserve"> o due mani, con il </w:t>
      </w:r>
      <w:proofErr w:type="spellStart"/>
      <w:r w:rsidRPr="00060EBA">
        <w:t>sacchetto</w:t>
      </w:r>
      <w:proofErr w:type="spellEnd"/>
      <w:r w:rsidRPr="00060EBA">
        <w:t xml:space="preserve"> e il filo </w:t>
      </w:r>
      <w:proofErr w:type="spellStart"/>
      <w:r w:rsidRPr="00060EBA">
        <w:t>idrosolubile</w:t>
      </w:r>
      <w:proofErr w:type="spellEnd"/>
      <w:r w:rsidRPr="00060EBA">
        <w:t xml:space="preserve"> (PVA), con il Bait-Rocket, la cui </w:t>
      </w:r>
      <w:proofErr w:type="spellStart"/>
      <w:r w:rsidRPr="00060EBA">
        <w:t>dimensione</w:t>
      </w:r>
      <w:proofErr w:type="spellEnd"/>
      <w:r w:rsidRPr="00060EBA">
        <w:t xml:space="preserve"> non </w:t>
      </w:r>
      <w:proofErr w:type="spellStart"/>
      <w:r w:rsidRPr="00060EBA">
        <w:t>dovrà</w:t>
      </w:r>
      <w:proofErr w:type="spellEnd"/>
      <w:r w:rsidRPr="00060EBA">
        <w:t xml:space="preserve"> </w:t>
      </w:r>
      <w:proofErr w:type="spellStart"/>
      <w:r w:rsidRPr="00060EBA">
        <w:t>es</w:t>
      </w:r>
      <w:r w:rsidRPr="00B423F2">
        <w:rPr>
          <w:color w:val="000000" w:themeColor="text1"/>
        </w:rPr>
        <w:t>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superiore</w:t>
      </w:r>
      <w:proofErr w:type="spellEnd"/>
      <w:r w:rsidRPr="00B423F2">
        <w:rPr>
          <w:color w:val="000000" w:themeColor="text1"/>
        </w:rPr>
        <w:t xml:space="preserve"> a 70 mm di </w:t>
      </w:r>
      <w:proofErr w:type="spellStart"/>
      <w:r w:rsidRPr="00B423F2">
        <w:rPr>
          <w:color w:val="000000" w:themeColor="text1"/>
        </w:rPr>
        <w:t>diametro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interno</w:t>
      </w:r>
      <w:proofErr w:type="spellEnd"/>
      <w:r w:rsidRPr="00B423F2">
        <w:rPr>
          <w:color w:val="000000" w:themeColor="text1"/>
        </w:rPr>
        <w:t xml:space="preserve"> e 200 mm di </w:t>
      </w:r>
      <w:proofErr w:type="spellStart"/>
      <w:r w:rsidRPr="00B423F2">
        <w:rPr>
          <w:color w:val="000000" w:themeColor="text1"/>
        </w:rPr>
        <w:t>lunghezza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lanciato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esclusivamente</w:t>
      </w:r>
      <w:proofErr w:type="spellEnd"/>
      <w:r w:rsidRPr="00B423F2">
        <w:rPr>
          <w:color w:val="000000" w:themeColor="text1"/>
        </w:rPr>
        <w:t xml:space="preserve"> con la canna da </w:t>
      </w:r>
      <w:proofErr w:type="spellStart"/>
      <w:r w:rsidRPr="00B423F2">
        <w:rPr>
          <w:color w:val="000000" w:themeColor="text1"/>
        </w:rPr>
        <w:t>pesca</w:t>
      </w:r>
      <w:proofErr w:type="spellEnd"/>
      <w:r w:rsidRPr="00B423F2">
        <w:rPr>
          <w:color w:val="000000" w:themeColor="text1"/>
        </w:rPr>
        <w:t xml:space="preserve">. </w:t>
      </w:r>
    </w:p>
    <w:p w14:paraId="401EB8F1" w14:textId="31146423" w:rsidR="001A125C" w:rsidRPr="00B423F2" w:rsidRDefault="00893244">
      <w:pPr>
        <w:rPr>
          <w:b/>
          <w:bCs/>
          <w:color w:val="000000" w:themeColor="text1"/>
        </w:rPr>
      </w:pPr>
      <w:r w:rsidRPr="00B423F2">
        <w:rPr>
          <w:color w:val="000000" w:themeColor="text1"/>
        </w:rPr>
        <w:t xml:space="preserve">Dalle ore 18.00 </w:t>
      </w:r>
      <w:proofErr w:type="spellStart"/>
      <w:r w:rsidRPr="00B423F2">
        <w:rPr>
          <w:color w:val="000000" w:themeColor="text1"/>
        </w:rPr>
        <w:t>sino</w:t>
      </w:r>
      <w:proofErr w:type="spellEnd"/>
      <w:r w:rsidRPr="00B423F2">
        <w:rPr>
          <w:color w:val="000000" w:themeColor="text1"/>
        </w:rPr>
        <w:t xml:space="preserve"> alle ore 9.00 del </w:t>
      </w:r>
      <w:proofErr w:type="spellStart"/>
      <w:r w:rsidRPr="00B423F2">
        <w:rPr>
          <w:color w:val="000000" w:themeColor="text1"/>
        </w:rPr>
        <w:t>giorno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successivo</w:t>
      </w:r>
      <w:proofErr w:type="spellEnd"/>
      <w:r w:rsidRPr="00B423F2">
        <w:rPr>
          <w:color w:val="000000" w:themeColor="text1"/>
        </w:rPr>
        <w:t xml:space="preserve">, </w:t>
      </w:r>
      <w:r w:rsidRPr="00B423F2">
        <w:rPr>
          <w:b/>
          <w:color w:val="000000" w:themeColor="text1"/>
        </w:rPr>
        <w:t>è</w:t>
      </w:r>
      <w:r w:rsidRPr="00B423F2">
        <w:rPr>
          <w:b/>
          <w:bCs/>
          <w:color w:val="000000" w:themeColor="text1"/>
        </w:rPr>
        <w:t xml:space="preserve"> </w:t>
      </w:r>
      <w:proofErr w:type="spellStart"/>
      <w:r w:rsidRPr="00B423F2">
        <w:rPr>
          <w:b/>
          <w:bCs/>
          <w:color w:val="000000" w:themeColor="text1"/>
        </w:rPr>
        <w:t>consentito</w:t>
      </w:r>
      <w:proofErr w:type="spellEnd"/>
      <w:r w:rsidRPr="00B423F2">
        <w:rPr>
          <w:b/>
          <w:bCs/>
          <w:color w:val="000000" w:themeColor="text1"/>
        </w:rPr>
        <w:t xml:space="preserve"> solo </w:t>
      </w:r>
      <w:proofErr w:type="spellStart"/>
      <w:r w:rsidRPr="00B423F2">
        <w:rPr>
          <w:b/>
          <w:bCs/>
          <w:color w:val="000000" w:themeColor="text1"/>
        </w:rPr>
        <w:t>l’utilizzo</w:t>
      </w:r>
      <w:proofErr w:type="spellEnd"/>
      <w:r w:rsidRPr="00B423F2">
        <w:rPr>
          <w:b/>
          <w:bCs/>
          <w:color w:val="000000" w:themeColor="text1"/>
        </w:rPr>
        <w:t xml:space="preserve"> del </w:t>
      </w:r>
      <w:proofErr w:type="spellStart"/>
      <w:r w:rsidRPr="00B423F2">
        <w:rPr>
          <w:b/>
          <w:bCs/>
          <w:color w:val="000000" w:themeColor="text1"/>
        </w:rPr>
        <w:t>tubo</w:t>
      </w:r>
      <w:proofErr w:type="spellEnd"/>
      <w:r w:rsidRPr="00B423F2">
        <w:rPr>
          <w:b/>
          <w:bCs/>
          <w:color w:val="000000" w:themeColor="text1"/>
        </w:rPr>
        <w:t xml:space="preserve"> </w:t>
      </w:r>
      <w:proofErr w:type="spellStart"/>
      <w:r w:rsidRPr="00B423F2">
        <w:rPr>
          <w:b/>
          <w:bCs/>
          <w:color w:val="000000" w:themeColor="text1"/>
        </w:rPr>
        <w:t>lancia</w:t>
      </w:r>
      <w:proofErr w:type="spellEnd"/>
      <w:r w:rsidRPr="00B423F2">
        <w:rPr>
          <w:b/>
          <w:bCs/>
          <w:color w:val="000000" w:themeColor="text1"/>
        </w:rPr>
        <w:t xml:space="preserve"> boilies </w:t>
      </w:r>
      <w:proofErr w:type="spellStart"/>
      <w:r w:rsidRPr="00B423F2">
        <w:rPr>
          <w:b/>
          <w:bCs/>
          <w:color w:val="000000" w:themeColor="text1"/>
        </w:rPr>
        <w:t>lanciato</w:t>
      </w:r>
      <w:proofErr w:type="spellEnd"/>
      <w:r w:rsidRPr="00B423F2">
        <w:rPr>
          <w:b/>
          <w:bCs/>
          <w:color w:val="000000" w:themeColor="text1"/>
        </w:rPr>
        <w:t xml:space="preserve"> con </w:t>
      </w:r>
      <w:proofErr w:type="spellStart"/>
      <w:r w:rsidRPr="00B423F2">
        <w:rPr>
          <w:b/>
          <w:bCs/>
          <w:color w:val="000000" w:themeColor="text1"/>
        </w:rPr>
        <w:t>una</w:t>
      </w:r>
      <w:proofErr w:type="spellEnd"/>
      <w:r w:rsidRPr="00B423F2">
        <w:rPr>
          <w:b/>
          <w:bCs/>
          <w:color w:val="000000" w:themeColor="text1"/>
        </w:rPr>
        <w:t xml:space="preserve"> o due mani; è </w:t>
      </w:r>
      <w:proofErr w:type="spellStart"/>
      <w:r w:rsidRPr="00B423F2">
        <w:rPr>
          <w:b/>
          <w:bCs/>
          <w:color w:val="000000" w:themeColor="text1"/>
        </w:rPr>
        <w:t>pertanto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vietata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pasturazione</w:t>
      </w:r>
      <w:proofErr w:type="spellEnd"/>
      <w:r w:rsidRPr="00B423F2">
        <w:rPr>
          <w:color w:val="000000" w:themeColor="text1"/>
        </w:rPr>
        <w:t xml:space="preserve"> pesante, </w:t>
      </w:r>
      <w:proofErr w:type="spellStart"/>
      <w:r w:rsidRPr="00B423F2">
        <w:rPr>
          <w:color w:val="000000" w:themeColor="text1"/>
        </w:rPr>
        <w:t>anche</w:t>
      </w:r>
      <w:proofErr w:type="spellEnd"/>
      <w:r w:rsidRPr="00B423F2">
        <w:rPr>
          <w:color w:val="000000" w:themeColor="text1"/>
        </w:rPr>
        <w:t xml:space="preserve"> se </w:t>
      </w:r>
      <w:proofErr w:type="spellStart"/>
      <w:r w:rsidRPr="00B423F2">
        <w:rPr>
          <w:color w:val="000000" w:themeColor="text1"/>
        </w:rPr>
        <w:t>fatta</w:t>
      </w:r>
      <w:proofErr w:type="spellEnd"/>
      <w:r w:rsidRPr="00B423F2">
        <w:rPr>
          <w:color w:val="000000" w:themeColor="text1"/>
        </w:rPr>
        <w:t xml:space="preserve"> con le mani</w:t>
      </w:r>
      <w:r w:rsidRPr="00A54797">
        <w:rPr>
          <w:color w:val="000000" w:themeColor="text1"/>
          <w:highlight w:val="red"/>
        </w:rPr>
        <w:t>;</w:t>
      </w:r>
      <w:r w:rsidRPr="00B423F2">
        <w:rPr>
          <w:color w:val="000000" w:themeColor="text1"/>
        </w:rPr>
        <w:t xml:space="preserve"> </w:t>
      </w:r>
      <w:proofErr w:type="spellStart"/>
      <w:r w:rsidR="00A54797" w:rsidRPr="00A54797">
        <w:rPr>
          <w:color w:val="000000" w:themeColor="text1"/>
          <w:highlight w:val="green"/>
        </w:rPr>
        <w:t>E’</w:t>
      </w:r>
      <w:r w:rsidRPr="00A54797">
        <w:rPr>
          <w:color w:val="000000" w:themeColor="text1"/>
          <w:highlight w:val="red"/>
        </w:rPr>
        <w:t>è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proibito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l'uso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catapulta</w:t>
      </w:r>
      <w:proofErr w:type="spellEnd"/>
      <w:r w:rsidRPr="00B423F2">
        <w:rPr>
          <w:color w:val="000000" w:themeColor="text1"/>
        </w:rPr>
        <w:t xml:space="preserve"> in ogni </w:t>
      </w:r>
      <w:proofErr w:type="spellStart"/>
      <w:r w:rsidRPr="00B423F2">
        <w:rPr>
          <w:color w:val="000000" w:themeColor="text1"/>
        </w:rPr>
        <w:t>sua</w:t>
      </w:r>
      <w:proofErr w:type="spellEnd"/>
      <w:r w:rsidRPr="00B423F2">
        <w:rPr>
          <w:color w:val="000000" w:themeColor="text1"/>
        </w:rPr>
        <w:t xml:space="preserve"> forma, della </w:t>
      </w:r>
      <w:proofErr w:type="spellStart"/>
      <w:r w:rsidRPr="00B423F2">
        <w:rPr>
          <w:color w:val="000000" w:themeColor="text1"/>
        </w:rPr>
        <w:t>fionda</w:t>
      </w:r>
      <w:proofErr w:type="spellEnd"/>
      <w:r w:rsidRPr="00B423F2">
        <w:rPr>
          <w:color w:val="000000" w:themeColor="text1"/>
        </w:rPr>
        <w:t xml:space="preserve"> a mano, </w:t>
      </w:r>
      <w:proofErr w:type="spellStart"/>
      <w:r w:rsidRPr="00B423F2">
        <w:rPr>
          <w:color w:val="000000" w:themeColor="text1"/>
        </w:rPr>
        <w:t>dello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spomb</w:t>
      </w:r>
      <w:proofErr w:type="spellEnd"/>
      <w:r w:rsidRPr="00B423F2">
        <w:rPr>
          <w:color w:val="000000" w:themeColor="text1"/>
        </w:rPr>
        <w:t xml:space="preserve">, del </w:t>
      </w:r>
      <w:proofErr w:type="spellStart"/>
      <w:r w:rsidRPr="00B423F2">
        <w:rPr>
          <w:color w:val="000000" w:themeColor="text1"/>
        </w:rPr>
        <w:t>cucchiaione</w:t>
      </w:r>
      <w:proofErr w:type="spellEnd"/>
      <w:r w:rsidRPr="00B423F2">
        <w:rPr>
          <w:color w:val="000000" w:themeColor="text1"/>
        </w:rPr>
        <w:t xml:space="preserve"> con </w:t>
      </w:r>
      <w:proofErr w:type="spellStart"/>
      <w:r w:rsidRPr="00B423F2">
        <w:rPr>
          <w:color w:val="000000" w:themeColor="text1"/>
        </w:rPr>
        <w:t>manico</w:t>
      </w:r>
      <w:proofErr w:type="spellEnd"/>
      <w:r w:rsidRPr="00B423F2">
        <w:rPr>
          <w:color w:val="000000" w:themeColor="text1"/>
        </w:rPr>
        <w:t xml:space="preserve"> e del Bait-Rocket</w:t>
      </w:r>
      <w:r w:rsidRPr="00B423F2">
        <w:rPr>
          <w:b/>
          <w:bCs/>
          <w:color w:val="000000" w:themeColor="text1"/>
        </w:rPr>
        <w:t xml:space="preserve">. </w:t>
      </w:r>
    </w:p>
    <w:p w14:paraId="75A9BF21" w14:textId="5AB9BC77" w:rsidR="001A125C" w:rsidRDefault="00893244">
      <w:r w:rsidRPr="00B423F2">
        <w:rPr>
          <w:color w:val="000000" w:themeColor="text1"/>
        </w:rPr>
        <w:t xml:space="preserve">Nelle </w:t>
      </w:r>
      <w:proofErr w:type="spellStart"/>
      <w:r w:rsidRPr="00B423F2">
        <w:rPr>
          <w:color w:val="000000" w:themeColor="text1"/>
        </w:rPr>
        <w:t>restanti</w:t>
      </w:r>
      <w:proofErr w:type="spellEnd"/>
      <w:r w:rsidRPr="00B423F2">
        <w:rPr>
          <w:color w:val="000000" w:themeColor="text1"/>
        </w:rPr>
        <w:t xml:space="preserve"> ore della </w:t>
      </w:r>
      <w:proofErr w:type="spellStart"/>
      <w:r w:rsidRPr="00B423F2">
        <w:rPr>
          <w:color w:val="000000" w:themeColor="text1"/>
        </w:rPr>
        <w:t>giornata</w:t>
      </w:r>
      <w:proofErr w:type="spellEnd"/>
      <w:r w:rsidRPr="00B423F2">
        <w:rPr>
          <w:color w:val="000000" w:themeColor="text1"/>
        </w:rPr>
        <w:t xml:space="preserve">, la </w:t>
      </w:r>
      <w:proofErr w:type="spellStart"/>
      <w:r w:rsidRPr="00B423F2">
        <w:rPr>
          <w:color w:val="000000" w:themeColor="text1"/>
        </w:rPr>
        <w:t>pasturazio</w:t>
      </w:r>
      <w:r>
        <w:t>ne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consentita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metodi</w:t>
      </w:r>
      <w:proofErr w:type="spellEnd"/>
      <w:r>
        <w:t xml:space="preserve"> e </w:t>
      </w:r>
      <w:proofErr w:type="spellStart"/>
      <w:r>
        <w:t>quantità</w:t>
      </w:r>
      <w:proofErr w:type="spellEnd"/>
      <w:r>
        <w:t xml:space="preserve"> </w:t>
      </w:r>
      <w:proofErr w:type="spellStart"/>
      <w:r>
        <w:t>consentiti</w:t>
      </w:r>
      <w:proofErr w:type="spellEnd"/>
      <w:r>
        <w:t xml:space="preserve"> dal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>.</w:t>
      </w:r>
    </w:p>
    <w:p w14:paraId="20434C6D" w14:textId="6C702413" w:rsidR="001A125C" w:rsidRDefault="00893244">
      <w:pPr>
        <w:rPr>
          <w:b/>
          <w:color w:val="000000"/>
        </w:rPr>
      </w:pPr>
      <w:r w:rsidRPr="00A54797">
        <w:rPr>
          <w:b/>
          <w:highlight w:val="red"/>
        </w:rPr>
        <w:t>IL CONCORRENTE (INDIVIDUALE E/O DI UNA SQUADRA) SOR</w:t>
      </w:r>
      <w:r w:rsidRPr="00A54797">
        <w:rPr>
          <w:b/>
          <w:color w:val="000000"/>
          <w:highlight w:val="red"/>
        </w:rPr>
        <w:t>PRESO A DETENERE E/O A UTILIZZARE ESCHE E PASTURE VIETATE O IN QUANTITÀ MAGGIORI DEL CONSENTITO VERRÀ RETROCESSO ED EVENTUALMENTE DEFERITO AL COMPETENTE ORGANO DI GIUSTIZIA SPORTIVA.</w:t>
      </w:r>
    </w:p>
    <w:p w14:paraId="50D7B628" w14:textId="77777777" w:rsidR="001A125C" w:rsidRDefault="00893244" w:rsidP="005F7D45">
      <w:pPr>
        <w:pStyle w:val="Titolo1"/>
      </w:pPr>
      <w:bookmarkStart w:id="66" w:name="_Toc204938319"/>
      <w:r>
        <w:t>ATTREZZI CONSENTITI</w:t>
      </w:r>
      <w:bookmarkEnd w:id="66"/>
    </w:p>
    <w:p w14:paraId="7E73FE16" w14:textId="77777777" w:rsidR="001A125C" w:rsidRDefault="00893244">
      <w:proofErr w:type="spellStart"/>
      <w:r>
        <w:t>Viene</w:t>
      </w:r>
      <w:proofErr w:type="spellEnd"/>
      <w:r>
        <w:t xml:space="preserve"> </w:t>
      </w:r>
      <w:proofErr w:type="spellStart"/>
      <w:r>
        <w:t>considerato</w:t>
      </w:r>
      <w:proofErr w:type="spellEnd"/>
      <w:r>
        <w:t xml:space="preserve"> “</w:t>
      </w:r>
      <w:proofErr w:type="spellStart"/>
      <w:r>
        <w:t>attrezzo</w:t>
      </w:r>
      <w:proofErr w:type="spellEnd"/>
      <w:r>
        <w:t xml:space="preserve">” </w:t>
      </w:r>
      <w:proofErr w:type="spellStart"/>
      <w:r>
        <w:t>l’insieme</w:t>
      </w:r>
      <w:proofErr w:type="spellEnd"/>
      <w:r>
        <w:t xml:space="preserve"> della canna, del </w:t>
      </w:r>
      <w:proofErr w:type="spellStart"/>
      <w:r>
        <w:t>mulinello</w:t>
      </w:r>
      <w:proofErr w:type="spellEnd"/>
      <w:r>
        <w:t xml:space="preserve"> e della </w:t>
      </w:r>
      <w:proofErr w:type="spellStart"/>
      <w:r>
        <w:t>lenza</w:t>
      </w:r>
      <w:proofErr w:type="spellEnd"/>
      <w:r>
        <w:t>.</w:t>
      </w:r>
    </w:p>
    <w:p w14:paraId="42E77EDD" w14:textId="77777777" w:rsidR="001A125C" w:rsidRDefault="00893244">
      <w:r>
        <w:t xml:space="preserve">E’ </w:t>
      </w:r>
      <w:proofErr w:type="spellStart"/>
      <w:r>
        <w:t>permesso</w:t>
      </w:r>
      <w:proofErr w:type="spellEnd"/>
      <w:r>
        <w:t xml:space="preserve"> </w:t>
      </w:r>
      <w:proofErr w:type="spellStart"/>
      <w:r>
        <w:t>l'aiuto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operazioni</w:t>
      </w:r>
      <w:proofErr w:type="spellEnd"/>
      <w:r>
        <w:t xml:space="preserve"> di </w:t>
      </w:r>
      <w:proofErr w:type="spellStart"/>
      <w:r>
        <w:t>guadinatura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appartenenti</w:t>
      </w:r>
      <w:proofErr w:type="spellEnd"/>
      <w:r>
        <w:t xml:space="preserve"> alla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coppia</w:t>
      </w:r>
      <w:proofErr w:type="spellEnd"/>
      <w:r>
        <w:t xml:space="preserve">. </w:t>
      </w:r>
    </w:p>
    <w:p w14:paraId="45FABB47" w14:textId="77777777" w:rsidR="001A125C" w:rsidRPr="00B423F2" w:rsidRDefault="00893244">
      <w:pPr>
        <w:rPr>
          <w:color w:val="000000" w:themeColor="text1"/>
        </w:rPr>
      </w:pPr>
      <w:r>
        <w:t xml:space="preserve">Quando </w:t>
      </w:r>
      <w:proofErr w:type="spellStart"/>
      <w:r>
        <w:t>si</w:t>
      </w:r>
      <w:proofErr w:type="spellEnd"/>
      <w:r>
        <w:t xml:space="preserve"> </w:t>
      </w:r>
      <w:proofErr w:type="spellStart"/>
      <w:r>
        <w:t>utilizza</w:t>
      </w:r>
      <w:proofErr w:type="spellEnd"/>
      <w:r>
        <w:t xml:space="preserve"> il </w:t>
      </w:r>
      <w:proofErr w:type="spellStart"/>
      <w:r>
        <w:t>guadino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pesce</w:t>
      </w:r>
      <w:proofErr w:type="spellEnd"/>
      <w:r>
        <w:t xml:space="preserve">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guadinato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acqua</w:t>
      </w:r>
      <w:proofErr w:type="spellEnd"/>
      <w:r w:rsidRPr="00B423F2">
        <w:rPr>
          <w:color w:val="000000" w:themeColor="text1"/>
        </w:rPr>
        <w:t>.</w:t>
      </w:r>
    </w:p>
    <w:p w14:paraId="3EEF6836" w14:textId="77777777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È </w:t>
      </w:r>
      <w:proofErr w:type="spellStart"/>
      <w:r w:rsidRPr="00B423F2">
        <w:rPr>
          <w:color w:val="000000" w:themeColor="text1"/>
        </w:rPr>
        <w:t>vietato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l'uso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qualsiasi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attrezzo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atto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recuperare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pesce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autosganciatosi</w:t>
      </w:r>
      <w:proofErr w:type="spellEnd"/>
      <w:r w:rsidRPr="00B423F2">
        <w:rPr>
          <w:color w:val="000000" w:themeColor="text1"/>
        </w:rPr>
        <w:t xml:space="preserve"> in aria e </w:t>
      </w:r>
      <w:proofErr w:type="spellStart"/>
      <w:r w:rsidRPr="00B423F2">
        <w:rPr>
          <w:color w:val="000000" w:themeColor="text1"/>
        </w:rPr>
        <w:t>ricadente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corso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d'acqua</w:t>
      </w:r>
      <w:proofErr w:type="spellEnd"/>
      <w:r w:rsidRPr="00B423F2">
        <w:rPr>
          <w:color w:val="000000" w:themeColor="text1"/>
        </w:rPr>
        <w:t>.</w:t>
      </w:r>
    </w:p>
    <w:p w14:paraId="75D253A1" w14:textId="77777777" w:rsidR="001A125C" w:rsidRDefault="001A125C"/>
    <w:p w14:paraId="017DBC28" w14:textId="558D3E46" w:rsidR="001A125C" w:rsidRDefault="00893244">
      <w:pPr>
        <w:rPr>
          <w:b/>
        </w:rPr>
      </w:pPr>
      <w:r>
        <w:rPr>
          <w:b/>
        </w:rPr>
        <w:t xml:space="preserve">E’ </w:t>
      </w:r>
      <w:proofErr w:type="spellStart"/>
      <w:r>
        <w:rPr>
          <w:b/>
        </w:rPr>
        <w:t>vietato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mulinello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monofilo</w:t>
      </w:r>
      <w:proofErr w:type="spellEnd"/>
      <w:r>
        <w:rPr>
          <w:b/>
        </w:rPr>
        <w:t xml:space="preserve"> di nylon del </w:t>
      </w:r>
      <w:proofErr w:type="spellStart"/>
      <w:r>
        <w:rPr>
          <w:b/>
        </w:rPr>
        <w:t>diametro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inferiore</w:t>
      </w:r>
      <w:proofErr w:type="spellEnd"/>
      <w:r>
        <w:rPr>
          <w:b/>
        </w:rPr>
        <w:t xml:space="preserve"> a 0,25 </w:t>
      </w:r>
      <w:proofErr w:type="gramStart"/>
      <w:r>
        <w:rPr>
          <w:b/>
        </w:rPr>
        <w:t>mm</w:t>
      </w:r>
      <w:r w:rsidRPr="00257C7C">
        <w:rPr>
          <w:b/>
          <w:highlight w:val="red"/>
        </w:rPr>
        <w:t>;</w:t>
      </w:r>
      <w:r w:rsidR="00257C7C" w:rsidRPr="00257C7C">
        <w:rPr>
          <w:b/>
          <w:highlight w:val="green"/>
        </w:rPr>
        <w:t>.</w:t>
      </w:r>
      <w:proofErr w:type="gramEnd"/>
      <w:r w:rsidR="00257C7C">
        <w:rPr>
          <w:b/>
        </w:rPr>
        <w:t xml:space="preserve"> </w:t>
      </w:r>
      <w:r>
        <w:rPr>
          <w:b/>
        </w:rPr>
        <w:t xml:space="preserve">IL TRECCIATO è </w:t>
      </w:r>
      <w:proofErr w:type="spellStart"/>
      <w:r>
        <w:rPr>
          <w:b/>
        </w:rPr>
        <w:t>permesso</w:t>
      </w:r>
      <w:proofErr w:type="spellEnd"/>
      <w:r>
        <w:rPr>
          <w:b/>
        </w:rPr>
        <w:t xml:space="preserve"> solo </w:t>
      </w:r>
      <w:proofErr w:type="spellStart"/>
      <w:r>
        <w:rPr>
          <w:b/>
        </w:rPr>
        <w:t>sulle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usate</w:t>
      </w:r>
      <w:proofErr w:type="spellEnd"/>
      <w:r>
        <w:rPr>
          <w:b/>
        </w:rPr>
        <w:t xml:space="preserve"> per lo </w:t>
      </w:r>
      <w:proofErr w:type="spellStart"/>
      <w:r>
        <w:rPr>
          <w:b/>
        </w:rPr>
        <w:t>spomb</w:t>
      </w:r>
      <w:proofErr w:type="spellEnd"/>
      <w:r>
        <w:rPr>
          <w:b/>
        </w:rPr>
        <w:t xml:space="preserve">, marker e per lo shock leader. </w:t>
      </w:r>
      <w:proofErr w:type="spellStart"/>
      <w:r>
        <w:rPr>
          <w:b/>
        </w:rPr>
        <w:t>Quest’ultimo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dovrà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lunghezza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massima</w:t>
      </w:r>
      <w:proofErr w:type="spellEnd"/>
      <w:r>
        <w:rPr>
          <w:b/>
        </w:rPr>
        <w:t xml:space="preserve"> di 10 m. </w:t>
      </w:r>
      <w:r w:rsidRPr="00257C7C">
        <w:rPr>
          <w:b/>
          <w:highlight w:val="red"/>
        </w:rPr>
        <w:t xml:space="preserve">La </w:t>
      </w:r>
      <w:proofErr w:type="spellStart"/>
      <w:r w:rsidRPr="00257C7C">
        <w:rPr>
          <w:b/>
          <w:highlight w:val="red"/>
        </w:rPr>
        <w:t>coppia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che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durante</w:t>
      </w:r>
      <w:proofErr w:type="spellEnd"/>
      <w:r w:rsidRPr="00257C7C">
        <w:rPr>
          <w:b/>
          <w:highlight w:val="red"/>
        </w:rPr>
        <w:t xml:space="preserve"> il </w:t>
      </w:r>
      <w:proofErr w:type="spellStart"/>
      <w:r w:rsidRPr="00257C7C">
        <w:rPr>
          <w:b/>
          <w:highlight w:val="red"/>
        </w:rPr>
        <w:t>controllo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verrà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trovata</w:t>
      </w:r>
      <w:proofErr w:type="spellEnd"/>
      <w:r w:rsidRPr="00257C7C">
        <w:rPr>
          <w:b/>
          <w:highlight w:val="red"/>
        </w:rPr>
        <w:t xml:space="preserve"> con un filo del </w:t>
      </w:r>
      <w:proofErr w:type="spellStart"/>
      <w:r w:rsidRPr="00257C7C">
        <w:rPr>
          <w:b/>
          <w:highlight w:val="red"/>
        </w:rPr>
        <w:t>diametro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inferiore</w:t>
      </w:r>
      <w:proofErr w:type="spellEnd"/>
      <w:r w:rsidRPr="00257C7C">
        <w:rPr>
          <w:b/>
          <w:highlight w:val="red"/>
        </w:rPr>
        <w:t xml:space="preserve"> o con il </w:t>
      </w:r>
      <w:proofErr w:type="spellStart"/>
      <w:r w:rsidRPr="00257C7C">
        <w:rPr>
          <w:b/>
          <w:highlight w:val="red"/>
        </w:rPr>
        <w:t>trecciato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usato</w:t>
      </w:r>
      <w:proofErr w:type="spellEnd"/>
      <w:r w:rsidRPr="00257C7C">
        <w:rPr>
          <w:b/>
          <w:highlight w:val="red"/>
        </w:rPr>
        <w:t xml:space="preserve"> per la </w:t>
      </w:r>
      <w:proofErr w:type="spellStart"/>
      <w:r w:rsidRPr="00257C7C">
        <w:rPr>
          <w:b/>
          <w:highlight w:val="red"/>
        </w:rPr>
        <w:t>pesca</w:t>
      </w:r>
      <w:proofErr w:type="spellEnd"/>
      <w:r w:rsidRPr="00257C7C">
        <w:rPr>
          <w:b/>
          <w:highlight w:val="red"/>
        </w:rPr>
        <w:t xml:space="preserve"> e lo shock leader della </w:t>
      </w:r>
      <w:proofErr w:type="spellStart"/>
      <w:r w:rsidRPr="00257C7C">
        <w:rPr>
          <w:b/>
          <w:highlight w:val="red"/>
        </w:rPr>
        <w:t>misura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superiore</w:t>
      </w:r>
      <w:proofErr w:type="spellEnd"/>
      <w:r w:rsidRPr="00257C7C">
        <w:rPr>
          <w:b/>
          <w:highlight w:val="red"/>
        </w:rPr>
        <w:t xml:space="preserve"> a 10 m, </w:t>
      </w:r>
      <w:proofErr w:type="spellStart"/>
      <w:r w:rsidRPr="00257C7C">
        <w:rPr>
          <w:b/>
          <w:highlight w:val="red"/>
        </w:rPr>
        <w:t>verrà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penalizzata</w:t>
      </w:r>
      <w:proofErr w:type="spellEnd"/>
      <w:r w:rsidRPr="00257C7C">
        <w:rPr>
          <w:b/>
          <w:highlight w:val="red"/>
        </w:rPr>
        <w:t xml:space="preserve"> con </w:t>
      </w:r>
      <w:proofErr w:type="spellStart"/>
      <w:r w:rsidRPr="00257C7C">
        <w:rPr>
          <w:b/>
          <w:highlight w:val="red"/>
        </w:rPr>
        <w:t>l’assegnazione</w:t>
      </w:r>
      <w:proofErr w:type="spellEnd"/>
      <w:r w:rsidRPr="00257C7C">
        <w:rPr>
          <w:b/>
          <w:highlight w:val="red"/>
        </w:rPr>
        <w:t xml:space="preserve"> di 1 punto di </w:t>
      </w:r>
      <w:proofErr w:type="spellStart"/>
      <w:r w:rsidRPr="00257C7C">
        <w:rPr>
          <w:b/>
          <w:highlight w:val="red"/>
        </w:rPr>
        <w:t>penalità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che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verrà</w:t>
      </w:r>
      <w:proofErr w:type="spellEnd"/>
      <w:r w:rsidRPr="00257C7C">
        <w:rPr>
          <w:b/>
          <w:highlight w:val="red"/>
        </w:rPr>
        <w:t xml:space="preserve"> </w:t>
      </w:r>
      <w:proofErr w:type="spellStart"/>
      <w:r w:rsidRPr="00257C7C">
        <w:rPr>
          <w:b/>
          <w:highlight w:val="red"/>
        </w:rPr>
        <w:t>sommato</w:t>
      </w:r>
      <w:proofErr w:type="spellEnd"/>
      <w:r w:rsidRPr="00257C7C">
        <w:rPr>
          <w:b/>
          <w:highlight w:val="red"/>
        </w:rPr>
        <w:t xml:space="preserve"> al </w:t>
      </w:r>
      <w:proofErr w:type="spellStart"/>
      <w:r w:rsidRPr="00257C7C">
        <w:rPr>
          <w:b/>
          <w:highlight w:val="red"/>
        </w:rPr>
        <w:t>punteggio</w:t>
      </w:r>
      <w:proofErr w:type="spellEnd"/>
      <w:r w:rsidRPr="00257C7C">
        <w:rPr>
          <w:b/>
          <w:highlight w:val="red"/>
        </w:rPr>
        <w:t xml:space="preserve"> finale.</w:t>
      </w:r>
    </w:p>
    <w:p w14:paraId="35B6A622" w14:textId="77777777" w:rsidR="001A125C" w:rsidRDefault="001A125C">
      <w:pPr>
        <w:rPr>
          <w:b/>
        </w:rPr>
      </w:pPr>
    </w:p>
    <w:p w14:paraId="4FA80A85" w14:textId="77777777" w:rsidR="001A125C" w:rsidRDefault="00893244">
      <w:r>
        <w:t xml:space="preserve">E’ </w:t>
      </w:r>
      <w:proofErr w:type="spellStart"/>
      <w:r>
        <w:t>obbligatorio</w:t>
      </w:r>
      <w:proofErr w:type="spellEnd"/>
      <w:r>
        <w:t xml:space="preserve"> </w:t>
      </w:r>
      <w:proofErr w:type="spellStart"/>
      <w:r>
        <w:t>l’uso</w:t>
      </w:r>
      <w:proofErr w:type="spellEnd"/>
      <w:r>
        <w:t xml:space="preserve"> di un </w:t>
      </w:r>
      <w:proofErr w:type="spellStart"/>
      <w:r>
        <w:t>adeguato</w:t>
      </w:r>
      <w:proofErr w:type="spellEnd"/>
      <w:r>
        <w:t xml:space="preserve"> shock leader (</w:t>
      </w:r>
      <w:proofErr w:type="spellStart"/>
      <w:r>
        <w:t>parastrappi</w:t>
      </w:r>
      <w:proofErr w:type="spellEnd"/>
      <w:r>
        <w:t xml:space="preserve">) </w:t>
      </w:r>
      <w:proofErr w:type="spellStart"/>
      <w:r>
        <w:t>che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rottura</w:t>
      </w:r>
      <w:proofErr w:type="spellEnd"/>
      <w:r>
        <w:t xml:space="preserve"> </w:t>
      </w:r>
      <w:proofErr w:type="spellStart"/>
      <w:r>
        <w:t>consenta</w:t>
      </w:r>
      <w:proofErr w:type="spellEnd"/>
      <w:r>
        <w:t xml:space="preserve"> al </w:t>
      </w:r>
      <w:proofErr w:type="spellStart"/>
      <w:r>
        <w:t>pesce</w:t>
      </w:r>
      <w:proofErr w:type="spellEnd"/>
      <w:r>
        <w:t xml:space="preserve"> di </w:t>
      </w:r>
      <w:proofErr w:type="spellStart"/>
      <w:r>
        <w:t>liberarsi</w:t>
      </w:r>
      <w:proofErr w:type="spellEnd"/>
      <w:r>
        <w:t xml:space="preserve"> </w:t>
      </w:r>
      <w:proofErr w:type="spellStart"/>
      <w:r>
        <w:t>facilmente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piombatura</w:t>
      </w:r>
      <w:proofErr w:type="spellEnd"/>
      <w:r>
        <w:t>.</w:t>
      </w:r>
    </w:p>
    <w:p w14:paraId="7CA86ECC" w14:textId="77777777" w:rsidR="001A125C" w:rsidRDefault="00893244">
      <w:r>
        <w:t xml:space="preserve">Le </w:t>
      </w:r>
      <w:proofErr w:type="spellStart"/>
      <w:r>
        <w:t>canne</w:t>
      </w:r>
      <w:proofErr w:type="spellEnd"/>
      <w:r>
        <w:t xml:space="preserve"> non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superare</w:t>
      </w:r>
      <w:proofErr w:type="spellEnd"/>
      <w:r>
        <w:t xml:space="preserve"> la </w:t>
      </w:r>
      <w:proofErr w:type="spellStart"/>
      <w:r>
        <w:t>misura</w:t>
      </w:r>
      <w:proofErr w:type="spellEnd"/>
      <w:r>
        <w:t xml:space="preserve"> di </w:t>
      </w:r>
      <w:proofErr w:type="spellStart"/>
      <w:r>
        <w:t>metri</w:t>
      </w:r>
      <w:proofErr w:type="spellEnd"/>
      <w:r>
        <w:t xml:space="preserve"> </w:t>
      </w:r>
      <w:r>
        <w:rPr>
          <w:b/>
        </w:rPr>
        <w:t>4,00</w:t>
      </w:r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massima</w:t>
      </w:r>
      <w:proofErr w:type="spellEnd"/>
      <w:r>
        <w:t xml:space="preserve"> </w:t>
      </w:r>
      <w:proofErr w:type="spellStart"/>
      <w:r>
        <w:t>estensione</w:t>
      </w:r>
      <w:proofErr w:type="spellEnd"/>
      <w:r>
        <w:t>.</w:t>
      </w:r>
    </w:p>
    <w:p w14:paraId="64AF95A6" w14:textId="77777777" w:rsidR="001A125C" w:rsidRDefault="00893244">
      <w:bookmarkStart w:id="67" w:name="_heading=h.4bvk7pj" w:colFirst="0" w:colLast="0"/>
      <w:bookmarkEnd w:id="67"/>
      <w:r>
        <w:t xml:space="preserve">La </w:t>
      </w:r>
      <w:proofErr w:type="spellStart"/>
      <w:r>
        <w:t>misurazione</w:t>
      </w:r>
      <w:proofErr w:type="spellEnd"/>
      <w:r>
        <w:t xml:space="preserve"> degli </w:t>
      </w:r>
      <w:proofErr w:type="spellStart"/>
      <w:r>
        <w:t>attrezzi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canne</w:t>
      </w:r>
      <w:proofErr w:type="spellEnd"/>
      <w:r>
        <w:t xml:space="preserve"> in </w:t>
      </w:r>
      <w:proofErr w:type="spellStart"/>
      <w:r>
        <w:t>uso</w:t>
      </w:r>
      <w:proofErr w:type="spellEnd"/>
      <w:r>
        <w:t xml:space="preserve">. </w:t>
      </w:r>
      <w:proofErr w:type="spellStart"/>
      <w:r>
        <w:t>Costituisce</w:t>
      </w:r>
      <w:proofErr w:type="spellEnd"/>
      <w:r>
        <w:t xml:space="preserve"> </w:t>
      </w:r>
      <w:proofErr w:type="spellStart"/>
      <w:r>
        <w:t>illecito</w:t>
      </w:r>
      <w:proofErr w:type="spellEnd"/>
      <w:r>
        <w:t xml:space="preserve">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canna </w:t>
      </w:r>
      <w:proofErr w:type="spellStart"/>
      <w:r>
        <w:t>teleregolabile</w:t>
      </w:r>
      <w:proofErr w:type="spellEnd"/>
      <w:r>
        <w:t xml:space="preserve"> </w:t>
      </w:r>
      <w:proofErr w:type="spellStart"/>
      <w:r>
        <w:t>aperta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alla </w:t>
      </w:r>
      <w:proofErr w:type="spellStart"/>
      <w:r>
        <w:t>lunghezza</w:t>
      </w:r>
      <w:proofErr w:type="spellEnd"/>
      <w:r>
        <w:t xml:space="preserve"> </w:t>
      </w:r>
      <w:proofErr w:type="spellStart"/>
      <w:r>
        <w:t>massima</w:t>
      </w:r>
      <w:proofErr w:type="spellEnd"/>
      <w:r>
        <w:t xml:space="preserve"> </w:t>
      </w:r>
      <w:proofErr w:type="spellStart"/>
      <w:r>
        <w:t>consentita</w:t>
      </w:r>
      <w:proofErr w:type="spellEnd"/>
      <w:r>
        <w:t xml:space="preserve">, ma con uno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bloccati</w:t>
      </w:r>
      <w:proofErr w:type="spellEnd"/>
      <w:r>
        <w:t xml:space="preserve"> con il </w:t>
      </w:r>
      <w:proofErr w:type="spellStart"/>
      <w:r>
        <w:t>nastro</w:t>
      </w:r>
      <w:proofErr w:type="spellEnd"/>
      <w:r>
        <w:t xml:space="preserve"> </w:t>
      </w:r>
      <w:proofErr w:type="spellStart"/>
      <w:r>
        <w:t>isolante</w:t>
      </w:r>
      <w:proofErr w:type="spellEnd"/>
      <w:r>
        <w:t xml:space="preserve"> o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vari</w:t>
      </w:r>
      <w:proofErr w:type="spellEnd"/>
      <w:r>
        <w:t>.</w:t>
      </w:r>
    </w:p>
    <w:p w14:paraId="3108466D" w14:textId="77777777" w:rsidR="00257C7C" w:rsidRDefault="00893244">
      <w:r>
        <w:t xml:space="preserve">I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detenere</w:t>
      </w:r>
      <w:proofErr w:type="spellEnd"/>
      <w:r>
        <w:t xml:space="preserve"> e </w:t>
      </w:r>
      <w:proofErr w:type="spellStart"/>
      <w:r>
        <w:t>preparare</w:t>
      </w:r>
      <w:proofErr w:type="spellEnd"/>
      <w:r>
        <w:t xml:space="preserve"> tutte le </w:t>
      </w:r>
      <w:proofErr w:type="spellStart"/>
      <w:r>
        <w:t>canne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desiderano</w:t>
      </w:r>
      <w:proofErr w:type="spellEnd"/>
      <w:r>
        <w:t xml:space="preserve">, ma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pescare</w:t>
      </w:r>
      <w:proofErr w:type="spellEnd"/>
      <w:r>
        <w:t xml:space="preserve"> </w:t>
      </w:r>
      <w:proofErr w:type="spellStart"/>
      <w:r>
        <w:t>contemporaneamente</w:t>
      </w:r>
      <w:proofErr w:type="spellEnd"/>
      <w:r>
        <w:t xml:space="preserve"> con un </w:t>
      </w:r>
      <w:proofErr w:type="spellStart"/>
      <w:r>
        <w:t>massimo</w:t>
      </w:r>
      <w:proofErr w:type="spellEnd"/>
      <w:r>
        <w:t xml:space="preserve"> di 4 </w:t>
      </w:r>
      <w:proofErr w:type="spellStart"/>
      <w:r>
        <w:t>canne</w:t>
      </w:r>
      <w:proofErr w:type="spellEnd"/>
      <w:r>
        <w:t xml:space="preserve"> per </w:t>
      </w:r>
      <w:proofErr w:type="spellStart"/>
      <w:r>
        <w:t>coppia</w:t>
      </w:r>
      <w:proofErr w:type="spellEnd"/>
      <w:r>
        <w:t xml:space="preserve">. </w:t>
      </w:r>
    </w:p>
    <w:p w14:paraId="5A85FB2A" w14:textId="77777777" w:rsidR="00257C7C" w:rsidRDefault="00893244">
      <w:r>
        <w:t xml:space="preserve">Le </w:t>
      </w:r>
      <w:proofErr w:type="spellStart"/>
      <w:r>
        <w:t>canne</w:t>
      </w:r>
      <w:proofErr w:type="spellEnd"/>
      <w:r>
        <w:t xml:space="preserve"> di riserva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poste </w:t>
      </w:r>
      <w:proofErr w:type="spellStart"/>
      <w:r>
        <w:t>verticalmente</w:t>
      </w:r>
      <w:proofErr w:type="spellEnd"/>
      <w:r>
        <w:t xml:space="preserve"> al di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supporti</w:t>
      </w:r>
      <w:proofErr w:type="spellEnd"/>
      <w:r>
        <w:t xml:space="preserve"> delle </w:t>
      </w:r>
      <w:proofErr w:type="spellStart"/>
      <w:r>
        <w:t>canne</w:t>
      </w:r>
      <w:proofErr w:type="spellEnd"/>
      <w:r>
        <w:t xml:space="preserve"> poste in </w:t>
      </w:r>
      <w:proofErr w:type="spellStart"/>
      <w:r>
        <w:t>pesca</w:t>
      </w:r>
      <w:proofErr w:type="spellEnd"/>
      <w:r w:rsidR="00257C7C">
        <w:t xml:space="preserve"> </w:t>
      </w:r>
      <w:r w:rsidR="00257C7C" w:rsidRPr="00257C7C">
        <w:rPr>
          <w:highlight w:val="green"/>
        </w:rPr>
        <w:t xml:space="preserve">con la </w:t>
      </w:r>
      <w:proofErr w:type="spellStart"/>
      <w:r w:rsidR="00257C7C" w:rsidRPr="00257C7C">
        <w:rPr>
          <w:highlight w:val="green"/>
        </w:rPr>
        <w:t>punta</w:t>
      </w:r>
      <w:proofErr w:type="spellEnd"/>
      <w:r w:rsidR="00257C7C" w:rsidRPr="00257C7C">
        <w:rPr>
          <w:highlight w:val="green"/>
        </w:rPr>
        <w:t xml:space="preserve"> non </w:t>
      </w:r>
      <w:proofErr w:type="spellStart"/>
      <w:r w:rsidR="00257C7C" w:rsidRPr="00257C7C">
        <w:rPr>
          <w:highlight w:val="green"/>
        </w:rPr>
        <w:t>rivolta</w:t>
      </w:r>
      <w:proofErr w:type="spellEnd"/>
      <w:r w:rsidR="00257C7C" w:rsidRPr="00257C7C">
        <w:rPr>
          <w:highlight w:val="green"/>
        </w:rPr>
        <w:t xml:space="preserve"> verso </w:t>
      </w:r>
      <w:proofErr w:type="spellStart"/>
      <w:r w:rsidR="00257C7C" w:rsidRPr="00257C7C">
        <w:rPr>
          <w:highlight w:val="green"/>
        </w:rPr>
        <w:t>l’acqua</w:t>
      </w:r>
      <w:proofErr w:type="spellEnd"/>
      <w:r>
        <w:t xml:space="preserve">. </w:t>
      </w:r>
    </w:p>
    <w:p w14:paraId="3F0CDFCA" w14:textId="1B81B83F" w:rsidR="001A125C" w:rsidRDefault="00893244">
      <w:r>
        <w:t xml:space="preserve">Le </w:t>
      </w:r>
      <w:proofErr w:type="spellStart"/>
      <w:r>
        <w:t>canne</w:t>
      </w:r>
      <w:proofErr w:type="spellEnd"/>
      <w:r>
        <w:t xml:space="preserve"> </w:t>
      </w:r>
      <w:proofErr w:type="spellStart"/>
      <w:r>
        <w:t>utilizzate</w:t>
      </w:r>
      <w:proofErr w:type="spellEnd"/>
      <w:r>
        <w:t xml:space="preserve"> per il </w:t>
      </w:r>
      <w:proofErr w:type="spellStart"/>
      <w:r>
        <w:t>segnalatore</w:t>
      </w:r>
      <w:proofErr w:type="spellEnd"/>
      <w:r>
        <w:t xml:space="preserve"> della zona </w:t>
      </w:r>
      <w:proofErr w:type="spellStart"/>
      <w:r>
        <w:t>pasturata</w:t>
      </w:r>
      <w:proofErr w:type="spellEnd"/>
      <w:r>
        <w:t xml:space="preserve"> non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posizionate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rod pod, ma ben </w:t>
      </w:r>
      <w:proofErr w:type="spellStart"/>
      <w:r>
        <w:t>distinte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canne</w:t>
      </w:r>
      <w:proofErr w:type="spellEnd"/>
      <w:r>
        <w:t xml:space="preserve"> in </w:t>
      </w:r>
      <w:proofErr w:type="spellStart"/>
      <w:r>
        <w:t>pesca</w:t>
      </w:r>
      <w:proofErr w:type="spellEnd"/>
      <w:r>
        <w:t>.</w:t>
      </w:r>
    </w:p>
    <w:p w14:paraId="6BF22418" w14:textId="77777777" w:rsidR="001A125C" w:rsidRDefault="00893244">
      <w:r>
        <w:t xml:space="preserve">Il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per </w:t>
      </w:r>
      <w:proofErr w:type="spellStart"/>
      <w:r>
        <w:t>qualunque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a </w:t>
      </w:r>
      <w:proofErr w:type="spellStart"/>
      <w:r>
        <w:t>trovarsi</w:t>
      </w:r>
      <w:proofErr w:type="spellEnd"/>
      <w:r>
        <w:t xml:space="preserve"> senza il proprio </w:t>
      </w:r>
      <w:proofErr w:type="spellStart"/>
      <w:r>
        <w:t>compagno</w:t>
      </w:r>
      <w:proofErr w:type="spellEnd"/>
      <w:r>
        <w:t xml:space="preserve">,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pescare</w:t>
      </w:r>
      <w:proofErr w:type="spellEnd"/>
      <w:r>
        <w:t xml:space="preserve"> con 4 </w:t>
      </w:r>
      <w:proofErr w:type="spellStart"/>
      <w:r>
        <w:t>canne</w:t>
      </w:r>
      <w:proofErr w:type="spellEnd"/>
      <w:r>
        <w:t xml:space="preserve"> </w:t>
      </w:r>
      <w:proofErr w:type="spellStart"/>
      <w:r>
        <w:t>contemporaneamente</w:t>
      </w:r>
      <w:proofErr w:type="spellEnd"/>
      <w:r>
        <w:t>.</w:t>
      </w:r>
    </w:p>
    <w:p w14:paraId="435F9325" w14:textId="77777777" w:rsidR="001A125C" w:rsidRDefault="00893244">
      <w:r>
        <w:lastRenderedPageBreak/>
        <w:t xml:space="preserve">Sono </w:t>
      </w:r>
      <w:proofErr w:type="spellStart"/>
      <w:r>
        <w:t>ammessi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</w:t>
      </w:r>
      <w:proofErr w:type="spellStart"/>
      <w:r>
        <w:t>mulinelli</w:t>
      </w:r>
      <w:proofErr w:type="spellEnd"/>
      <w:r>
        <w:t xml:space="preserve"> a </w:t>
      </w:r>
      <w:proofErr w:type="spellStart"/>
      <w:r>
        <w:t>tamburo</w:t>
      </w:r>
      <w:proofErr w:type="spellEnd"/>
      <w:r>
        <w:t xml:space="preserve"> </w:t>
      </w:r>
      <w:proofErr w:type="spellStart"/>
      <w:r>
        <w:t>fisso</w:t>
      </w:r>
      <w:proofErr w:type="spellEnd"/>
      <w:r>
        <w:t xml:space="preserve">; le </w:t>
      </w:r>
      <w:proofErr w:type="spellStart"/>
      <w:r>
        <w:t>bobine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obbligatoriamente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frizione</w:t>
      </w:r>
      <w:proofErr w:type="spellEnd"/>
      <w:r>
        <w:t xml:space="preserve"> </w:t>
      </w:r>
      <w:proofErr w:type="spellStart"/>
      <w:r>
        <w:t>fissa</w:t>
      </w:r>
      <w:proofErr w:type="spellEnd"/>
      <w:r>
        <w:t>.</w:t>
      </w:r>
    </w:p>
    <w:p w14:paraId="449CD7F8" w14:textId="77777777" w:rsidR="001A125C" w:rsidRDefault="00893244">
      <w:proofErr w:type="spellStart"/>
      <w:r>
        <w:t>Nell’azione</w:t>
      </w:r>
      <w:proofErr w:type="spellEnd"/>
      <w:r>
        <w:t xml:space="preserve"> di </w:t>
      </w:r>
      <w:proofErr w:type="spellStart"/>
      <w:r>
        <w:t>pesca</w:t>
      </w:r>
      <w:proofErr w:type="spellEnd"/>
      <w:r>
        <w:t xml:space="preserve">, le </w:t>
      </w:r>
      <w:proofErr w:type="spellStart"/>
      <w:r>
        <w:t>montature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lanciate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di </w:t>
      </w:r>
      <w:proofErr w:type="spellStart"/>
      <w:r>
        <w:t>pesca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con </w:t>
      </w:r>
      <w:proofErr w:type="spellStart"/>
      <w:r>
        <w:t>l'aiuto</w:t>
      </w:r>
      <w:proofErr w:type="spellEnd"/>
      <w:r>
        <w:t xml:space="preserve"> della canna da </w:t>
      </w:r>
      <w:proofErr w:type="spellStart"/>
      <w:r>
        <w:t>pesca</w:t>
      </w:r>
      <w:proofErr w:type="spellEnd"/>
      <w:r>
        <w:t xml:space="preserve"> e non con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mezzi</w:t>
      </w:r>
      <w:proofErr w:type="spellEnd"/>
      <w:r>
        <w:t>.</w:t>
      </w:r>
    </w:p>
    <w:p w14:paraId="501623A7" w14:textId="40ACFA8D" w:rsidR="001A125C" w:rsidRDefault="00893244">
      <w:r>
        <w:t xml:space="preserve">È </w:t>
      </w:r>
      <w:proofErr w:type="spellStart"/>
      <w:r>
        <w:t>vietato</w:t>
      </w:r>
      <w:proofErr w:type="spellEnd"/>
      <w:r>
        <w:t xml:space="preserve"> il </w:t>
      </w:r>
      <w:proofErr w:type="spellStart"/>
      <w:r>
        <w:t>lancio</w:t>
      </w:r>
      <w:proofErr w:type="spellEnd"/>
      <w:r>
        <w:t xml:space="preserve"> di traverso con la canna ai lati della propria </w:t>
      </w:r>
      <w:proofErr w:type="spellStart"/>
      <w:r>
        <w:t>postazione</w:t>
      </w:r>
      <w:proofErr w:type="spellEnd"/>
      <w:r>
        <w:t xml:space="preserve">, </w:t>
      </w:r>
      <w:r>
        <w:rPr>
          <w:b/>
        </w:rPr>
        <w:t xml:space="preserve">il </w:t>
      </w:r>
      <w:proofErr w:type="spellStart"/>
      <w:r>
        <w:rPr>
          <w:b/>
        </w:rPr>
        <w:t>piombo</w:t>
      </w:r>
      <w:proofErr w:type="spellEnd"/>
      <w:r>
        <w:rPr>
          <w:b/>
        </w:rPr>
        <w:t xml:space="preserve"> non dove </w:t>
      </w:r>
      <w:proofErr w:type="spellStart"/>
      <w:r>
        <w:rPr>
          <w:b/>
        </w:rPr>
        <w:t>compiere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alcun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movimento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laterale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</w:t>
      </w:r>
      <w:proofErr w:type="spellEnd"/>
      <w:r>
        <w:rPr>
          <w:b/>
        </w:rPr>
        <w:t xml:space="preserve"> box. I </w:t>
      </w:r>
      <w:proofErr w:type="spellStart"/>
      <w:r>
        <w:rPr>
          <w:b/>
        </w:rPr>
        <w:t>movimenti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piombo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solo </w:t>
      </w:r>
      <w:proofErr w:type="spellStart"/>
      <w:r>
        <w:rPr>
          <w:b/>
        </w:rPr>
        <w:t>sponda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lago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lago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sponda</w:t>
      </w:r>
      <w:proofErr w:type="spellEnd"/>
      <w:r>
        <w:t>.</w:t>
      </w:r>
      <w:r w:rsidR="00257C7C">
        <w:t xml:space="preserve"> </w:t>
      </w:r>
      <w:r w:rsidR="00257C7C" w:rsidRPr="00257C7C">
        <w:rPr>
          <w:highlight w:val="green"/>
        </w:rPr>
        <w:t xml:space="preserve">Il </w:t>
      </w:r>
      <w:proofErr w:type="spellStart"/>
      <w:r w:rsidR="00257C7C" w:rsidRPr="00257C7C">
        <w:rPr>
          <w:highlight w:val="green"/>
        </w:rPr>
        <w:t>lancio</w:t>
      </w:r>
      <w:proofErr w:type="spellEnd"/>
      <w:r w:rsidR="00257C7C" w:rsidRPr="00257C7C">
        <w:rPr>
          <w:highlight w:val="green"/>
        </w:rPr>
        <w:t xml:space="preserve"> </w:t>
      </w:r>
      <w:proofErr w:type="spellStart"/>
      <w:r w:rsidR="00257C7C" w:rsidRPr="00257C7C">
        <w:rPr>
          <w:highlight w:val="green"/>
        </w:rPr>
        <w:t>deve</w:t>
      </w:r>
      <w:proofErr w:type="spellEnd"/>
      <w:r w:rsidR="00257C7C" w:rsidRPr="00257C7C">
        <w:rPr>
          <w:highlight w:val="green"/>
        </w:rPr>
        <w:t xml:space="preserve"> </w:t>
      </w:r>
      <w:proofErr w:type="spellStart"/>
      <w:r w:rsidR="00257C7C" w:rsidRPr="00257C7C">
        <w:rPr>
          <w:highlight w:val="green"/>
        </w:rPr>
        <w:t>avvenire</w:t>
      </w:r>
      <w:proofErr w:type="spellEnd"/>
      <w:r w:rsidR="00257C7C" w:rsidRPr="00257C7C">
        <w:rPr>
          <w:highlight w:val="green"/>
        </w:rPr>
        <w:t xml:space="preserve"> da sopra la </w:t>
      </w:r>
      <w:proofErr w:type="spellStart"/>
      <w:r w:rsidR="00257C7C" w:rsidRPr="00257C7C">
        <w:rPr>
          <w:highlight w:val="green"/>
        </w:rPr>
        <w:t>testa</w:t>
      </w:r>
      <w:proofErr w:type="spellEnd"/>
      <w:r w:rsidR="00257C7C" w:rsidRPr="00257C7C">
        <w:rPr>
          <w:highlight w:val="green"/>
        </w:rPr>
        <w:t>.</w:t>
      </w:r>
    </w:p>
    <w:p w14:paraId="7C62A058" w14:textId="77777777" w:rsidR="001A125C" w:rsidRDefault="00893244">
      <w:r>
        <w:t xml:space="preserve">Sono </w:t>
      </w:r>
      <w:proofErr w:type="spellStart"/>
      <w:r>
        <w:t>vietati</w:t>
      </w:r>
      <w:proofErr w:type="spellEnd"/>
      <w:r>
        <w:t xml:space="preserve">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congegni</w:t>
      </w:r>
      <w:proofErr w:type="spellEnd"/>
      <w:r>
        <w:t xml:space="preserve"> la cui forza di </w:t>
      </w:r>
      <w:proofErr w:type="spellStart"/>
      <w:r>
        <w:t>propulsione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legata</w:t>
      </w:r>
      <w:proofErr w:type="spellEnd"/>
      <w:r>
        <w:t xml:space="preserve"> </w:t>
      </w:r>
      <w:proofErr w:type="spellStart"/>
      <w:r>
        <w:t>all’aria</w:t>
      </w:r>
      <w:proofErr w:type="spellEnd"/>
      <w:r>
        <w:t xml:space="preserve"> </w:t>
      </w:r>
      <w:proofErr w:type="spellStart"/>
      <w:r>
        <w:t>compressa</w:t>
      </w:r>
      <w:proofErr w:type="spellEnd"/>
      <w:r>
        <w:t xml:space="preserve">, al gas o </w:t>
      </w:r>
      <w:proofErr w:type="spellStart"/>
      <w:r>
        <w:t>all’elettricità</w:t>
      </w:r>
      <w:proofErr w:type="spellEnd"/>
      <w:r>
        <w:t>.</w:t>
      </w:r>
    </w:p>
    <w:p w14:paraId="6EAE58A3" w14:textId="77777777" w:rsidR="001A125C" w:rsidRDefault="00893244">
      <w:r>
        <w:t xml:space="preserve">È </w:t>
      </w:r>
      <w:proofErr w:type="spellStart"/>
      <w:r>
        <w:t>autorizzata</w:t>
      </w:r>
      <w:proofErr w:type="spellEnd"/>
      <w:r>
        <w:t xml:space="preserve"> solo la </w:t>
      </w:r>
      <w:proofErr w:type="spellStart"/>
      <w:r>
        <w:t>pesca</w:t>
      </w:r>
      <w:proofErr w:type="spellEnd"/>
      <w:r>
        <w:t xml:space="preserve"> </w:t>
      </w:r>
      <w:proofErr w:type="spellStart"/>
      <w:r>
        <w:t>tradizionale</w:t>
      </w:r>
      <w:proofErr w:type="spellEnd"/>
      <w:r>
        <w:t xml:space="preserve"> con </w:t>
      </w:r>
      <w:proofErr w:type="spellStart"/>
      <w:r>
        <w:t>piombo</w:t>
      </w:r>
      <w:proofErr w:type="spellEnd"/>
      <w:r>
        <w:t xml:space="preserve"> di </w:t>
      </w:r>
      <w:proofErr w:type="spellStart"/>
      <w:r>
        <w:t>almeno</w:t>
      </w:r>
      <w:proofErr w:type="spellEnd"/>
      <w:r>
        <w:t xml:space="preserve"> 50 </w:t>
      </w:r>
      <w:proofErr w:type="spellStart"/>
      <w:r>
        <w:t>grammi</w:t>
      </w:r>
      <w:proofErr w:type="spellEnd"/>
      <w:r>
        <w:t>.</w:t>
      </w:r>
    </w:p>
    <w:p w14:paraId="318B4B0B" w14:textId="77777777" w:rsidR="001A125C" w:rsidRDefault="00893244">
      <w:r>
        <w:t xml:space="preserve">È </w:t>
      </w:r>
      <w:proofErr w:type="spellStart"/>
      <w:r>
        <w:t>vietato</w:t>
      </w:r>
      <w:proofErr w:type="spellEnd"/>
      <w:r>
        <w:t xml:space="preserve"> </w:t>
      </w:r>
      <w:proofErr w:type="spellStart"/>
      <w:r>
        <w:t>l’utilizzo</w:t>
      </w:r>
      <w:proofErr w:type="spellEnd"/>
      <w:r>
        <w:t xml:space="preserve"> del </w:t>
      </w:r>
      <w:proofErr w:type="spellStart"/>
      <w:r>
        <w:t>piombo</w:t>
      </w:r>
      <w:proofErr w:type="spellEnd"/>
      <w:r>
        <w:t xml:space="preserve"> (Method Feeder) per la </w:t>
      </w:r>
      <w:proofErr w:type="spellStart"/>
      <w:r>
        <w:t>pasturazione</w:t>
      </w:r>
      <w:proofErr w:type="spellEnd"/>
      <w:r>
        <w:t>.</w:t>
      </w:r>
    </w:p>
    <w:p w14:paraId="47CAB924" w14:textId="23EDB723" w:rsidR="001A125C" w:rsidRDefault="00893244">
      <w:r>
        <w:t xml:space="preserve">È </w:t>
      </w:r>
      <w:proofErr w:type="spellStart"/>
      <w:r>
        <w:t>consentito</w:t>
      </w:r>
      <w:proofErr w:type="spellEnd"/>
      <w:r>
        <w:t xml:space="preserve"> un solo </w:t>
      </w:r>
      <w:proofErr w:type="spellStart"/>
      <w:r>
        <w:t>amo</w:t>
      </w:r>
      <w:proofErr w:type="spellEnd"/>
      <w:r>
        <w:t xml:space="preserve"> per </w:t>
      </w:r>
      <w:proofErr w:type="spellStart"/>
      <w:r>
        <w:t>ciascuna</w:t>
      </w:r>
      <w:proofErr w:type="spellEnd"/>
      <w:r>
        <w:t xml:space="preserve"> </w:t>
      </w:r>
      <w:proofErr w:type="spellStart"/>
      <w:r>
        <w:t>lenza</w:t>
      </w:r>
      <w:proofErr w:type="spellEnd"/>
      <w:r>
        <w:t>.</w:t>
      </w:r>
    </w:p>
    <w:p w14:paraId="472D733E" w14:textId="71976F49" w:rsidR="001A125C" w:rsidRDefault="00893244">
      <w:proofErr w:type="spellStart"/>
      <w:r w:rsidRPr="00257C7C">
        <w:rPr>
          <w:highlight w:val="red"/>
        </w:rPr>
        <w:t>Potranno</w:t>
      </w:r>
      <w:proofErr w:type="spellEnd"/>
      <w:r w:rsidRPr="00257C7C">
        <w:rPr>
          <w:highlight w:val="red"/>
        </w:rPr>
        <w:t xml:space="preserve"> </w:t>
      </w:r>
      <w:proofErr w:type="spellStart"/>
      <w:r w:rsidRPr="00257C7C">
        <w:rPr>
          <w:highlight w:val="red"/>
        </w:rPr>
        <w:t>essere</w:t>
      </w:r>
      <w:proofErr w:type="spellEnd"/>
      <w:r w:rsidRPr="00257C7C">
        <w:rPr>
          <w:highlight w:val="red"/>
        </w:rPr>
        <w:t xml:space="preserve"> </w:t>
      </w:r>
      <w:proofErr w:type="spellStart"/>
      <w:r w:rsidRPr="00257C7C">
        <w:rPr>
          <w:highlight w:val="red"/>
        </w:rPr>
        <w:t>impiegati</w:t>
      </w:r>
      <w:proofErr w:type="spellEnd"/>
      <w:r w:rsidRPr="00257C7C">
        <w:rPr>
          <w:highlight w:val="red"/>
        </w:rPr>
        <w:t xml:space="preserve"> </w:t>
      </w:r>
      <w:proofErr w:type="spellStart"/>
      <w:r w:rsidRPr="00257C7C">
        <w:rPr>
          <w:highlight w:val="red"/>
        </w:rPr>
        <w:t>esclusivamente</w:t>
      </w:r>
      <w:proofErr w:type="spellEnd"/>
      <w:r w:rsidRPr="00257C7C">
        <w:rPr>
          <w:highlight w:val="red"/>
        </w:rPr>
        <w:t>;</w:t>
      </w:r>
      <w:r>
        <w:t xml:space="preserve"> non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consentiti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multipli</w:t>
      </w:r>
      <w:proofErr w:type="spellEnd"/>
      <w:r>
        <w:t>.</w:t>
      </w:r>
    </w:p>
    <w:p w14:paraId="35AAF135" w14:textId="77777777" w:rsidR="001A125C" w:rsidRDefault="00893244">
      <w:r>
        <w:t xml:space="preserve">È </w:t>
      </w:r>
      <w:proofErr w:type="spellStart"/>
      <w:r>
        <w:t>obbligatoria</w:t>
      </w:r>
      <w:proofErr w:type="spellEnd"/>
      <w:r>
        <w:t xml:space="preserve"> la </w:t>
      </w:r>
      <w:proofErr w:type="spellStart"/>
      <w:r>
        <w:t>tecnica</w:t>
      </w:r>
      <w:proofErr w:type="spellEnd"/>
      <w:r>
        <w:t xml:space="preserve"> di </w:t>
      </w:r>
      <w:proofErr w:type="spellStart"/>
      <w:r>
        <w:t>innesco</w:t>
      </w:r>
      <w:proofErr w:type="spellEnd"/>
      <w:r>
        <w:t xml:space="preserve"> "hair rig".</w:t>
      </w:r>
    </w:p>
    <w:p w14:paraId="79F4565E" w14:textId="77777777" w:rsidR="001A125C" w:rsidRDefault="00893244">
      <w:r>
        <w:t xml:space="preserve">È </w:t>
      </w:r>
      <w:proofErr w:type="spellStart"/>
      <w:r>
        <w:t>proibita</w:t>
      </w:r>
      <w:proofErr w:type="spellEnd"/>
      <w:r>
        <w:t xml:space="preserve"> la </w:t>
      </w:r>
      <w:proofErr w:type="spellStart"/>
      <w:r>
        <w:t>pesca</w:t>
      </w:r>
      <w:proofErr w:type="spellEnd"/>
      <w:r>
        <w:t xml:space="preserve"> con </w:t>
      </w:r>
      <w:proofErr w:type="spellStart"/>
      <w:r>
        <w:t>galleggiante</w:t>
      </w:r>
      <w:proofErr w:type="spellEnd"/>
      <w:r>
        <w:t>.</w:t>
      </w:r>
    </w:p>
    <w:p w14:paraId="2DA2455E" w14:textId="77777777" w:rsidR="001A125C" w:rsidRDefault="00893244">
      <w:r>
        <w:t xml:space="preserve">È </w:t>
      </w:r>
      <w:proofErr w:type="spellStart"/>
      <w:r>
        <w:t>vietato</w:t>
      </w:r>
      <w:proofErr w:type="spellEnd"/>
      <w:r>
        <w:t xml:space="preserve"> </w:t>
      </w:r>
      <w:proofErr w:type="spellStart"/>
      <w:r>
        <w:t>l'uso</w:t>
      </w:r>
      <w:proofErr w:type="spellEnd"/>
      <w:r>
        <w:t xml:space="preserve">, a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, di </w:t>
      </w:r>
      <w:proofErr w:type="spellStart"/>
      <w:r>
        <w:t>apparecchiature</w:t>
      </w:r>
      <w:proofErr w:type="spellEnd"/>
      <w:r>
        <w:t xml:space="preserve"> </w:t>
      </w:r>
      <w:proofErr w:type="spellStart"/>
      <w:r>
        <w:t>radiocomandate</w:t>
      </w:r>
      <w:proofErr w:type="spellEnd"/>
      <w:r>
        <w:t xml:space="preserve"> e di </w:t>
      </w:r>
      <w:proofErr w:type="spellStart"/>
      <w:r>
        <w:t>ecoscandagli</w:t>
      </w:r>
      <w:proofErr w:type="spellEnd"/>
      <w:r>
        <w:t xml:space="preserve">; è </w:t>
      </w:r>
      <w:proofErr w:type="spellStart"/>
      <w:r>
        <w:t>consentito</w:t>
      </w:r>
      <w:proofErr w:type="spellEnd"/>
      <w:r>
        <w:t xml:space="preserve"> </w:t>
      </w:r>
      <w:proofErr w:type="spellStart"/>
      <w:r>
        <w:t>l'uso</w:t>
      </w:r>
      <w:proofErr w:type="spellEnd"/>
      <w:r>
        <w:t xml:space="preserve"> di </w:t>
      </w:r>
      <w:proofErr w:type="spellStart"/>
      <w:r>
        <w:t>segnalatori</w:t>
      </w:r>
      <w:proofErr w:type="spellEnd"/>
      <w:r>
        <w:t xml:space="preserve"> di </w:t>
      </w:r>
      <w:proofErr w:type="spellStart"/>
      <w:r>
        <w:t>abboccata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 ed </w:t>
      </w:r>
      <w:proofErr w:type="spellStart"/>
      <w:r>
        <w:t>acustici</w:t>
      </w:r>
      <w:proofErr w:type="spellEnd"/>
      <w:r>
        <w:t>.</w:t>
      </w:r>
    </w:p>
    <w:p w14:paraId="454BEC4F" w14:textId="36048460" w:rsidR="001A125C" w:rsidRDefault="00893244">
      <w:r>
        <w:t xml:space="preserve">E’ </w:t>
      </w:r>
      <w:proofErr w:type="spellStart"/>
      <w:r>
        <w:t>permessa</w:t>
      </w:r>
      <w:proofErr w:type="spellEnd"/>
      <w:r>
        <w:t xml:space="preserve"> la </w:t>
      </w:r>
      <w:proofErr w:type="spellStart"/>
      <w:r>
        <w:t>pesca</w:t>
      </w:r>
      <w:proofErr w:type="spellEnd"/>
      <w:r>
        <w:t xml:space="preserve"> a zig rig, il nylon </w:t>
      </w:r>
      <w:proofErr w:type="spellStart"/>
      <w:r>
        <w:t>usato</w:t>
      </w:r>
      <w:proofErr w:type="spellEnd"/>
      <w:r>
        <w:t xml:space="preserve"> per il </w:t>
      </w:r>
      <w:proofErr w:type="spellStart"/>
      <w:r>
        <w:t>terminale</w:t>
      </w:r>
      <w:proofErr w:type="spellEnd"/>
      <w:r>
        <w:t xml:space="preserve">, non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la </w:t>
      </w:r>
      <w:proofErr w:type="spellStart"/>
      <w:r>
        <w:t>misura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0,20 </w:t>
      </w:r>
      <w:r w:rsidRPr="00060EBA">
        <w:t>mm.</w:t>
      </w:r>
    </w:p>
    <w:p w14:paraId="0CB55F48" w14:textId="77777777" w:rsidR="001A125C" w:rsidRDefault="00893244" w:rsidP="005F7D45">
      <w:pPr>
        <w:pStyle w:val="Titolo1"/>
      </w:pPr>
      <w:bookmarkStart w:id="68" w:name="_Toc204938320"/>
      <w:r>
        <w:t>CATTURE VALIDE</w:t>
      </w:r>
      <w:bookmarkEnd w:id="68"/>
    </w:p>
    <w:p w14:paraId="2514F2B3" w14:textId="56D14248" w:rsidR="001A125C" w:rsidRDefault="00893244">
      <w:r>
        <w:t xml:space="preserve">La </w:t>
      </w:r>
      <w:proofErr w:type="spellStart"/>
      <w:r>
        <w:t>cattura</w:t>
      </w:r>
      <w:proofErr w:type="spellEnd"/>
      <w:r>
        <w:t xml:space="preserve"> di un </w:t>
      </w:r>
      <w:proofErr w:type="spellStart"/>
      <w:r>
        <w:t>pesce</w:t>
      </w:r>
      <w:proofErr w:type="spellEnd"/>
      <w:r>
        <w:t xml:space="preserve"> è da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valida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incidentalmente</w:t>
      </w:r>
      <w:proofErr w:type="spellEnd"/>
      <w:r>
        <w:t xml:space="preserve"> </w:t>
      </w:r>
      <w:proofErr w:type="spellStart"/>
      <w:r>
        <w:t>allamato</w:t>
      </w:r>
      <w:proofErr w:type="spellEnd"/>
      <w:r>
        <w:t xml:space="preserve"> al di </w:t>
      </w:r>
      <w:proofErr w:type="spellStart"/>
      <w:r>
        <w:t>fuori</w:t>
      </w:r>
      <w:proofErr w:type="spellEnd"/>
      <w:r>
        <w:t xml:space="preserve"> della bocca;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 da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validi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pesci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allamati</w:t>
      </w:r>
      <w:proofErr w:type="spellEnd"/>
      <w:r>
        <w:t xml:space="preserve"> prima del </w:t>
      </w:r>
      <w:proofErr w:type="spellStart"/>
      <w:r>
        <w:t>segnale</w:t>
      </w:r>
      <w:proofErr w:type="spellEnd"/>
      <w:r>
        <w:t xml:space="preserve"> di fine </w:t>
      </w:r>
      <w:proofErr w:type="spellStart"/>
      <w:r>
        <w:t>gara</w:t>
      </w:r>
      <w:proofErr w:type="spellEnd"/>
      <w:r>
        <w:t xml:space="preserve"> e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segnalati</w:t>
      </w:r>
      <w:proofErr w:type="spellEnd"/>
      <w:r>
        <w:t xml:space="preserve"> al </w:t>
      </w:r>
      <w:proofErr w:type="spellStart"/>
      <w:r w:rsidR="00AF454F">
        <w:t>c</w:t>
      </w:r>
      <w:r>
        <w:t>ommissario</w:t>
      </w:r>
      <w:proofErr w:type="spellEnd"/>
      <w:r>
        <w:t xml:space="preserve"> di </w:t>
      </w:r>
      <w:proofErr w:type="spellStart"/>
      <w:r>
        <w:t>sponda</w:t>
      </w:r>
      <w:proofErr w:type="spellEnd"/>
      <w:r w:rsidR="00AF454F">
        <w:t xml:space="preserve"> </w:t>
      </w:r>
      <w:r w:rsidR="00AF454F" w:rsidRPr="00AF454F">
        <w:rPr>
          <w:highlight w:val="green"/>
        </w:rPr>
        <w:t xml:space="preserve">(come </w:t>
      </w:r>
      <w:proofErr w:type="spellStart"/>
      <w:r w:rsidR="00AF454F" w:rsidRPr="00AF454F">
        <w:rPr>
          <w:highlight w:val="green"/>
        </w:rPr>
        <w:t>definito</w:t>
      </w:r>
      <w:proofErr w:type="spellEnd"/>
      <w:r w:rsidR="00AF454F" w:rsidRPr="00AF454F">
        <w:rPr>
          <w:highlight w:val="green"/>
        </w:rPr>
        <w:t xml:space="preserve"> la </w:t>
      </w:r>
      <w:proofErr w:type="spellStart"/>
      <w:r w:rsidR="00AF454F" w:rsidRPr="00AF454F">
        <w:rPr>
          <w:highlight w:val="green"/>
        </w:rPr>
        <w:t>mattina</w:t>
      </w:r>
      <w:proofErr w:type="spellEnd"/>
      <w:r w:rsidR="00AF454F" w:rsidRPr="00AF454F">
        <w:rPr>
          <w:highlight w:val="green"/>
        </w:rPr>
        <w:t xml:space="preserve"> del </w:t>
      </w:r>
      <w:proofErr w:type="spellStart"/>
      <w:r w:rsidR="00AF454F" w:rsidRPr="00AF454F">
        <w:rPr>
          <w:highlight w:val="green"/>
        </w:rPr>
        <w:t>raduno</w:t>
      </w:r>
      <w:proofErr w:type="spellEnd"/>
      <w:r w:rsidR="00AF454F" w:rsidRPr="00AF454F">
        <w:rPr>
          <w:highlight w:val="green"/>
        </w:rPr>
        <w:t>)</w:t>
      </w:r>
      <w:r>
        <w:t xml:space="preserve">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guadinati</w:t>
      </w:r>
      <w:proofErr w:type="spellEnd"/>
      <w:r>
        <w:t xml:space="preserve"> ed </w:t>
      </w:r>
      <w:proofErr w:type="spellStart"/>
      <w:r>
        <w:t>estratti</w:t>
      </w:r>
      <w:proofErr w:type="spellEnd"/>
      <w:r>
        <w:t xml:space="preserve"> </w:t>
      </w:r>
      <w:proofErr w:type="spellStart"/>
      <w:r>
        <w:t>dall'acqua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15 </w:t>
      </w:r>
      <w:proofErr w:type="spellStart"/>
      <w:r>
        <w:t>minuti</w:t>
      </w:r>
      <w:proofErr w:type="spellEnd"/>
      <w:r>
        <w:t xml:space="preserve"> </w:t>
      </w:r>
      <w:proofErr w:type="spellStart"/>
      <w:r>
        <w:t>successivi</w:t>
      </w:r>
      <w:proofErr w:type="spellEnd"/>
      <w:r>
        <w:t xml:space="preserve"> al </w:t>
      </w:r>
      <w:proofErr w:type="spellStart"/>
      <w:r>
        <w:t>segnale</w:t>
      </w:r>
      <w:proofErr w:type="spellEnd"/>
      <w:r>
        <w:t xml:space="preserve"> di fine </w:t>
      </w:r>
      <w:proofErr w:type="spellStart"/>
      <w:r>
        <w:t>gara</w:t>
      </w:r>
      <w:proofErr w:type="spellEnd"/>
      <w:r>
        <w:t>.</w:t>
      </w:r>
    </w:p>
    <w:p w14:paraId="2FAF7094" w14:textId="59CE95C4" w:rsidR="001A125C" w:rsidRDefault="00893244">
      <w:r>
        <w:t xml:space="preserve">I </w:t>
      </w:r>
      <w:proofErr w:type="spellStart"/>
      <w:r>
        <w:t>pesci</w:t>
      </w:r>
      <w:proofErr w:type="spellEnd"/>
      <w:r>
        <w:t xml:space="preserve"> </w:t>
      </w:r>
      <w:proofErr w:type="spellStart"/>
      <w:r>
        <w:t>allamati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del proprio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 e in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sconfinanti</w:t>
      </w:r>
      <w:proofErr w:type="spellEnd"/>
      <w:r>
        <w:t xml:space="preserve"> in un box </w:t>
      </w:r>
      <w:proofErr w:type="spellStart"/>
      <w:r w:rsidRPr="000A62CB">
        <w:rPr>
          <w:highlight w:val="red"/>
        </w:rPr>
        <w:t>confinante</w:t>
      </w:r>
      <w:proofErr w:type="spellEnd"/>
      <w:r>
        <w:t xml:space="preserve"> </w:t>
      </w:r>
      <w:proofErr w:type="spellStart"/>
      <w:r w:rsidR="000A62CB" w:rsidRPr="000A62CB">
        <w:rPr>
          <w:highlight w:val="green"/>
        </w:rPr>
        <w:t>adiacente</w:t>
      </w:r>
      <w:proofErr w:type="spellEnd"/>
      <w:r w:rsidR="000A62CB">
        <w:t xml:space="preserve"> </w:t>
      </w:r>
      <w:proofErr w:type="spellStart"/>
      <w:r>
        <w:t>sia</w:t>
      </w:r>
      <w:proofErr w:type="spellEnd"/>
      <w:r>
        <w:t xml:space="preserve"> a monte </w:t>
      </w:r>
      <w:proofErr w:type="spellStart"/>
      <w:r>
        <w:t>che</w:t>
      </w:r>
      <w:proofErr w:type="spellEnd"/>
      <w:r>
        <w:t xml:space="preserve"> a </w:t>
      </w:r>
      <w:proofErr w:type="spellStart"/>
      <w:r>
        <w:t>valle</w:t>
      </w:r>
      <w:proofErr w:type="spellEnd"/>
      <w:r>
        <w:t xml:space="preserve">, a </w:t>
      </w:r>
      <w:proofErr w:type="spellStart"/>
      <w:r>
        <w:t>patto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vengano</w:t>
      </w:r>
      <w:proofErr w:type="spellEnd"/>
      <w:r>
        <w:t xml:space="preserve"> a </w:t>
      </w:r>
      <w:proofErr w:type="spellStart"/>
      <w:r>
        <w:t>contatto</w:t>
      </w:r>
      <w:proofErr w:type="spellEnd"/>
      <w:r>
        <w:t xml:space="preserve"> delle </w:t>
      </w:r>
      <w:proofErr w:type="spellStart"/>
      <w:r>
        <w:t>lenze</w:t>
      </w:r>
      <w:proofErr w:type="spellEnd"/>
      <w:r>
        <w:t xml:space="preserve"> delle </w:t>
      </w:r>
      <w:proofErr w:type="spellStart"/>
      <w:r>
        <w:t>coppie</w:t>
      </w:r>
      <w:proofErr w:type="spellEnd"/>
      <w:r>
        <w:t xml:space="preserve"> </w:t>
      </w:r>
      <w:proofErr w:type="spellStart"/>
      <w:r>
        <w:t>confinanti</w:t>
      </w:r>
      <w:proofErr w:type="spellEnd"/>
      <w:r>
        <w:t xml:space="preserve">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considerati</w:t>
      </w:r>
      <w:proofErr w:type="spellEnd"/>
      <w:r>
        <w:t xml:space="preserve"> </w:t>
      </w:r>
      <w:proofErr w:type="spellStart"/>
      <w:r>
        <w:t>validi</w:t>
      </w:r>
      <w:proofErr w:type="spellEnd"/>
      <w:r>
        <w:t>.</w:t>
      </w:r>
    </w:p>
    <w:p w14:paraId="75D96C92" w14:textId="4033D756" w:rsidR="000A62CB" w:rsidRPr="000A62CB" w:rsidRDefault="000A62CB" w:rsidP="000A62CB">
      <w:pPr>
        <w:pStyle w:val="a"/>
        <w:jc w:val="both"/>
        <w:rPr>
          <w:rFonts w:asciiTheme="minorHAnsi" w:hAnsiTheme="minorHAnsi" w:cstheme="minorHAnsi"/>
          <w:bCs/>
        </w:rPr>
      </w:pPr>
      <w:r w:rsidRPr="000A62CB">
        <w:rPr>
          <w:rFonts w:asciiTheme="minorHAnsi" w:hAnsiTheme="minorHAnsi" w:cstheme="minorHAnsi"/>
          <w:bCs/>
          <w:highlight w:val="green"/>
        </w:rPr>
        <w:t xml:space="preserve">Se, in seguito a sconfinamento, un pesce dovesse agganciare la lenza di una delle coppie confinanti e, al momento della fuoriuscita del pesce dall’acqua, la lenza fosse ancora agganciata a quella della coppia confinante, il pesce non sarà considerato valido e verrà rilasciato alla presenza di un componente della coppia agganciata per la verifica delle operazioni. </w:t>
      </w:r>
    </w:p>
    <w:p w14:paraId="787EB667" w14:textId="77777777" w:rsidR="001A125C" w:rsidRDefault="00893244">
      <w:r w:rsidRPr="000A62CB">
        <w:rPr>
          <w:highlight w:val="red"/>
        </w:rPr>
        <w:t xml:space="preserve">Se in </w:t>
      </w:r>
      <w:proofErr w:type="spellStart"/>
      <w:r w:rsidRPr="000A62CB">
        <w:rPr>
          <w:highlight w:val="red"/>
        </w:rPr>
        <w:t>seguito</w:t>
      </w:r>
      <w:proofErr w:type="spellEnd"/>
      <w:r w:rsidRPr="000A62CB">
        <w:rPr>
          <w:highlight w:val="red"/>
        </w:rPr>
        <w:t xml:space="preserve"> a </w:t>
      </w:r>
      <w:proofErr w:type="spellStart"/>
      <w:r w:rsidRPr="000A62CB">
        <w:rPr>
          <w:highlight w:val="red"/>
        </w:rPr>
        <w:t>sconfinamento</w:t>
      </w:r>
      <w:proofErr w:type="spellEnd"/>
      <w:r w:rsidRPr="000A62CB">
        <w:rPr>
          <w:highlight w:val="red"/>
        </w:rPr>
        <w:t xml:space="preserve">, il </w:t>
      </w:r>
      <w:proofErr w:type="spellStart"/>
      <w:r w:rsidRPr="000A62CB">
        <w:rPr>
          <w:highlight w:val="red"/>
        </w:rPr>
        <w:t>pesce</w:t>
      </w:r>
      <w:proofErr w:type="spellEnd"/>
      <w:r w:rsidRPr="000A62CB">
        <w:rPr>
          <w:highlight w:val="red"/>
        </w:rPr>
        <w:t xml:space="preserve"> </w:t>
      </w:r>
      <w:proofErr w:type="spellStart"/>
      <w:r w:rsidRPr="000A62CB">
        <w:rPr>
          <w:highlight w:val="red"/>
        </w:rPr>
        <w:t>dovesse</w:t>
      </w:r>
      <w:proofErr w:type="spellEnd"/>
      <w:r w:rsidRPr="000A62CB">
        <w:rPr>
          <w:highlight w:val="red"/>
        </w:rPr>
        <w:t xml:space="preserve"> </w:t>
      </w:r>
      <w:proofErr w:type="spellStart"/>
      <w:r w:rsidRPr="000A62CB">
        <w:rPr>
          <w:highlight w:val="red"/>
        </w:rPr>
        <w:t>prende</w:t>
      </w:r>
      <w:proofErr w:type="spellEnd"/>
      <w:r w:rsidRPr="000A62CB">
        <w:rPr>
          <w:highlight w:val="red"/>
        </w:rPr>
        <w:t xml:space="preserve"> la </w:t>
      </w:r>
      <w:proofErr w:type="spellStart"/>
      <w:r w:rsidRPr="000A62CB">
        <w:rPr>
          <w:highlight w:val="red"/>
        </w:rPr>
        <w:t>lenza</w:t>
      </w:r>
      <w:proofErr w:type="spellEnd"/>
      <w:r w:rsidRPr="000A62CB">
        <w:rPr>
          <w:highlight w:val="red"/>
        </w:rPr>
        <w:t xml:space="preserve"> di </w:t>
      </w:r>
      <w:proofErr w:type="spellStart"/>
      <w:r w:rsidRPr="000A62CB">
        <w:rPr>
          <w:highlight w:val="red"/>
        </w:rPr>
        <w:t>una</w:t>
      </w:r>
      <w:proofErr w:type="spellEnd"/>
      <w:r w:rsidRPr="000A62CB">
        <w:rPr>
          <w:highlight w:val="red"/>
        </w:rPr>
        <w:t xml:space="preserve"> delle </w:t>
      </w:r>
      <w:proofErr w:type="spellStart"/>
      <w:r w:rsidRPr="000A62CB">
        <w:rPr>
          <w:highlight w:val="red"/>
        </w:rPr>
        <w:t>coppie</w:t>
      </w:r>
      <w:proofErr w:type="spellEnd"/>
      <w:r w:rsidRPr="000A62CB">
        <w:rPr>
          <w:highlight w:val="red"/>
        </w:rPr>
        <w:t xml:space="preserve"> </w:t>
      </w:r>
      <w:proofErr w:type="spellStart"/>
      <w:r w:rsidRPr="000A62CB">
        <w:rPr>
          <w:highlight w:val="red"/>
        </w:rPr>
        <w:t>confinanti</w:t>
      </w:r>
      <w:proofErr w:type="spellEnd"/>
      <w:r w:rsidRPr="000A62CB">
        <w:rPr>
          <w:highlight w:val="red"/>
        </w:rPr>
        <w:t xml:space="preserve">, il </w:t>
      </w:r>
      <w:proofErr w:type="spellStart"/>
      <w:r w:rsidRPr="000A62CB">
        <w:rPr>
          <w:highlight w:val="red"/>
        </w:rPr>
        <w:t>pesce</w:t>
      </w:r>
      <w:proofErr w:type="spellEnd"/>
      <w:r w:rsidRPr="000A62CB">
        <w:rPr>
          <w:highlight w:val="red"/>
        </w:rPr>
        <w:t xml:space="preserve"> non </w:t>
      </w:r>
      <w:proofErr w:type="spellStart"/>
      <w:r w:rsidRPr="000A62CB">
        <w:rPr>
          <w:highlight w:val="red"/>
        </w:rPr>
        <w:t>sarà</w:t>
      </w:r>
      <w:proofErr w:type="spellEnd"/>
      <w:r w:rsidRPr="000A62CB">
        <w:rPr>
          <w:highlight w:val="red"/>
        </w:rPr>
        <w:t xml:space="preserve"> </w:t>
      </w:r>
      <w:proofErr w:type="spellStart"/>
      <w:r w:rsidRPr="000A62CB">
        <w:rPr>
          <w:highlight w:val="red"/>
        </w:rPr>
        <w:t>considerato</w:t>
      </w:r>
      <w:proofErr w:type="spellEnd"/>
      <w:r w:rsidRPr="000A62CB">
        <w:rPr>
          <w:highlight w:val="red"/>
        </w:rPr>
        <w:t xml:space="preserve"> </w:t>
      </w:r>
      <w:proofErr w:type="spellStart"/>
      <w:r w:rsidRPr="000A62CB">
        <w:rPr>
          <w:highlight w:val="red"/>
        </w:rPr>
        <w:t>valido</w:t>
      </w:r>
      <w:proofErr w:type="spellEnd"/>
      <w:r w:rsidRPr="000A62CB">
        <w:rPr>
          <w:highlight w:val="red"/>
        </w:rPr>
        <w:t>.</w:t>
      </w:r>
    </w:p>
    <w:p w14:paraId="3028890D" w14:textId="77777777" w:rsidR="001A125C" w:rsidRDefault="00893244">
      <w:r>
        <w:t xml:space="preserve">I </w:t>
      </w:r>
      <w:proofErr w:type="spellStart"/>
      <w:r>
        <w:t>pesci</w:t>
      </w:r>
      <w:proofErr w:type="spellEnd"/>
      <w:r>
        <w:t xml:space="preserve"> </w:t>
      </w:r>
      <w:proofErr w:type="spellStart"/>
      <w:r>
        <w:t>catturati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considerati</w:t>
      </w:r>
      <w:proofErr w:type="spellEnd"/>
      <w:r>
        <w:t xml:space="preserve"> </w:t>
      </w:r>
      <w:proofErr w:type="spellStart"/>
      <w:r>
        <w:t>validi</w:t>
      </w:r>
      <w:proofErr w:type="spellEnd"/>
      <w:r>
        <w:t xml:space="preserve"> solo se la </w:t>
      </w:r>
      <w:proofErr w:type="spellStart"/>
      <w:r>
        <w:t>piombatura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utilizzata</w:t>
      </w:r>
      <w:proofErr w:type="spellEnd"/>
      <w:r>
        <w:t xml:space="preserve"> per </w:t>
      </w:r>
      <w:proofErr w:type="spellStart"/>
      <w:r>
        <w:t>lanciare</w:t>
      </w:r>
      <w:proofErr w:type="spellEnd"/>
      <w:r>
        <w:t xml:space="preserve"> è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lenza</w:t>
      </w:r>
      <w:proofErr w:type="spellEnd"/>
      <w:r>
        <w:t xml:space="preserve"> dopo il </w:t>
      </w:r>
      <w:proofErr w:type="spellStart"/>
      <w:r>
        <w:t>recupero</w:t>
      </w:r>
      <w:proofErr w:type="spellEnd"/>
      <w:r>
        <w:t>.</w:t>
      </w:r>
    </w:p>
    <w:p w14:paraId="1E1E867A" w14:textId="77777777" w:rsidR="001A125C" w:rsidRDefault="00893244" w:rsidP="005F7D45">
      <w:pPr>
        <w:pStyle w:val="Titolo1"/>
      </w:pPr>
      <w:bookmarkStart w:id="69" w:name="_Toc204938321"/>
      <w:r>
        <w:t>CONSERVAZIONE DEL PESCATO ED OPERAZIONE DI PESATURA</w:t>
      </w:r>
      <w:bookmarkEnd w:id="69"/>
    </w:p>
    <w:p w14:paraId="4E249786" w14:textId="77777777" w:rsidR="00AF454F" w:rsidRDefault="00893244">
      <w:r>
        <w:t xml:space="preserve">Nelle </w:t>
      </w:r>
      <w:proofErr w:type="spellStart"/>
      <w:r>
        <w:t>gare</w:t>
      </w:r>
      <w:proofErr w:type="spellEnd"/>
      <w:r>
        <w:t xml:space="preserve"> di Carp Fishing il </w:t>
      </w:r>
      <w:proofErr w:type="spellStart"/>
      <w:r>
        <w:t>pescato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mantenuto</w:t>
      </w:r>
      <w:proofErr w:type="spellEnd"/>
      <w:r>
        <w:t xml:space="preserve"> vivo </w:t>
      </w:r>
      <w:proofErr w:type="spellStart"/>
      <w:r>
        <w:t>dentro</w:t>
      </w:r>
      <w:proofErr w:type="spellEnd"/>
      <w:r>
        <w:t xml:space="preserve"> apposite </w:t>
      </w:r>
      <w:proofErr w:type="spellStart"/>
      <w:r>
        <w:t>sacche</w:t>
      </w:r>
      <w:proofErr w:type="spellEnd"/>
      <w:r>
        <w:t xml:space="preserve"> da carpe,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immerse in </w:t>
      </w:r>
      <w:proofErr w:type="spellStart"/>
      <w:r>
        <w:t>acqua</w:t>
      </w:r>
      <w:proofErr w:type="spellEnd"/>
      <w:r>
        <w:t xml:space="preserve"> per </w:t>
      </w:r>
      <w:proofErr w:type="spellStart"/>
      <w:r>
        <w:t>tutta</w:t>
      </w:r>
      <w:proofErr w:type="spellEnd"/>
      <w:r>
        <w:t xml:space="preserve"> la loro </w:t>
      </w:r>
      <w:proofErr w:type="spellStart"/>
      <w:r>
        <w:t>lunghezza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al </w:t>
      </w:r>
      <w:proofErr w:type="spellStart"/>
      <w:r>
        <w:t>momento</w:t>
      </w:r>
      <w:proofErr w:type="spellEnd"/>
      <w:r>
        <w:t xml:space="preserve"> in cui il </w:t>
      </w:r>
      <w:proofErr w:type="spellStart"/>
      <w:r w:rsidR="00AF454F" w:rsidRPr="00AF454F">
        <w:rPr>
          <w:highlight w:val="green"/>
        </w:rPr>
        <w:t>c</w:t>
      </w:r>
      <w:r w:rsidRPr="00AF454F">
        <w:rPr>
          <w:highlight w:val="green"/>
        </w:rPr>
        <w:t>ommissario</w:t>
      </w:r>
      <w:proofErr w:type="spellEnd"/>
      <w:r w:rsidRPr="00AF454F">
        <w:rPr>
          <w:highlight w:val="green"/>
        </w:rPr>
        <w:t xml:space="preserve"> </w:t>
      </w:r>
      <w:r w:rsidR="00AF454F" w:rsidRPr="00AF454F">
        <w:rPr>
          <w:highlight w:val="green"/>
        </w:rPr>
        <w:t xml:space="preserve">di </w:t>
      </w:r>
      <w:proofErr w:type="spellStart"/>
      <w:r w:rsidR="00AF454F" w:rsidRPr="00AF454F">
        <w:rPr>
          <w:highlight w:val="green"/>
        </w:rPr>
        <w:t>sponda</w:t>
      </w:r>
      <w:proofErr w:type="spellEnd"/>
      <w:r w:rsidR="00AF454F">
        <w:t xml:space="preserve"> </w:t>
      </w:r>
      <w:proofErr w:type="spellStart"/>
      <w:r>
        <w:t>provvederà</w:t>
      </w:r>
      <w:proofErr w:type="spellEnd"/>
      <w:r>
        <w:t xml:space="preserve"> alla </w:t>
      </w:r>
      <w:proofErr w:type="spellStart"/>
      <w:r>
        <w:t>pesatura</w:t>
      </w:r>
      <w:proofErr w:type="spellEnd"/>
      <w:r>
        <w:t xml:space="preserve">. Non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consentito</w:t>
      </w:r>
      <w:proofErr w:type="spellEnd"/>
      <w:r>
        <w:t xml:space="preserve"> </w:t>
      </w:r>
      <w:proofErr w:type="spellStart"/>
      <w:r>
        <w:t>ricorrere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 delle </w:t>
      </w:r>
      <w:proofErr w:type="spellStart"/>
      <w:r>
        <w:t>catture</w:t>
      </w:r>
      <w:proofErr w:type="spellEnd"/>
      <w:r>
        <w:t xml:space="preserve">. </w:t>
      </w:r>
    </w:p>
    <w:p w14:paraId="042A08F6" w14:textId="710D9389" w:rsidR="00AF454F" w:rsidRDefault="00AF454F">
      <w:r w:rsidRPr="00AF454F">
        <w:rPr>
          <w:highlight w:val="green"/>
        </w:rPr>
        <w:t xml:space="preserve">Le </w:t>
      </w:r>
      <w:proofErr w:type="spellStart"/>
      <w:r w:rsidRPr="00AF454F">
        <w:rPr>
          <w:highlight w:val="green"/>
        </w:rPr>
        <w:t>pesature</w:t>
      </w:r>
      <w:proofErr w:type="spellEnd"/>
      <w:r w:rsidRPr="00AF454F">
        <w:rPr>
          <w:highlight w:val="green"/>
        </w:rPr>
        <w:t xml:space="preserve">, da </w:t>
      </w:r>
      <w:proofErr w:type="spellStart"/>
      <w:r w:rsidRPr="00AF454F">
        <w:rPr>
          <w:highlight w:val="green"/>
        </w:rPr>
        <w:t>parte</w:t>
      </w:r>
      <w:proofErr w:type="spellEnd"/>
      <w:r w:rsidRPr="00AF454F">
        <w:rPr>
          <w:highlight w:val="green"/>
        </w:rPr>
        <w:t xml:space="preserve"> degli </w:t>
      </w:r>
      <w:proofErr w:type="spellStart"/>
      <w:r w:rsidRPr="00AF454F">
        <w:rPr>
          <w:highlight w:val="green"/>
        </w:rPr>
        <w:t>ispettori</w:t>
      </w:r>
      <w:proofErr w:type="spellEnd"/>
      <w:r w:rsidRPr="00AF454F">
        <w:rPr>
          <w:highlight w:val="green"/>
        </w:rPr>
        <w:t xml:space="preserve"> di </w:t>
      </w:r>
      <w:proofErr w:type="spellStart"/>
      <w:r w:rsidRPr="00AF454F">
        <w:rPr>
          <w:highlight w:val="green"/>
        </w:rPr>
        <w:t>sponda</w:t>
      </w:r>
      <w:proofErr w:type="spellEnd"/>
      <w:r w:rsidRPr="00AF454F">
        <w:rPr>
          <w:highlight w:val="green"/>
        </w:rPr>
        <w:t xml:space="preserve">, </w:t>
      </w:r>
      <w:proofErr w:type="spellStart"/>
      <w:r w:rsidRPr="00AF454F">
        <w:rPr>
          <w:highlight w:val="green"/>
        </w:rPr>
        <w:t>dovranno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essere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effettuate</w:t>
      </w:r>
      <w:proofErr w:type="spellEnd"/>
      <w:r w:rsidRPr="00AF454F">
        <w:rPr>
          <w:highlight w:val="green"/>
        </w:rPr>
        <w:t xml:space="preserve"> con balance </w:t>
      </w:r>
      <w:proofErr w:type="spellStart"/>
      <w:r w:rsidRPr="00AF454F">
        <w:rPr>
          <w:highlight w:val="green"/>
        </w:rPr>
        <w:t>digitali</w:t>
      </w:r>
      <w:proofErr w:type="spellEnd"/>
      <w:r w:rsidRPr="00AF454F">
        <w:rPr>
          <w:highlight w:val="green"/>
        </w:rPr>
        <w:t xml:space="preserve"> </w:t>
      </w:r>
      <w:r w:rsidR="0015278C">
        <w:rPr>
          <w:highlight w:val="green"/>
        </w:rPr>
        <w:t xml:space="preserve">tutte </w:t>
      </w:r>
      <w:proofErr w:type="spellStart"/>
      <w:r w:rsidR="0015278C">
        <w:rPr>
          <w:highlight w:val="green"/>
        </w:rPr>
        <w:t>dello</w:t>
      </w:r>
      <w:proofErr w:type="spellEnd"/>
      <w:r w:rsidR="0015278C">
        <w:rPr>
          <w:highlight w:val="green"/>
        </w:rPr>
        <w:t xml:space="preserve"> </w:t>
      </w:r>
      <w:proofErr w:type="spellStart"/>
      <w:r w:rsidR="0015278C">
        <w:rPr>
          <w:highlight w:val="green"/>
        </w:rPr>
        <w:t>stesso</w:t>
      </w:r>
      <w:proofErr w:type="spellEnd"/>
      <w:r w:rsidR="0015278C">
        <w:rPr>
          <w:highlight w:val="green"/>
        </w:rPr>
        <w:t xml:space="preserve"> </w:t>
      </w:r>
      <w:proofErr w:type="spellStart"/>
      <w:r w:rsidR="0015278C">
        <w:rPr>
          <w:highlight w:val="green"/>
        </w:rPr>
        <w:t>modello</w:t>
      </w:r>
      <w:proofErr w:type="spellEnd"/>
      <w:r w:rsidR="0015278C">
        <w:rPr>
          <w:highlight w:val="green"/>
        </w:rPr>
        <w:t xml:space="preserve">, </w:t>
      </w:r>
      <w:r w:rsidRPr="00AF454F">
        <w:rPr>
          <w:highlight w:val="green"/>
        </w:rPr>
        <w:t xml:space="preserve">in </w:t>
      </w:r>
      <w:proofErr w:type="spellStart"/>
      <w:r w:rsidRPr="00AF454F">
        <w:rPr>
          <w:highlight w:val="green"/>
        </w:rPr>
        <w:t>grado</w:t>
      </w:r>
      <w:proofErr w:type="spellEnd"/>
      <w:r w:rsidRPr="00AF454F">
        <w:rPr>
          <w:highlight w:val="green"/>
        </w:rPr>
        <w:t xml:space="preserve"> di </w:t>
      </w:r>
      <w:proofErr w:type="spellStart"/>
      <w:r w:rsidRPr="00AF454F">
        <w:rPr>
          <w:highlight w:val="green"/>
        </w:rPr>
        <w:t>pesare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i</w:t>
      </w:r>
      <w:proofErr w:type="spellEnd"/>
      <w:r w:rsidRPr="00AF454F">
        <w:rPr>
          <w:highlight w:val="green"/>
        </w:rPr>
        <w:t xml:space="preserve"> 5 </w:t>
      </w:r>
      <w:proofErr w:type="spellStart"/>
      <w:r w:rsidRPr="00AF454F">
        <w:rPr>
          <w:highlight w:val="green"/>
        </w:rPr>
        <w:t>centesimi</w:t>
      </w:r>
      <w:proofErr w:type="spellEnd"/>
      <w:r w:rsidRPr="00AF454F">
        <w:rPr>
          <w:highlight w:val="green"/>
        </w:rPr>
        <w:t xml:space="preserve"> e in </w:t>
      </w:r>
      <w:proofErr w:type="spellStart"/>
      <w:r w:rsidRPr="00AF454F">
        <w:rPr>
          <w:highlight w:val="green"/>
        </w:rPr>
        <w:t>grado</w:t>
      </w:r>
      <w:proofErr w:type="spellEnd"/>
      <w:r w:rsidRPr="00AF454F">
        <w:rPr>
          <w:highlight w:val="green"/>
        </w:rPr>
        <w:t xml:space="preserve"> di </w:t>
      </w:r>
      <w:proofErr w:type="spellStart"/>
      <w:r w:rsidRPr="00AF454F">
        <w:rPr>
          <w:highlight w:val="green"/>
        </w:rPr>
        <w:t>bloccarsi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nel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momento</w:t>
      </w:r>
      <w:proofErr w:type="spellEnd"/>
      <w:r w:rsidRPr="00AF454F">
        <w:rPr>
          <w:highlight w:val="green"/>
        </w:rPr>
        <w:t xml:space="preserve"> in cui </w:t>
      </w:r>
      <w:proofErr w:type="spellStart"/>
      <w:r w:rsidRPr="00AF454F">
        <w:rPr>
          <w:highlight w:val="green"/>
        </w:rPr>
        <w:t>viene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stabilito</w:t>
      </w:r>
      <w:proofErr w:type="spellEnd"/>
      <w:r w:rsidRPr="00AF454F">
        <w:rPr>
          <w:highlight w:val="green"/>
        </w:rPr>
        <w:t xml:space="preserve"> il peso della </w:t>
      </w:r>
      <w:proofErr w:type="spellStart"/>
      <w:r w:rsidRPr="00AF454F">
        <w:rPr>
          <w:highlight w:val="green"/>
        </w:rPr>
        <w:t>cattura</w:t>
      </w:r>
      <w:proofErr w:type="spellEnd"/>
      <w:r w:rsidRPr="00AF454F">
        <w:rPr>
          <w:highlight w:val="green"/>
        </w:rPr>
        <w:t xml:space="preserve">. </w:t>
      </w:r>
      <w:proofErr w:type="spellStart"/>
      <w:r w:rsidRPr="00AF454F">
        <w:rPr>
          <w:highlight w:val="green"/>
        </w:rPr>
        <w:t>Gli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ispettori</w:t>
      </w:r>
      <w:proofErr w:type="spellEnd"/>
      <w:r w:rsidRPr="00AF454F">
        <w:rPr>
          <w:highlight w:val="green"/>
        </w:rPr>
        <w:t xml:space="preserve"> di </w:t>
      </w:r>
      <w:proofErr w:type="spellStart"/>
      <w:r w:rsidRPr="00AF454F">
        <w:rPr>
          <w:highlight w:val="green"/>
        </w:rPr>
        <w:t>sponda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potranno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munirsi</w:t>
      </w:r>
      <w:proofErr w:type="spellEnd"/>
      <w:r w:rsidRPr="00AF454F">
        <w:rPr>
          <w:highlight w:val="green"/>
        </w:rPr>
        <w:t xml:space="preserve"> di un </w:t>
      </w:r>
      <w:proofErr w:type="spellStart"/>
      <w:r w:rsidRPr="00AF454F">
        <w:rPr>
          <w:highlight w:val="green"/>
        </w:rPr>
        <w:t>trepiedi</w:t>
      </w:r>
      <w:proofErr w:type="spellEnd"/>
      <w:r w:rsidRPr="00AF454F">
        <w:rPr>
          <w:highlight w:val="green"/>
        </w:rPr>
        <w:t xml:space="preserve"> e di </w:t>
      </w:r>
      <w:proofErr w:type="spellStart"/>
      <w:r w:rsidRPr="00AF454F">
        <w:rPr>
          <w:highlight w:val="green"/>
        </w:rPr>
        <w:t>una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sacca</w:t>
      </w:r>
      <w:proofErr w:type="spellEnd"/>
      <w:r w:rsidRPr="00AF454F">
        <w:rPr>
          <w:highlight w:val="green"/>
        </w:rPr>
        <w:t xml:space="preserve"> di </w:t>
      </w:r>
      <w:proofErr w:type="spellStart"/>
      <w:r w:rsidRPr="00AF454F">
        <w:rPr>
          <w:highlight w:val="green"/>
        </w:rPr>
        <w:t>pesatura</w:t>
      </w:r>
      <w:proofErr w:type="spellEnd"/>
      <w:r w:rsidRPr="00AF454F">
        <w:rPr>
          <w:highlight w:val="green"/>
        </w:rPr>
        <w:t xml:space="preserve"> di loro </w:t>
      </w:r>
      <w:proofErr w:type="spellStart"/>
      <w:r w:rsidRPr="00AF454F">
        <w:rPr>
          <w:highlight w:val="green"/>
        </w:rPr>
        <w:t>preferenza</w:t>
      </w:r>
      <w:proofErr w:type="spellEnd"/>
      <w:r w:rsidRPr="00AF454F">
        <w:rPr>
          <w:highlight w:val="green"/>
        </w:rPr>
        <w:t>.</w:t>
      </w:r>
    </w:p>
    <w:p w14:paraId="1BCACD0A" w14:textId="397BE00A" w:rsidR="00AF454F" w:rsidRDefault="00AF454F">
      <w:r w:rsidRPr="00AF454F">
        <w:rPr>
          <w:highlight w:val="green"/>
        </w:rPr>
        <w:t xml:space="preserve">Ad ogni </w:t>
      </w:r>
      <w:proofErr w:type="spellStart"/>
      <w:r w:rsidRPr="00AF454F">
        <w:rPr>
          <w:highlight w:val="green"/>
        </w:rPr>
        <w:t>pesce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pesato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deve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essere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fatta</w:t>
      </w:r>
      <w:proofErr w:type="spellEnd"/>
      <w:r w:rsidRPr="00AF454F">
        <w:rPr>
          <w:highlight w:val="green"/>
        </w:rPr>
        <w:t xml:space="preserve"> PRIMA la </w:t>
      </w:r>
      <w:proofErr w:type="spellStart"/>
      <w:r w:rsidRPr="00AF454F">
        <w:rPr>
          <w:highlight w:val="green"/>
        </w:rPr>
        <w:t>tara</w:t>
      </w:r>
      <w:proofErr w:type="spellEnd"/>
      <w:r w:rsidRPr="00AF454F">
        <w:rPr>
          <w:highlight w:val="green"/>
        </w:rPr>
        <w:t xml:space="preserve"> con la </w:t>
      </w:r>
      <w:proofErr w:type="spellStart"/>
      <w:r w:rsidRPr="00AF454F">
        <w:rPr>
          <w:highlight w:val="green"/>
        </w:rPr>
        <w:t>sacca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già</w:t>
      </w:r>
      <w:proofErr w:type="spellEnd"/>
      <w:r w:rsidRPr="00AF454F">
        <w:rPr>
          <w:highlight w:val="green"/>
        </w:rPr>
        <w:t xml:space="preserve"> </w:t>
      </w:r>
      <w:proofErr w:type="spellStart"/>
      <w:r w:rsidRPr="00AF454F">
        <w:rPr>
          <w:highlight w:val="green"/>
        </w:rPr>
        <w:t>bagnata</w:t>
      </w:r>
      <w:proofErr w:type="spellEnd"/>
      <w:r w:rsidRPr="00AF454F">
        <w:rPr>
          <w:highlight w:val="green"/>
        </w:rPr>
        <w:t>.</w:t>
      </w:r>
    </w:p>
    <w:p w14:paraId="1419A621" w14:textId="200DD802" w:rsidR="001A125C" w:rsidRDefault="00893244">
      <w:r>
        <w:lastRenderedPageBreak/>
        <w:t xml:space="preserve">Ogni 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 w:rsidRPr="00AF454F">
        <w:rPr>
          <w:highlight w:val="red"/>
        </w:rPr>
        <w:t>pertanto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munita</w:t>
      </w:r>
      <w:proofErr w:type="spellEnd"/>
      <w:r>
        <w:t xml:space="preserve"> di un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minimo</w:t>
      </w:r>
      <w:proofErr w:type="spellEnd"/>
      <w:r>
        <w:t xml:space="preserve"> di 10 </w:t>
      </w:r>
      <w:proofErr w:type="spellStart"/>
      <w:r>
        <w:t>sacche</w:t>
      </w:r>
      <w:proofErr w:type="spellEnd"/>
      <w:r>
        <w:t xml:space="preserve"> per il </w:t>
      </w:r>
      <w:proofErr w:type="spellStart"/>
      <w:r>
        <w:t>mantenimento</w:t>
      </w:r>
      <w:proofErr w:type="spellEnd"/>
      <w:r>
        <w:t xml:space="preserve"> del </w:t>
      </w:r>
      <w:proofErr w:type="spellStart"/>
      <w:r>
        <w:t>pescato</w:t>
      </w:r>
      <w:proofErr w:type="spellEnd"/>
      <w:r>
        <w:t xml:space="preserve">; 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immettere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cattura</w:t>
      </w:r>
      <w:proofErr w:type="spellEnd"/>
      <w:r>
        <w:t xml:space="preserve"> in ogni </w:t>
      </w:r>
      <w:proofErr w:type="spellStart"/>
      <w:r>
        <w:t>sacca</w:t>
      </w:r>
      <w:proofErr w:type="spellEnd"/>
      <w:r>
        <w:t xml:space="preserve">, </w:t>
      </w:r>
      <w:proofErr w:type="spellStart"/>
      <w:r>
        <w:t>pena</w:t>
      </w:r>
      <w:proofErr w:type="spellEnd"/>
      <w:r>
        <w:t xml:space="preserve"> la </w:t>
      </w:r>
      <w:proofErr w:type="spellStart"/>
      <w:r>
        <w:t>squalifica</w:t>
      </w:r>
      <w:proofErr w:type="spellEnd"/>
      <w:r>
        <w:t xml:space="preserve"> del </w:t>
      </w:r>
      <w:proofErr w:type="spellStart"/>
      <w:r>
        <w:t>pesce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grosso </w:t>
      </w:r>
      <w:proofErr w:type="spellStart"/>
      <w:r w:rsidRPr="00C55355">
        <w:t>presente</w:t>
      </w:r>
      <w:proofErr w:type="spellEnd"/>
      <w:r w:rsidRPr="00C55355">
        <w:t xml:space="preserve"> </w:t>
      </w:r>
      <w:proofErr w:type="spellStart"/>
      <w:r w:rsidRPr="00C55355">
        <w:t>nella</w:t>
      </w:r>
      <w:proofErr w:type="spellEnd"/>
      <w:r w:rsidRPr="00C55355">
        <w:t xml:space="preserve"> </w:t>
      </w:r>
      <w:proofErr w:type="spellStart"/>
      <w:r w:rsidRPr="00C55355">
        <w:t>sacca</w:t>
      </w:r>
      <w:proofErr w:type="spellEnd"/>
      <w:r>
        <w:t>.</w:t>
      </w:r>
    </w:p>
    <w:p w14:paraId="582B8F0D" w14:textId="77777777" w:rsidR="00AF454F" w:rsidRDefault="00893244">
      <w:r>
        <w:t xml:space="preserve">Nel </w:t>
      </w:r>
      <w:proofErr w:type="spellStart"/>
      <w:r>
        <w:t>caso</w:t>
      </w:r>
      <w:proofErr w:type="spellEnd"/>
      <w:r>
        <w:t xml:space="preserve"> in cui la 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aver </w:t>
      </w:r>
      <w:proofErr w:type="spellStart"/>
      <w:r>
        <w:t>esaurito</w:t>
      </w:r>
      <w:proofErr w:type="spellEnd"/>
      <w:r>
        <w:t xml:space="preserve"> le </w:t>
      </w:r>
      <w:proofErr w:type="spellStart"/>
      <w:r>
        <w:t>sacche</w:t>
      </w:r>
      <w:proofErr w:type="spellEnd"/>
      <w:r>
        <w:t xml:space="preserve"> di </w:t>
      </w:r>
      <w:proofErr w:type="spellStart"/>
      <w:r>
        <w:t>mantenimento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</w:t>
      </w:r>
      <w:proofErr w:type="spellStart"/>
      <w:r>
        <w:t>chiamare</w:t>
      </w:r>
      <w:proofErr w:type="spellEnd"/>
      <w:r>
        <w:t xml:space="preserve"> il </w:t>
      </w:r>
      <w:proofErr w:type="spellStart"/>
      <w:r>
        <w:t>commissario</w:t>
      </w:r>
      <w:proofErr w:type="spellEnd"/>
      <w:r>
        <w:t xml:space="preserve"> </w:t>
      </w:r>
      <w:r w:rsidR="00AF454F" w:rsidRPr="00AF454F">
        <w:rPr>
          <w:highlight w:val="green"/>
        </w:rPr>
        <w:t xml:space="preserve">di </w:t>
      </w:r>
      <w:proofErr w:type="spellStart"/>
      <w:r w:rsidR="00AF454F" w:rsidRPr="00AF454F">
        <w:rPr>
          <w:highlight w:val="green"/>
        </w:rPr>
        <w:t>sponda</w:t>
      </w:r>
      <w:proofErr w:type="spellEnd"/>
      <w:r w:rsidR="00AF454F">
        <w:t xml:space="preserve"> </w:t>
      </w:r>
      <w:r>
        <w:t xml:space="preserve">per la </w:t>
      </w:r>
      <w:proofErr w:type="spellStart"/>
      <w:r>
        <w:t>pesatura</w:t>
      </w:r>
      <w:proofErr w:type="spellEnd"/>
      <w:r>
        <w:t xml:space="preserve">. Ogni 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dovrà</w:t>
      </w:r>
      <w:proofErr w:type="spellEnd"/>
      <w:r w:rsidR="00AF454F">
        <w:t>,</w:t>
      </w:r>
      <w:r>
        <w:t xml:space="preserve"> </w:t>
      </w:r>
      <w:proofErr w:type="spellStart"/>
      <w:r>
        <w:t>inoltre</w:t>
      </w:r>
      <w:proofErr w:type="spellEnd"/>
      <w:r w:rsidR="00AF454F">
        <w:t>,</w:t>
      </w:r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dotata</w:t>
      </w:r>
      <w:proofErr w:type="spellEnd"/>
      <w:r>
        <w:t xml:space="preserve"> di </w:t>
      </w:r>
      <w:proofErr w:type="spellStart"/>
      <w:r>
        <w:t>idoneo</w:t>
      </w:r>
      <w:proofErr w:type="spellEnd"/>
      <w:r>
        <w:t xml:space="preserve"> </w:t>
      </w:r>
      <w:proofErr w:type="spellStart"/>
      <w:r>
        <w:t>materassino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quale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slamato</w:t>
      </w:r>
      <w:proofErr w:type="spellEnd"/>
      <w:r>
        <w:t xml:space="preserve"> il </w:t>
      </w:r>
      <w:proofErr w:type="spellStart"/>
      <w:proofErr w:type="gramStart"/>
      <w:r>
        <w:t>pesce</w:t>
      </w:r>
      <w:proofErr w:type="spellEnd"/>
      <w:r w:rsidR="00AF454F" w:rsidRPr="00AF454F">
        <w:rPr>
          <w:highlight w:val="red"/>
        </w:rPr>
        <w:t>;</w:t>
      </w:r>
      <w:r w:rsidR="00AF454F" w:rsidRPr="00AF454F">
        <w:rPr>
          <w:highlight w:val="green"/>
        </w:rPr>
        <w:t>:</w:t>
      </w:r>
      <w:proofErr w:type="gramEnd"/>
      <w:r>
        <w:t xml:space="preserve"> il </w:t>
      </w:r>
      <w:proofErr w:type="spellStart"/>
      <w:r>
        <w:t>materassino</w:t>
      </w:r>
      <w:proofErr w:type="spellEnd"/>
      <w:r>
        <w:t xml:space="preserve">, prima di </w:t>
      </w:r>
      <w:proofErr w:type="spellStart"/>
      <w:r>
        <w:t>stendervi</w:t>
      </w:r>
      <w:proofErr w:type="spellEnd"/>
      <w:r>
        <w:t xml:space="preserve"> il </w:t>
      </w:r>
      <w:proofErr w:type="spellStart"/>
      <w:r>
        <w:t>pesce</w:t>
      </w:r>
      <w:proofErr w:type="spellEnd"/>
      <w:r>
        <w:t xml:space="preserve"> </w:t>
      </w:r>
      <w:proofErr w:type="spellStart"/>
      <w:r>
        <w:t>catturato</w:t>
      </w:r>
      <w:proofErr w:type="spellEnd"/>
      <w:r>
        <w:t xml:space="preserve">,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obbligatoriamente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bagnato</w:t>
      </w:r>
      <w:proofErr w:type="spellEnd"/>
      <w:r>
        <w:t xml:space="preserve">. </w:t>
      </w:r>
    </w:p>
    <w:p w14:paraId="3706EF1E" w14:textId="648E75F9" w:rsidR="001A125C" w:rsidRDefault="00893244">
      <w:r>
        <w:t xml:space="preserve">La </w:t>
      </w:r>
      <w:proofErr w:type="spellStart"/>
      <w:r>
        <w:t>taglia</w:t>
      </w:r>
      <w:proofErr w:type="spellEnd"/>
      <w:r>
        <w:t xml:space="preserve"> ed il </w:t>
      </w:r>
      <w:proofErr w:type="spellStart"/>
      <w:r>
        <w:t>materiale</w:t>
      </w:r>
      <w:proofErr w:type="spellEnd"/>
      <w:r>
        <w:t xml:space="preserve"> con il quale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realizzat</w:t>
      </w:r>
      <w:r w:rsidRPr="00AF454F">
        <w:rPr>
          <w:highlight w:val="red"/>
        </w:rPr>
        <w:t>i</w:t>
      </w:r>
      <w:r w:rsidR="00AF454F" w:rsidRPr="00AF454F">
        <w:rPr>
          <w:highlight w:val="green"/>
        </w:rPr>
        <w:t>e</w:t>
      </w:r>
      <w:proofErr w:type="spellEnd"/>
      <w:r>
        <w:t xml:space="preserve"> </w:t>
      </w:r>
      <w:proofErr w:type="spellStart"/>
      <w:r w:rsidRPr="00AF454F">
        <w:rPr>
          <w:highlight w:val="red"/>
        </w:rPr>
        <w:t>i</w:t>
      </w:r>
      <w:proofErr w:type="spellEnd"/>
      <w:r w:rsidRPr="00AF454F">
        <w:rPr>
          <w:highlight w:val="red"/>
        </w:rPr>
        <w:t xml:space="preserve"> </w:t>
      </w:r>
      <w:proofErr w:type="spellStart"/>
      <w:r w:rsidRPr="00AF454F">
        <w:rPr>
          <w:highlight w:val="red"/>
        </w:rPr>
        <w:t>sacchi</w:t>
      </w:r>
      <w:proofErr w:type="spellEnd"/>
      <w:r w:rsidRPr="00AF454F">
        <w:rPr>
          <w:highlight w:val="red"/>
        </w:rPr>
        <w:t xml:space="preserve"> di </w:t>
      </w:r>
      <w:proofErr w:type="spellStart"/>
      <w:r w:rsidRPr="00AF454F">
        <w:rPr>
          <w:highlight w:val="red"/>
        </w:rPr>
        <w:t>conservazione</w:t>
      </w:r>
      <w:proofErr w:type="spellEnd"/>
      <w:r w:rsidR="00AF454F">
        <w:t xml:space="preserve"> </w:t>
      </w:r>
      <w:r w:rsidR="00AF454F" w:rsidRPr="00AF454F">
        <w:rPr>
          <w:highlight w:val="green"/>
        </w:rPr>
        <w:t xml:space="preserve">le </w:t>
      </w:r>
      <w:proofErr w:type="spellStart"/>
      <w:r w:rsidR="00AF454F" w:rsidRPr="00AF454F">
        <w:rPr>
          <w:highlight w:val="green"/>
        </w:rPr>
        <w:t>sacche</w:t>
      </w:r>
      <w:proofErr w:type="spellEnd"/>
      <w:r w:rsidR="00AF454F" w:rsidRPr="00AF454F">
        <w:rPr>
          <w:highlight w:val="green"/>
        </w:rPr>
        <w:t xml:space="preserve"> di </w:t>
      </w:r>
      <w:proofErr w:type="spellStart"/>
      <w:r w:rsidR="00AF454F" w:rsidRPr="00AF454F">
        <w:rPr>
          <w:highlight w:val="green"/>
        </w:rPr>
        <w:t>mantenimento</w:t>
      </w:r>
      <w:proofErr w:type="spellEnd"/>
      <w:r>
        <w:t xml:space="preserve"> ed il </w:t>
      </w:r>
      <w:proofErr w:type="spellStart"/>
      <w:r>
        <w:t>materassino</w:t>
      </w:r>
      <w:proofErr w:type="spellEnd"/>
      <w:r>
        <w:t xml:space="preserve"> per la </w:t>
      </w:r>
      <w:proofErr w:type="spellStart"/>
      <w:r>
        <w:t>slamatura</w:t>
      </w:r>
      <w:proofErr w:type="spellEnd"/>
      <w:r>
        <w:t xml:space="preserve">,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garantire</w:t>
      </w:r>
      <w:proofErr w:type="spellEnd"/>
      <w:r>
        <w:t xml:space="preserve"> </w:t>
      </w:r>
      <w:proofErr w:type="spellStart"/>
      <w:r>
        <w:t>l'incolumità</w:t>
      </w:r>
      <w:proofErr w:type="spellEnd"/>
      <w:r>
        <w:t xml:space="preserve"> del </w:t>
      </w:r>
      <w:proofErr w:type="spellStart"/>
      <w:r>
        <w:t>pesce</w:t>
      </w:r>
      <w:proofErr w:type="spellEnd"/>
      <w:r>
        <w:t xml:space="preserve">. Le carpe </w:t>
      </w:r>
      <w:proofErr w:type="spellStart"/>
      <w:r>
        <w:t>presentate</w:t>
      </w:r>
      <w:proofErr w:type="spellEnd"/>
      <w:r>
        <w:t xml:space="preserve"> alle </w:t>
      </w:r>
      <w:proofErr w:type="spellStart"/>
      <w:r>
        <w:t>operazioni</w:t>
      </w:r>
      <w:proofErr w:type="spellEnd"/>
      <w:r>
        <w:t xml:space="preserve"> di </w:t>
      </w:r>
      <w:proofErr w:type="spellStart"/>
      <w:r>
        <w:t>pesatura</w:t>
      </w:r>
      <w:proofErr w:type="spellEnd"/>
      <w:r>
        <w:t xml:space="preserve"> </w:t>
      </w:r>
      <w:r w:rsidRPr="00AF454F">
        <w:rPr>
          <w:highlight w:val="red"/>
        </w:rPr>
        <w:t xml:space="preserve">non in </w:t>
      </w:r>
      <w:proofErr w:type="spellStart"/>
      <w:r w:rsidRPr="00AF454F">
        <w:rPr>
          <w:highlight w:val="red"/>
        </w:rPr>
        <w:t>perfette</w:t>
      </w:r>
      <w:proofErr w:type="spellEnd"/>
      <w:r w:rsidRPr="00AF454F">
        <w:rPr>
          <w:highlight w:val="red"/>
        </w:rPr>
        <w:t xml:space="preserve"> </w:t>
      </w:r>
      <w:proofErr w:type="spellStart"/>
      <w:r w:rsidRPr="00AF454F">
        <w:rPr>
          <w:highlight w:val="red"/>
        </w:rPr>
        <w:t>condizioni</w:t>
      </w:r>
      <w:proofErr w:type="spellEnd"/>
      <w:r w:rsidRPr="00AF454F">
        <w:rPr>
          <w:highlight w:val="red"/>
        </w:rPr>
        <w:t xml:space="preserve"> o</w:t>
      </w:r>
      <w:r>
        <w:t xml:space="preserve"> </w:t>
      </w:r>
      <w:proofErr w:type="spellStart"/>
      <w:r>
        <w:t>morte</w:t>
      </w:r>
      <w:proofErr w:type="spellEnd"/>
      <w:r>
        <w:t xml:space="preserve"> per </w:t>
      </w:r>
      <w:proofErr w:type="spellStart"/>
      <w:r>
        <w:t>mancanza</w:t>
      </w:r>
      <w:proofErr w:type="spellEnd"/>
      <w:r>
        <w:t xml:space="preserve"> delle </w:t>
      </w:r>
      <w:proofErr w:type="spellStart"/>
      <w:r>
        <w:t>dovute</w:t>
      </w:r>
      <w:proofErr w:type="spellEnd"/>
      <w:r>
        <w:t xml:space="preserve"> </w:t>
      </w:r>
      <w:proofErr w:type="spellStart"/>
      <w:r>
        <w:t>attenzioni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considerate </w:t>
      </w:r>
      <w:proofErr w:type="spellStart"/>
      <w:r>
        <w:t>valide</w:t>
      </w:r>
      <w:proofErr w:type="spellEnd"/>
      <w:r>
        <w:t xml:space="preserve">. </w:t>
      </w:r>
    </w:p>
    <w:p w14:paraId="20103568" w14:textId="77777777" w:rsidR="001A125C" w:rsidRDefault="00893244" w:rsidP="005F7D45">
      <w:pPr>
        <w:pStyle w:val="Titolo1"/>
      </w:pPr>
      <w:bookmarkStart w:id="70" w:name="_Toc204938322"/>
      <w:r>
        <w:t>PUNTEGGIO DA ATTRIBUIRE AL PESCATO</w:t>
      </w:r>
      <w:bookmarkEnd w:id="70"/>
    </w:p>
    <w:p w14:paraId="28DD92A7" w14:textId="71FF019C" w:rsidR="001A125C" w:rsidRDefault="00893244">
      <w:r>
        <w:t xml:space="preserve">In tutte le </w:t>
      </w:r>
      <w:proofErr w:type="spellStart"/>
      <w:r>
        <w:t>gare</w:t>
      </w:r>
      <w:proofErr w:type="spellEnd"/>
      <w:r>
        <w:t xml:space="preserve"> </w:t>
      </w:r>
      <w:proofErr w:type="spellStart"/>
      <w:r w:rsidRPr="00AF454F">
        <w:rPr>
          <w:highlight w:val="red"/>
        </w:rPr>
        <w:t>deve</w:t>
      </w:r>
      <w:proofErr w:type="spellEnd"/>
      <w:r w:rsidRPr="00AF454F">
        <w:rPr>
          <w:highlight w:val="red"/>
        </w:rPr>
        <w:t xml:space="preserve"> </w:t>
      </w:r>
      <w:proofErr w:type="spellStart"/>
      <w:r w:rsidRPr="00AF454F">
        <w:rPr>
          <w:highlight w:val="red"/>
        </w:rPr>
        <w:t>essere</w:t>
      </w:r>
      <w:proofErr w:type="spellEnd"/>
      <w:r w:rsidRPr="00AF454F">
        <w:rPr>
          <w:highlight w:val="red"/>
        </w:rPr>
        <w:t xml:space="preserve"> </w:t>
      </w:r>
      <w:proofErr w:type="spellStart"/>
      <w:r w:rsidRPr="00AF454F">
        <w:rPr>
          <w:highlight w:val="red"/>
        </w:rPr>
        <w:t>previsto</w:t>
      </w:r>
      <w:proofErr w:type="spellEnd"/>
      <w:r w:rsidRPr="00AF454F">
        <w:rPr>
          <w:highlight w:val="red"/>
        </w:rPr>
        <w:t xml:space="preserve"> il </w:t>
      </w:r>
      <w:proofErr w:type="spellStart"/>
      <w:r w:rsidRPr="00AF454F">
        <w:rPr>
          <w:highlight w:val="red"/>
        </w:rPr>
        <w:t>pesce</w:t>
      </w:r>
      <w:proofErr w:type="spellEnd"/>
      <w:r w:rsidRPr="00AF454F">
        <w:rPr>
          <w:highlight w:val="red"/>
        </w:rPr>
        <w:t xml:space="preserve"> vivo e </w:t>
      </w:r>
      <w:proofErr w:type="spellStart"/>
      <w:r w:rsidRPr="00AF454F">
        <w:rPr>
          <w:highlight w:val="red"/>
        </w:rPr>
        <w:t>si</w:t>
      </w:r>
      <w:proofErr w:type="spellEnd"/>
      <w:r w:rsidRPr="00AF454F">
        <w:rPr>
          <w:highlight w:val="red"/>
        </w:rPr>
        <w:t xml:space="preserve"> </w:t>
      </w:r>
      <w:proofErr w:type="spellStart"/>
      <w:r w:rsidRPr="00AF454F">
        <w:rPr>
          <w:highlight w:val="red"/>
        </w:rPr>
        <w:t>deve</w:t>
      </w:r>
      <w:proofErr w:type="spellEnd"/>
      <w:r w:rsidRPr="00AF454F">
        <w:rPr>
          <w:highlight w:val="red"/>
        </w:rPr>
        <w:t xml:space="preserve"> </w:t>
      </w:r>
      <w:proofErr w:type="spellStart"/>
      <w:r w:rsidRPr="00AF454F">
        <w:rPr>
          <w:highlight w:val="red"/>
        </w:rPr>
        <w:t>obbligatoriamente</w:t>
      </w:r>
      <w:proofErr w:type="spellEnd"/>
      <w:r w:rsidRPr="00AF454F">
        <w:rPr>
          <w:highlight w:val="red"/>
        </w:rPr>
        <w:t xml:space="preserve"> </w:t>
      </w:r>
      <w:proofErr w:type="spellStart"/>
      <w:r w:rsidRPr="00AF454F">
        <w:rPr>
          <w:highlight w:val="red"/>
        </w:rPr>
        <w:t>adottare</w:t>
      </w:r>
      <w:proofErr w:type="spellEnd"/>
      <w:r w:rsidR="00AF454F">
        <w:t xml:space="preserve"> </w:t>
      </w:r>
      <w:proofErr w:type="spellStart"/>
      <w:r w:rsidR="00AF454F" w:rsidRPr="00AF454F">
        <w:rPr>
          <w:highlight w:val="green"/>
        </w:rPr>
        <w:t>si</w:t>
      </w:r>
      <w:proofErr w:type="spellEnd"/>
      <w:r w:rsidR="00AF454F" w:rsidRPr="00AF454F">
        <w:rPr>
          <w:highlight w:val="green"/>
        </w:rPr>
        <w:t xml:space="preserve"> </w:t>
      </w:r>
      <w:proofErr w:type="spellStart"/>
      <w:r w:rsidR="00AF454F" w:rsidRPr="00AF454F">
        <w:rPr>
          <w:highlight w:val="green"/>
        </w:rPr>
        <w:t>adotta</w:t>
      </w:r>
      <w:proofErr w:type="spellEnd"/>
      <w:r>
        <w:t xml:space="preserve"> il </w:t>
      </w:r>
      <w:proofErr w:type="spellStart"/>
      <w:r>
        <w:t>criterio</w:t>
      </w:r>
      <w:proofErr w:type="spellEnd"/>
      <w:r>
        <w:t xml:space="preserve"> del solo peso, </w:t>
      </w:r>
      <w:proofErr w:type="spellStart"/>
      <w:r>
        <w:t>attribuendo</w:t>
      </w:r>
      <w:proofErr w:type="spellEnd"/>
      <w:r>
        <w:t xml:space="preserve"> un punto per ogni </w:t>
      </w:r>
      <w:proofErr w:type="spellStart"/>
      <w:r>
        <w:t>grammo</w:t>
      </w:r>
      <w:proofErr w:type="spellEnd"/>
      <w:r>
        <w:t xml:space="preserve"> di </w:t>
      </w:r>
      <w:proofErr w:type="spellStart"/>
      <w:r>
        <w:t>pescato</w:t>
      </w:r>
      <w:proofErr w:type="spellEnd"/>
      <w:r>
        <w:t xml:space="preserve">. Per </w:t>
      </w:r>
      <w:proofErr w:type="spellStart"/>
      <w:r>
        <w:t>motivi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, il </w:t>
      </w:r>
      <w:proofErr w:type="spellStart"/>
      <w:r>
        <w:t>Comitato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concedere</w:t>
      </w:r>
      <w:proofErr w:type="spellEnd"/>
      <w:r>
        <w:t xml:space="preserve"> </w:t>
      </w:r>
      <w:proofErr w:type="spellStart"/>
      <w:r>
        <w:t>deroghe</w:t>
      </w:r>
      <w:proofErr w:type="spellEnd"/>
      <w:r>
        <w:t xml:space="preserve"> a </w:t>
      </w:r>
      <w:proofErr w:type="spellStart"/>
      <w:r>
        <w:t>questa</w:t>
      </w:r>
      <w:proofErr w:type="spellEnd"/>
      <w:r>
        <w:t xml:space="preserve"> norma, ma solo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inserite</w:t>
      </w:r>
      <w:proofErr w:type="spellEnd"/>
      <w:r>
        <w:t xml:space="preserve"> in </w:t>
      </w:r>
      <w:proofErr w:type="spellStart"/>
      <w:r>
        <w:t>manifestazioni</w:t>
      </w:r>
      <w:proofErr w:type="spellEnd"/>
      <w:r>
        <w:t xml:space="preserve"> di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rilevanza</w:t>
      </w:r>
      <w:proofErr w:type="spellEnd"/>
      <w:r>
        <w:t>.</w:t>
      </w:r>
    </w:p>
    <w:p w14:paraId="574FC92A" w14:textId="77777777" w:rsidR="001A125C" w:rsidRDefault="00893244"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cattura</w:t>
      </w:r>
      <w:proofErr w:type="spellEnd"/>
      <w:r>
        <w:t xml:space="preserve"> </w:t>
      </w:r>
      <w:proofErr w:type="spellStart"/>
      <w:r>
        <w:t>simultanea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pesce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(salvo il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tratti</w:t>
      </w:r>
      <w:proofErr w:type="spellEnd"/>
      <w:r>
        <w:t xml:space="preserve"> di </w:t>
      </w:r>
      <w:proofErr w:type="spellStart"/>
      <w:r>
        <w:t>appartenenti</w:t>
      </w:r>
      <w:proofErr w:type="spellEnd"/>
      <w:r>
        <w:t xml:space="preserve"> alla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coppia</w:t>
      </w:r>
      <w:proofErr w:type="spellEnd"/>
      <w:r>
        <w:t xml:space="preserve"> o box), </w:t>
      </w:r>
      <w:proofErr w:type="spellStart"/>
      <w:r>
        <w:t>questo</w:t>
      </w:r>
      <w:proofErr w:type="spellEnd"/>
      <w:r>
        <w:t xml:space="preserve"> non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considerato</w:t>
      </w:r>
      <w:proofErr w:type="spellEnd"/>
      <w:r>
        <w:t xml:space="preserve"> </w:t>
      </w:r>
      <w:proofErr w:type="spellStart"/>
      <w:r>
        <w:t>valido</w:t>
      </w:r>
      <w:proofErr w:type="spellEnd"/>
      <w:r>
        <w:t xml:space="preserve"> per </w:t>
      </w:r>
      <w:proofErr w:type="spellStart"/>
      <w:r>
        <w:t>nessuno</w:t>
      </w:r>
      <w:proofErr w:type="spellEnd"/>
      <w:r>
        <w:t xml:space="preserve"> di </w:t>
      </w:r>
      <w:proofErr w:type="spellStart"/>
      <w:r>
        <w:t>essi</w:t>
      </w:r>
      <w:proofErr w:type="spellEnd"/>
      <w:r>
        <w:t>.</w:t>
      </w:r>
    </w:p>
    <w:p w14:paraId="2AE52873" w14:textId="77777777" w:rsidR="001A125C" w:rsidRDefault="00893244" w:rsidP="005F7D45">
      <w:pPr>
        <w:pStyle w:val="Titolo1"/>
      </w:pPr>
      <w:bookmarkStart w:id="71" w:name="_Toc204938323"/>
      <w:r>
        <w:t>CLASSIFICHE</w:t>
      </w:r>
      <w:bookmarkEnd w:id="71"/>
    </w:p>
    <w:p w14:paraId="344D959A" w14:textId="77777777" w:rsidR="001A125C" w:rsidRDefault="00893244">
      <w:pPr>
        <w:spacing w:after="120"/>
      </w:pPr>
      <w:bookmarkStart w:id="72" w:name="_heading=h.kgcv8k" w:colFirst="0" w:colLast="0"/>
      <w:bookmarkEnd w:id="72"/>
      <w:proofErr w:type="spellStart"/>
      <w:r>
        <w:t>Criteri</w:t>
      </w:r>
      <w:proofErr w:type="spellEnd"/>
      <w:r>
        <w:t xml:space="preserve"> </w:t>
      </w:r>
      <w:proofErr w:type="spellStart"/>
      <w:r>
        <w:t>utilizzati</w:t>
      </w:r>
      <w:proofErr w:type="spellEnd"/>
      <w:r>
        <w:t xml:space="preserve"> per le </w:t>
      </w:r>
      <w:proofErr w:type="spellStart"/>
      <w:r>
        <w:t>classifiche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>:</w:t>
      </w:r>
    </w:p>
    <w:p w14:paraId="1F70F5E9" w14:textId="77777777" w:rsidR="001A125C" w:rsidRDefault="00893244">
      <w:pPr>
        <w:numPr>
          <w:ilvl w:val="0"/>
          <w:numId w:val="7"/>
        </w:numPr>
        <w:ind w:left="851" w:hanging="283"/>
      </w:pPr>
      <w:r>
        <w:rPr>
          <w:b/>
        </w:rPr>
        <w:t>PUNTEGGIO EFFETTIVO</w:t>
      </w:r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 xml:space="preserve"> da ogni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attribuendo</w:t>
      </w:r>
      <w:proofErr w:type="spellEnd"/>
      <w:r>
        <w:t xml:space="preserve"> 1 punto a </w:t>
      </w:r>
      <w:proofErr w:type="spellStart"/>
      <w:r>
        <w:t>grammo</w:t>
      </w:r>
      <w:proofErr w:type="spellEnd"/>
      <w:r>
        <w:t>.</w:t>
      </w:r>
    </w:p>
    <w:p w14:paraId="4B96B1A1" w14:textId="77777777" w:rsidR="001A125C" w:rsidRDefault="00893244">
      <w:pPr>
        <w:numPr>
          <w:ilvl w:val="0"/>
          <w:numId w:val="7"/>
        </w:numPr>
        <w:ind w:left="851" w:hanging="283"/>
      </w:pPr>
      <w:r>
        <w:rPr>
          <w:b/>
        </w:rPr>
        <w:t>PIAZZAMENTO EFFETTIVO</w:t>
      </w:r>
      <w:r>
        <w:t xml:space="preserve"> la </w:t>
      </w:r>
      <w:proofErr w:type="spellStart"/>
      <w:r>
        <w:t>posizione</w:t>
      </w:r>
      <w:proofErr w:type="spellEnd"/>
      <w:r>
        <w:t xml:space="preserve"> di </w:t>
      </w:r>
      <w:proofErr w:type="spellStart"/>
      <w:r>
        <w:t>classifica</w:t>
      </w:r>
      <w:proofErr w:type="spellEnd"/>
      <w:r>
        <w:t xml:space="preserve"> </w:t>
      </w:r>
      <w:proofErr w:type="spellStart"/>
      <w:r>
        <w:t>ottenuta</w:t>
      </w:r>
      <w:proofErr w:type="spellEnd"/>
      <w:r>
        <w:t xml:space="preserve"> </w:t>
      </w:r>
      <w:proofErr w:type="spellStart"/>
      <w:r>
        <w:t>nell'ambito</w:t>
      </w:r>
      <w:proofErr w:type="spellEnd"/>
      <w:r>
        <w:t xml:space="preserve"> del proprio </w:t>
      </w:r>
      <w:proofErr w:type="spellStart"/>
      <w:r>
        <w:t>settore</w:t>
      </w:r>
      <w:proofErr w:type="spellEnd"/>
      <w:r>
        <w:t xml:space="preserve"> in base al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>.</w:t>
      </w:r>
    </w:p>
    <w:p w14:paraId="6F2939FD" w14:textId="77777777" w:rsidR="001A125C" w:rsidRPr="004C43B2" w:rsidRDefault="00893244">
      <w:pPr>
        <w:numPr>
          <w:ilvl w:val="0"/>
          <w:numId w:val="7"/>
        </w:numPr>
        <w:ind w:left="851" w:hanging="283"/>
        <w:rPr>
          <w:highlight w:val="red"/>
        </w:rPr>
      </w:pPr>
      <w:r w:rsidRPr="004C43B2">
        <w:rPr>
          <w:b/>
          <w:highlight w:val="red"/>
        </w:rPr>
        <w:t>PUNTEGGIO TECNICO</w:t>
      </w:r>
      <w:r w:rsidRPr="004C43B2">
        <w:rPr>
          <w:highlight w:val="red"/>
        </w:rPr>
        <w:t xml:space="preserve"> il </w:t>
      </w:r>
      <w:proofErr w:type="spellStart"/>
      <w:r w:rsidRPr="004C43B2">
        <w:rPr>
          <w:highlight w:val="red"/>
        </w:rPr>
        <w:t>prodotto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fra</w:t>
      </w:r>
      <w:proofErr w:type="spellEnd"/>
      <w:r w:rsidRPr="004C43B2">
        <w:rPr>
          <w:highlight w:val="red"/>
        </w:rPr>
        <w:t xml:space="preserve"> la </w:t>
      </w:r>
      <w:proofErr w:type="spellStart"/>
      <w:r w:rsidRPr="004C43B2">
        <w:rPr>
          <w:highlight w:val="red"/>
        </w:rPr>
        <w:t>posizione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occupata</w:t>
      </w:r>
      <w:proofErr w:type="spellEnd"/>
      <w:r w:rsidRPr="004C43B2">
        <w:rPr>
          <w:highlight w:val="red"/>
        </w:rPr>
        <w:t xml:space="preserve"> in </w:t>
      </w:r>
      <w:proofErr w:type="spellStart"/>
      <w:r w:rsidRPr="004C43B2">
        <w:rPr>
          <w:highlight w:val="red"/>
        </w:rPr>
        <w:t>una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classifica</w:t>
      </w:r>
      <w:proofErr w:type="spellEnd"/>
      <w:r w:rsidRPr="004C43B2">
        <w:rPr>
          <w:highlight w:val="red"/>
        </w:rPr>
        <w:t xml:space="preserve"> di </w:t>
      </w:r>
      <w:proofErr w:type="spellStart"/>
      <w:r w:rsidRPr="004C43B2">
        <w:rPr>
          <w:highlight w:val="red"/>
        </w:rPr>
        <w:t>settore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effettuata</w:t>
      </w:r>
      <w:proofErr w:type="spellEnd"/>
      <w:r w:rsidRPr="004C43B2">
        <w:rPr>
          <w:highlight w:val="red"/>
        </w:rPr>
        <w:t xml:space="preserve"> in base al </w:t>
      </w:r>
      <w:proofErr w:type="spellStart"/>
      <w:r w:rsidRPr="004C43B2">
        <w:rPr>
          <w:highlight w:val="red"/>
        </w:rPr>
        <w:t>criterio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utilizzato</w:t>
      </w:r>
      <w:proofErr w:type="spellEnd"/>
      <w:r w:rsidRPr="004C43B2">
        <w:rPr>
          <w:highlight w:val="red"/>
        </w:rPr>
        <w:t xml:space="preserve"> (</w:t>
      </w:r>
      <w:proofErr w:type="spellStart"/>
      <w:r w:rsidRPr="004C43B2">
        <w:rPr>
          <w:highlight w:val="red"/>
        </w:rPr>
        <w:t>piazzamento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effettivo</w:t>
      </w:r>
      <w:proofErr w:type="spellEnd"/>
      <w:r w:rsidRPr="004C43B2">
        <w:rPr>
          <w:highlight w:val="red"/>
        </w:rPr>
        <w:t xml:space="preserve"> o </w:t>
      </w:r>
      <w:proofErr w:type="spellStart"/>
      <w:r w:rsidRPr="004C43B2">
        <w:rPr>
          <w:highlight w:val="red"/>
        </w:rPr>
        <w:t>penalità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tecnica</w:t>
      </w:r>
      <w:proofErr w:type="spellEnd"/>
      <w:r w:rsidRPr="004C43B2">
        <w:rPr>
          <w:highlight w:val="red"/>
        </w:rPr>
        <w:t xml:space="preserve">) e il </w:t>
      </w:r>
      <w:proofErr w:type="spellStart"/>
      <w:r w:rsidRPr="004C43B2">
        <w:rPr>
          <w:highlight w:val="red"/>
        </w:rPr>
        <w:t>coefficiente</w:t>
      </w:r>
      <w:proofErr w:type="spellEnd"/>
      <w:r w:rsidRPr="004C43B2">
        <w:rPr>
          <w:highlight w:val="red"/>
        </w:rPr>
        <w:t xml:space="preserve"> di </w:t>
      </w:r>
      <w:proofErr w:type="spellStart"/>
      <w:r w:rsidRPr="004C43B2">
        <w:rPr>
          <w:highlight w:val="red"/>
        </w:rPr>
        <w:t>difficoltà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attribuito</w:t>
      </w:r>
      <w:proofErr w:type="spellEnd"/>
      <w:r w:rsidRPr="004C43B2">
        <w:rPr>
          <w:highlight w:val="red"/>
        </w:rPr>
        <w:t xml:space="preserve"> alla </w:t>
      </w:r>
      <w:proofErr w:type="spellStart"/>
      <w:r w:rsidRPr="004C43B2">
        <w:rPr>
          <w:highlight w:val="red"/>
        </w:rPr>
        <w:t>prova</w:t>
      </w:r>
      <w:proofErr w:type="spellEnd"/>
      <w:r w:rsidRPr="004C43B2">
        <w:rPr>
          <w:highlight w:val="red"/>
        </w:rPr>
        <w:t>.</w:t>
      </w:r>
    </w:p>
    <w:p w14:paraId="1BA28A36" w14:textId="77777777" w:rsidR="001A125C" w:rsidRDefault="0089324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CAPPOTTO </w:t>
      </w:r>
      <w:r>
        <w:rPr>
          <w:rFonts w:eastAsia="Calibri"/>
          <w:color w:val="000000"/>
          <w:szCs w:val="24"/>
        </w:rPr>
        <w:t xml:space="preserve">la </w:t>
      </w:r>
      <w:proofErr w:type="spellStart"/>
      <w:r>
        <w:rPr>
          <w:rFonts w:eastAsia="Calibri"/>
          <w:color w:val="000000"/>
          <w:szCs w:val="24"/>
        </w:rPr>
        <w:t>condizione</w:t>
      </w:r>
      <w:proofErr w:type="spellEnd"/>
      <w:r>
        <w:rPr>
          <w:rFonts w:eastAsia="Calibri"/>
          <w:color w:val="000000"/>
          <w:szCs w:val="24"/>
        </w:rPr>
        <w:t xml:space="preserve"> del </w:t>
      </w:r>
      <w:proofErr w:type="spellStart"/>
      <w:r>
        <w:rPr>
          <w:rFonts w:eastAsia="Calibri"/>
          <w:color w:val="000000"/>
          <w:szCs w:val="24"/>
        </w:rPr>
        <w:t>concorrente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non ha </w:t>
      </w:r>
      <w:proofErr w:type="spellStart"/>
      <w:r>
        <w:rPr>
          <w:rFonts w:eastAsia="Calibri"/>
          <w:color w:val="000000"/>
          <w:szCs w:val="24"/>
        </w:rPr>
        <w:t>effettuato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catture</w:t>
      </w:r>
      <w:proofErr w:type="spellEnd"/>
      <w:r>
        <w:rPr>
          <w:rFonts w:eastAsia="Calibri"/>
          <w:color w:val="000000"/>
          <w:szCs w:val="24"/>
        </w:rPr>
        <w:t xml:space="preserve">. </w:t>
      </w:r>
      <w:proofErr w:type="spellStart"/>
      <w:r>
        <w:rPr>
          <w:rFonts w:eastAsia="Calibri"/>
          <w:color w:val="000000"/>
          <w:szCs w:val="24"/>
        </w:rPr>
        <w:t>Ovviamente</w:t>
      </w:r>
      <w:proofErr w:type="spellEnd"/>
      <w:r>
        <w:rPr>
          <w:rFonts w:eastAsia="Calibri"/>
          <w:color w:val="000000"/>
          <w:szCs w:val="24"/>
        </w:rPr>
        <w:t xml:space="preserve"> al </w:t>
      </w:r>
      <w:proofErr w:type="spellStart"/>
      <w:r>
        <w:rPr>
          <w:rFonts w:eastAsia="Calibri"/>
          <w:color w:val="000000"/>
          <w:szCs w:val="24"/>
        </w:rPr>
        <w:t>cappotto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viene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attribuito</w:t>
      </w:r>
      <w:proofErr w:type="spellEnd"/>
      <w:r>
        <w:rPr>
          <w:rFonts w:eastAsia="Calibri"/>
          <w:color w:val="000000"/>
          <w:szCs w:val="24"/>
        </w:rPr>
        <w:t xml:space="preserve"> un </w:t>
      </w:r>
      <w:proofErr w:type="spellStart"/>
      <w:r>
        <w:rPr>
          <w:rFonts w:eastAsia="Calibri"/>
          <w:color w:val="000000"/>
          <w:szCs w:val="24"/>
        </w:rPr>
        <w:t>punteggio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effettivo</w:t>
      </w:r>
      <w:proofErr w:type="spellEnd"/>
      <w:r>
        <w:rPr>
          <w:rFonts w:eastAsia="Calibri"/>
          <w:color w:val="000000"/>
          <w:szCs w:val="24"/>
        </w:rPr>
        <w:t xml:space="preserve"> pari a 0 (zero).</w:t>
      </w:r>
    </w:p>
    <w:p w14:paraId="336B5486" w14:textId="25C21D89" w:rsidR="00AA0B38" w:rsidRDefault="00AA0B38" w:rsidP="00AA0B3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Cs w:val="24"/>
        </w:rPr>
      </w:pPr>
      <w:r w:rsidRPr="00AA0B38">
        <w:rPr>
          <w:rFonts w:eastAsia="Calibri"/>
          <w:color w:val="000000"/>
          <w:szCs w:val="24"/>
          <w:highlight w:val="green"/>
        </w:rPr>
        <w:t xml:space="preserve">Le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classifiche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parziali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della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competizione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dovranno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essere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inviate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agli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atleti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(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tramite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gruppo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whatsapp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di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condivisione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delle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informazioni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) ogni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venerdì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sera dopo la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pesatura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delle 18.00 e ogni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sabato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sera dopo la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pesatura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delle 18.00 in ogni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tipo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 xml:space="preserve"> di </w:t>
      </w:r>
      <w:proofErr w:type="spellStart"/>
      <w:r w:rsidRPr="00AA0B38">
        <w:rPr>
          <w:rFonts w:eastAsia="Calibri"/>
          <w:color w:val="000000"/>
          <w:szCs w:val="24"/>
          <w:highlight w:val="green"/>
        </w:rPr>
        <w:t>manifestazione</w:t>
      </w:r>
      <w:proofErr w:type="spellEnd"/>
      <w:r w:rsidRPr="00AA0B38">
        <w:rPr>
          <w:rFonts w:eastAsia="Calibri"/>
          <w:color w:val="000000"/>
          <w:szCs w:val="24"/>
          <w:highlight w:val="green"/>
        </w:rPr>
        <w:t>.</w:t>
      </w:r>
    </w:p>
    <w:p w14:paraId="30E1D3B3" w14:textId="6152530C" w:rsidR="0015278C" w:rsidRDefault="0015278C" w:rsidP="00AA0B3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Cs w:val="24"/>
        </w:rPr>
      </w:pPr>
      <w:r w:rsidRPr="0015278C">
        <w:rPr>
          <w:rFonts w:eastAsia="Calibri"/>
          <w:color w:val="000000"/>
          <w:szCs w:val="24"/>
          <w:highlight w:val="green"/>
        </w:rPr>
        <w:t xml:space="preserve">Per </w:t>
      </w:r>
      <w:proofErr w:type="spellStart"/>
      <w:r w:rsidRPr="0015278C">
        <w:rPr>
          <w:rFonts w:eastAsia="Calibri"/>
          <w:color w:val="000000"/>
          <w:szCs w:val="24"/>
          <w:highlight w:val="green"/>
        </w:rPr>
        <w:t>risparmiare</w:t>
      </w:r>
      <w:proofErr w:type="spellEnd"/>
      <w:r w:rsidRPr="0015278C">
        <w:rPr>
          <w:rFonts w:eastAsia="Calibri"/>
          <w:color w:val="000000"/>
          <w:szCs w:val="24"/>
          <w:highlight w:val="green"/>
        </w:rPr>
        <w:t xml:space="preserve"> la carta le </w:t>
      </w:r>
      <w:proofErr w:type="spellStart"/>
      <w:r w:rsidRPr="0015278C">
        <w:rPr>
          <w:rFonts w:eastAsia="Calibri"/>
          <w:color w:val="000000"/>
          <w:szCs w:val="24"/>
          <w:highlight w:val="green"/>
        </w:rPr>
        <w:t>classifiche</w:t>
      </w:r>
      <w:proofErr w:type="spellEnd"/>
      <w:r w:rsidRPr="0015278C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15278C">
        <w:rPr>
          <w:rFonts w:eastAsia="Calibri"/>
          <w:color w:val="000000"/>
          <w:szCs w:val="24"/>
          <w:highlight w:val="green"/>
        </w:rPr>
        <w:t>saranno</w:t>
      </w:r>
      <w:proofErr w:type="spellEnd"/>
      <w:r w:rsidRPr="0015278C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15278C">
        <w:rPr>
          <w:rFonts w:eastAsia="Calibri"/>
          <w:color w:val="000000"/>
          <w:szCs w:val="24"/>
          <w:highlight w:val="green"/>
        </w:rPr>
        <w:t>solamente</w:t>
      </w:r>
      <w:proofErr w:type="spellEnd"/>
      <w:r w:rsidRPr="0015278C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15278C">
        <w:rPr>
          <w:rFonts w:eastAsia="Calibri"/>
          <w:color w:val="000000"/>
          <w:szCs w:val="24"/>
          <w:highlight w:val="green"/>
        </w:rPr>
        <w:t>digitali</w:t>
      </w:r>
      <w:proofErr w:type="spellEnd"/>
      <w:r w:rsidRPr="0015278C">
        <w:rPr>
          <w:rFonts w:eastAsia="Calibri"/>
          <w:color w:val="000000"/>
          <w:szCs w:val="24"/>
          <w:highlight w:val="green"/>
        </w:rPr>
        <w:t xml:space="preserve"> e non </w:t>
      </w:r>
      <w:proofErr w:type="spellStart"/>
      <w:r w:rsidRPr="0015278C">
        <w:rPr>
          <w:rFonts w:eastAsia="Calibri"/>
          <w:color w:val="000000"/>
          <w:szCs w:val="24"/>
          <w:highlight w:val="green"/>
        </w:rPr>
        <w:t>stampate</w:t>
      </w:r>
      <w:proofErr w:type="spellEnd"/>
      <w:r w:rsidRPr="0015278C">
        <w:rPr>
          <w:rFonts w:eastAsia="Calibri"/>
          <w:color w:val="000000"/>
          <w:szCs w:val="24"/>
          <w:highlight w:val="green"/>
        </w:rPr>
        <w:t>.</w:t>
      </w:r>
      <w:r>
        <w:rPr>
          <w:rFonts w:eastAsia="Calibri"/>
          <w:color w:val="000000"/>
          <w:szCs w:val="24"/>
        </w:rPr>
        <w:t xml:space="preserve"> </w:t>
      </w:r>
    </w:p>
    <w:p w14:paraId="459CF14A" w14:textId="77777777" w:rsidR="001A125C" w:rsidRDefault="00893244" w:rsidP="005F7D45">
      <w:pPr>
        <w:pStyle w:val="Titolo1"/>
      </w:pPr>
      <w:bookmarkStart w:id="73" w:name="_Toc204938324"/>
      <w:r>
        <w:t>REDAZIONE DELLA CLASSIFICA DI SETTORE AI FINI DELLA PREMIAZIONE</w:t>
      </w:r>
      <w:bookmarkEnd w:id="73"/>
    </w:p>
    <w:p w14:paraId="30E17C26" w14:textId="77777777" w:rsidR="001A125C" w:rsidRDefault="00893244">
      <w:r>
        <w:t xml:space="preserve">Per </w:t>
      </w:r>
      <w:proofErr w:type="spellStart"/>
      <w:r>
        <w:t>l’attribuzione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, la </w:t>
      </w:r>
      <w:proofErr w:type="spellStart"/>
      <w:r>
        <w:t>Classifica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 è </w:t>
      </w:r>
      <w:proofErr w:type="spellStart"/>
      <w:r>
        <w:t>determinata</w:t>
      </w:r>
      <w:proofErr w:type="spellEnd"/>
      <w:r>
        <w:t xml:space="preserve"> dal </w:t>
      </w:r>
      <w:proofErr w:type="spellStart"/>
      <w:r>
        <w:rPr>
          <w:b/>
        </w:rPr>
        <w:t>piazzamento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effettivo</w:t>
      </w:r>
      <w:proofErr w:type="spellEnd"/>
      <w:r>
        <w:t xml:space="preserve"> </w:t>
      </w:r>
      <w:proofErr w:type="spellStart"/>
      <w:r>
        <w:t>conseguente</w:t>
      </w:r>
      <w:proofErr w:type="spellEnd"/>
      <w:r>
        <w:t xml:space="preserve"> al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r w:rsidRPr="004C43B2">
        <w:rPr>
          <w:highlight w:val="red"/>
        </w:rPr>
        <w:t xml:space="preserve">o al </w:t>
      </w:r>
      <w:proofErr w:type="spellStart"/>
      <w:r w:rsidRPr="004C43B2">
        <w:rPr>
          <w:highlight w:val="red"/>
        </w:rPr>
        <w:t>punteggio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tecnico</w:t>
      </w:r>
      <w:proofErr w:type="spellEnd"/>
      <w:r w:rsidRPr="00914600">
        <w:t xml:space="preserve"> </w:t>
      </w:r>
      <w:proofErr w:type="spellStart"/>
      <w:r w:rsidRPr="00914600">
        <w:t>ottenuto</w:t>
      </w:r>
      <w:proofErr w:type="spellEnd"/>
      <w:r w:rsidRPr="00914600">
        <w:t>.</w:t>
      </w:r>
    </w:p>
    <w:p w14:paraId="55649698" w14:textId="74E22465" w:rsidR="001A125C" w:rsidRDefault="00893244">
      <w:r>
        <w:t xml:space="preserve">Ai </w:t>
      </w:r>
      <w:proofErr w:type="spellStart"/>
      <w:r>
        <w:t>concorrenti</w:t>
      </w:r>
      <w:proofErr w:type="spellEnd"/>
      <w:r>
        <w:t xml:space="preserve"> pari </w:t>
      </w:r>
      <w:proofErr w:type="spellStart"/>
      <w:r>
        <w:t>merito</w:t>
      </w:r>
      <w:proofErr w:type="spellEnd"/>
      <w:r>
        <w:t xml:space="preserve"> (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cioè</w:t>
      </w:r>
      <w:proofErr w:type="spellEnd"/>
      <w:r>
        <w:t xml:space="preserve"> </w:t>
      </w:r>
      <w:proofErr w:type="spellStart"/>
      <w:r>
        <w:t>ottenuto</w:t>
      </w:r>
      <w:proofErr w:type="spellEnd"/>
      <w:r>
        <w:t xml:space="preserve"> lo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r w:rsidRPr="004C43B2">
        <w:rPr>
          <w:highlight w:val="red"/>
        </w:rPr>
        <w:t xml:space="preserve">o </w:t>
      </w:r>
      <w:proofErr w:type="spellStart"/>
      <w:r w:rsidRPr="004C43B2">
        <w:rPr>
          <w:highlight w:val="red"/>
        </w:rPr>
        <w:t>tecnico</w:t>
      </w:r>
      <w:proofErr w:type="spellEnd"/>
      <w:r>
        <w:t xml:space="preserve">)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assegnato</w:t>
      </w:r>
      <w:proofErr w:type="spellEnd"/>
      <w:r>
        <w:t xml:space="preserve"> un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effettivo</w:t>
      </w:r>
      <w:proofErr w:type="spellEnd"/>
      <w:r w:rsidR="004C43B2">
        <w:t xml:space="preserve"> </w:t>
      </w:r>
      <w:proofErr w:type="spellStart"/>
      <w:r w:rsidR="004C43B2" w:rsidRPr="004C43B2">
        <w:rPr>
          <w:highlight w:val="green"/>
        </w:rPr>
        <w:t>che</w:t>
      </w:r>
      <w:proofErr w:type="spellEnd"/>
      <w:r w:rsidR="004C43B2" w:rsidRPr="004C43B2">
        <w:rPr>
          <w:highlight w:val="green"/>
        </w:rPr>
        <w:t xml:space="preserve"> </w:t>
      </w:r>
      <w:proofErr w:type="spellStart"/>
      <w:r w:rsidR="004C43B2" w:rsidRPr="004C43B2">
        <w:rPr>
          <w:highlight w:val="green"/>
        </w:rPr>
        <w:t>dipende</w:t>
      </w:r>
      <w:proofErr w:type="spellEnd"/>
      <w:r w:rsidR="004C43B2" w:rsidRPr="004C43B2">
        <w:rPr>
          <w:highlight w:val="green"/>
        </w:rPr>
        <w:t xml:space="preserve"> </w:t>
      </w:r>
      <w:proofErr w:type="spellStart"/>
      <w:r w:rsidR="004C43B2" w:rsidRPr="004C43B2">
        <w:rPr>
          <w:highlight w:val="green"/>
        </w:rPr>
        <w:t>d’apprima</w:t>
      </w:r>
      <w:proofErr w:type="spellEnd"/>
      <w:r w:rsidR="004C43B2" w:rsidRPr="004C43B2">
        <w:rPr>
          <w:highlight w:val="green"/>
        </w:rPr>
        <w:t xml:space="preserve"> dal peso </w:t>
      </w:r>
      <w:proofErr w:type="spellStart"/>
      <w:r w:rsidR="004C43B2" w:rsidRPr="004C43B2">
        <w:rPr>
          <w:highlight w:val="green"/>
        </w:rPr>
        <w:t>totale</w:t>
      </w:r>
      <w:proofErr w:type="spellEnd"/>
      <w:r>
        <w:t xml:space="preserve"> </w:t>
      </w:r>
      <w:proofErr w:type="spellStart"/>
      <w:r w:rsidRPr="004C43B2">
        <w:rPr>
          <w:highlight w:val="red"/>
        </w:rPr>
        <w:t>proporzionale</w:t>
      </w:r>
      <w:proofErr w:type="spellEnd"/>
      <w:r w:rsidRPr="004C43B2">
        <w:rPr>
          <w:highlight w:val="red"/>
        </w:rPr>
        <w:t>;</w:t>
      </w:r>
      <w:r>
        <w:t xml:space="preserve"> ai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in un </w:t>
      </w:r>
      <w:proofErr w:type="spellStart"/>
      <w:r>
        <w:t>settore</w:t>
      </w:r>
      <w:proofErr w:type="spellEnd"/>
      <w:r>
        <w:t xml:space="preserve"> non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alcuna </w:t>
      </w:r>
      <w:proofErr w:type="spellStart"/>
      <w:r>
        <w:t>cattura</w:t>
      </w:r>
      <w:proofErr w:type="spellEnd"/>
      <w:r>
        <w:t xml:space="preserve"> (</w:t>
      </w:r>
      <w:proofErr w:type="spellStart"/>
      <w:r>
        <w:t>cappotti</w:t>
      </w:r>
      <w:proofErr w:type="spellEnd"/>
      <w:r>
        <w:t xml:space="preserve">)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attribuito</w:t>
      </w:r>
      <w:proofErr w:type="spellEnd"/>
      <w:r>
        <w:t xml:space="preserve"> un </w:t>
      </w:r>
      <w:proofErr w:type="spellStart"/>
      <w:r>
        <w:t>piazzamento</w:t>
      </w:r>
      <w:proofErr w:type="spellEnd"/>
      <w:r>
        <w:t xml:space="preserve"> pari alla somma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piazzamenti</w:t>
      </w:r>
      <w:proofErr w:type="spellEnd"/>
      <w:r>
        <w:t xml:space="preserve"> non </w:t>
      </w:r>
      <w:proofErr w:type="spellStart"/>
      <w:r>
        <w:t>assegnati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, </w:t>
      </w:r>
      <w:proofErr w:type="spellStart"/>
      <w:r>
        <w:t>diviso</w:t>
      </w:r>
      <w:proofErr w:type="spellEnd"/>
      <w:r>
        <w:t xml:space="preserve"> il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non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catture</w:t>
      </w:r>
      <w:proofErr w:type="spellEnd"/>
      <w:r>
        <w:t xml:space="preserve">,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assenti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ritirati</w:t>
      </w:r>
      <w:proofErr w:type="spellEnd"/>
      <w:r>
        <w:t xml:space="preserve">, </w:t>
      </w:r>
      <w:r>
        <w:rPr>
          <w:b/>
        </w:rPr>
        <w:t xml:space="preserve">ma non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retrocessi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gli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esclusi</w:t>
      </w:r>
      <w:proofErr w:type="spellEnd"/>
      <w:r>
        <w:t xml:space="preserve">. In </w:t>
      </w:r>
      <w:proofErr w:type="spellStart"/>
      <w:r>
        <w:t>altre</w:t>
      </w:r>
      <w:proofErr w:type="spellEnd"/>
      <w:r>
        <w:t xml:space="preserve"> parole, se ad </w:t>
      </w:r>
      <w:proofErr w:type="spellStart"/>
      <w:r>
        <w:t>esempio</w:t>
      </w:r>
      <w:proofErr w:type="spellEnd"/>
      <w:r>
        <w:t xml:space="preserve"> in un </w:t>
      </w:r>
      <w:proofErr w:type="spellStart"/>
      <w:r>
        <w:t>settore</w:t>
      </w:r>
      <w:proofErr w:type="spellEnd"/>
      <w:r>
        <w:t xml:space="preserve"> di 10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ne </w:t>
      </w:r>
      <w:proofErr w:type="spellStart"/>
      <w:r>
        <w:t>sono</w:t>
      </w:r>
      <w:proofErr w:type="spellEnd"/>
      <w:r>
        <w:t xml:space="preserve"> </w:t>
      </w:r>
      <w:r>
        <w:rPr>
          <w:b/>
        </w:rPr>
        <w:t>1</w:t>
      </w:r>
      <w:r>
        <w:t xml:space="preserve"> </w:t>
      </w:r>
      <w:proofErr w:type="spellStart"/>
      <w:r>
        <w:t>che</w:t>
      </w:r>
      <w:proofErr w:type="spellEnd"/>
      <w:r>
        <w:t xml:space="preserve"> non ha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catture</w:t>
      </w:r>
      <w:proofErr w:type="spellEnd"/>
      <w:r>
        <w:t xml:space="preserve"> ed </w:t>
      </w:r>
      <w:r>
        <w:rPr>
          <w:b/>
        </w:rPr>
        <w:t>1</w:t>
      </w:r>
      <w:r>
        <w:t xml:space="preserve"> </w:t>
      </w:r>
      <w:proofErr w:type="spellStart"/>
      <w:r>
        <w:t>retrocesso</w:t>
      </w:r>
      <w:proofErr w:type="spellEnd"/>
      <w:r>
        <w:t xml:space="preserve">, il </w:t>
      </w:r>
      <w:proofErr w:type="spellStart"/>
      <w:r>
        <w:t>piazzamento</w:t>
      </w:r>
      <w:proofErr w:type="spellEnd"/>
      <w:r>
        <w:t xml:space="preserve"> da </w:t>
      </w:r>
      <w:proofErr w:type="spellStart"/>
      <w:r>
        <w:t>attribuire</w:t>
      </w:r>
      <w:proofErr w:type="spellEnd"/>
      <w:r>
        <w:t xml:space="preserve"> 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ha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catture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pari a </w:t>
      </w:r>
      <w:r>
        <w:rPr>
          <w:b/>
        </w:rPr>
        <w:t>9</w:t>
      </w:r>
      <w:r>
        <w:t xml:space="preserve">. Se </w:t>
      </w:r>
      <w:r>
        <w:rPr>
          <w:b/>
        </w:rPr>
        <w:t>1</w:t>
      </w:r>
      <w:r>
        <w:t xml:space="preserve">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retrocesso</w:t>
      </w:r>
      <w:proofErr w:type="spellEnd"/>
      <w:r>
        <w:t xml:space="preserve"> e </w:t>
      </w:r>
      <w:proofErr w:type="spellStart"/>
      <w:r>
        <w:t>sono</w:t>
      </w:r>
      <w:proofErr w:type="spellEnd"/>
      <w:r>
        <w:t xml:space="preserve"> </w:t>
      </w:r>
      <w:r>
        <w:rPr>
          <w:b/>
        </w:rPr>
        <w:t>2</w:t>
      </w:r>
      <w:r>
        <w:t xml:space="preserve">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catture</w:t>
      </w:r>
      <w:proofErr w:type="spellEnd"/>
      <w:r>
        <w:t xml:space="preserve">, il </w:t>
      </w:r>
      <w:proofErr w:type="spellStart"/>
      <w:r>
        <w:t>piazzamento</w:t>
      </w:r>
      <w:proofErr w:type="spellEnd"/>
      <w:r>
        <w:t xml:space="preserve"> da </w:t>
      </w:r>
      <w:proofErr w:type="spellStart"/>
      <w:r>
        <w:t>attribuire</w:t>
      </w:r>
      <w:proofErr w:type="spellEnd"/>
      <w:r>
        <w:t xml:space="preserve"> a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</w:t>
      </w:r>
      <w:proofErr w:type="spellStart"/>
      <w:r>
        <w:lastRenderedPageBreak/>
        <w:t>sarà</w:t>
      </w:r>
      <w:proofErr w:type="spellEnd"/>
      <w:r>
        <w:t xml:space="preserve"> </w:t>
      </w:r>
      <w:r>
        <w:rPr>
          <w:b/>
        </w:rPr>
        <w:t>8½</w:t>
      </w:r>
      <w:r>
        <w:t xml:space="preserve">. In ogni </w:t>
      </w:r>
      <w:proofErr w:type="spellStart"/>
      <w:r>
        <w:t>caso</w:t>
      </w:r>
      <w:proofErr w:type="spellEnd"/>
      <w:r>
        <w:t xml:space="preserve"> il </w:t>
      </w:r>
      <w:proofErr w:type="spellStart"/>
      <w:r>
        <w:t>calcolo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tenendo</w:t>
      </w:r>
      <w:proofErr w:type="spellEnd"/>
      <w:r>
        <w:t xml:space="preserve"> per base il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massimo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per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settori</w:t>
      </w:r>
      <w:proofErr w:type="spellEnd"/>
      <w:r>
        <w:t xml:space="preserve">, </w:t>
      </w:r>
      <w:proofErr w:type="spellStart"/>
      <w:r>
        <w:t>indipendentemente</w:t>
      </w:r>
      <w:proofErr w:type="spellEnd"/>
      <w:r>
        <w:t xml:space="preserve"> dal </w:t>
      </w:r>
      <w:proofErr w:type="spellStart"/>
      <w:r>
        <w:t>numero</w:t>
      </w:r>
      <w:proofErr w:type="spellEnd"/>
      <w:r>
        <w:t xml:space="preserve"> degli </w:t>
      </w:r>
      <w:proofErr w:type="spellStart"/>
      <w:r>
        <w:t>assegnati</w:t>
      </w:r>
      <w:proofErr w:type="spellEnd"/>
      <w:r>
        <w:t xml:space="preserve"> al </w:t>
      </w:r>
      <w:proofErr w:type="spellStart"/>
      <w:r>
        <w:t>settore</w:t>
      </w:r>
      <w:proofErr w:type="spellEnd"/>
      <w:r>
        <w:t xml:space="preserve"> in </w:t>
      </w:r>
      <w:proofErr w:type="spellStart"/>
      <w:r>
        <w:t>esame</w:t>
      </w:r>
      <w:proofErr w:type="spellEnd"/>
      <w:r>
        <w:t>.</w:t>
      </w:r>
    </w:p>
    <w:p w14:paraId="0EF2286D" w14:textId="77777777" w:rsidR="001A125C" w:rsidRDefault="00893244">
      <w:r>
        <w:t xml:space="preserve">Agli </w:t>
      </w:r>
      <w:proofErr w:type="spellStart"/>
      <w:r>
        <w:rPr>
          <w:b/>
        </w:rPr>
        <w:t>assenti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assegnato</w:t>
      </w:r>
      <w:proofErr w:type="spellEnd"/>
      <w:r>
        <w:t xml:space="preserve"> il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corrispondente</w:t>
      </w:r>
      <w:proofErr w:type="spellEnd"/>
      <w:r>
        <w:t xml:space="preserve"> </w:t>
      </w:r>
      <w:proofErr w:type="spellStart"/>
      <w:r>
        <w:t>all'ultimo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maggiorato</w:t>
      </w:r>
      <w:proofErr w:type="spellEnd"/>
      <w:r>
        <w:t xml:space="preserve"> di </w:t>
      </w:r>
      <w:r>
        <w:rPr>
          <w:b/>
        </w:rPr>
        <w:t>UNA</w:t>
      </w:r>
      <w:r>
        <w:t xml:space="preserve"> </w:t>
      </w:r>
      <w:proofErr w:type="spellStart"/>
      <w:r>
        <w:t>unità</w:t>
      </w:r>
      <w:proofErr w:type="spellEnd"/>
      <w:r w:rsidRPr="004C43B2">
        <w:rPr>
          <w:highlight w:val="red"/>
        </w:rPr>
        <w:t xml:space="preserve">; il </w:t>
      </w:r>
      <w:proofErr w:type="spellStart"/>
      <w:r w:rsidRPr="004C43B2">
        <w:rPr>
          <w:highlight w:val="red"/>
        </w:rPr>
        <w:t>risultato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potrà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essere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scartato</w:t>
      </w:r>
      <w:proofErr w:type="spellEnd"/>
      <w:r w:rsidRPr="004C43B2">
        <w:rPr>
          <w:highlight w:val="red"/>
        </w:rPr>
        <w:t>.</w:t>
      </w:r>
      <w:r>
        <w:t xml:space="preserve"> Per ultimo </w:t>
      </w:r>
      <w:proofErr w:type="spellStart"/>
      <w:r>
        <w:t>posto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corrispondente</w:t>
      </w:r>
      <w:proofErr w:type="spellEnd"/>
      <w:r>
        <w:t xml:space="preserve"> al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ammessi</w:t>
      </w:r>
      <w:proofErr w:type="spellEnd"/>
      <w:r>
        <w:t xml:space="preserve"> al </w:t>
      </w:r>
      <w:proofErr w:type="spellStart"/>
      <w:r>
        <w:t>settore</w:t>
      </w:r>
      <w:proofErr w:type="spellEnd"/>
      <w:r>
        <w:t xml:space="preserve"> con il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concorrenti</w:t>
      </w:r>
      <w:proofErr w:type="spellEnd"/>
      <w:r>
        <w:t xml:space="preserve">. In </w:t>
      </w:r>
      <w:proofErr w:type="spellStart"/>
      <w:r>
        <w:t>nessun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considerati</w:t>
      </w:r>
      <w:proofErr w:type="spellEnd"/>
      <w:r>
        <w:t xml:space="preserve"> </w:t>
      </w:r>
      <w:proofErr w:type="spellStart"/>
      <w:r>
        <w:t>assenti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non </w:t>
      </w:r>
      <w:proofErr w:type="spellStart"/>
      <w:r>
        <w:t>regolarmente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alla </w:t>
      </w:r>
      <w:proofErr w:type="spellStart"/>
      <w:r>
        <w:t>manifestazione</w:t>
      </w:r>
      <w:proofErr w:type="spellEnd"/>
      <w:r>
        <w:t>.</w:t>
      </w:r>
    </w:p>
    <w:p w14:paraId="7B05A3F4" w14:textId="77777777" w:rsidR="001A125C" w:rsidRDefault="00893244">
      <w:r>
        <w:t xml:space="preserve">I </w:t>
      </w:r>
      <w:proofErr w:type="spellStart"/>
      <w:r>
        <w:rPr>
          <w:b/>
        </w:rPr>
        <w:t>penalizzati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classificati</w:t>
      </w:r>
      <w:proofErr w:type="spellEnd"/>
      <w:r>
        <w:t xml:space="preserve"> con un </w:t>
      </w:r>
      <w:proofErr w:type="spellStart"/>
      <w:r>
        <w:t>piazzamento</w:t>
      </w:r>
      <w:proofErr w:type="spellEnd"/>
      <w:r>
        <w:t xml:space="preserve"> pari al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 xml:space="preserve"> </w:t>
      </w:r>
      <w:proofErr w:type="spellStart"/>
      <w:r>
        <w:t>maggiorato</w:t>
      </w:r>
      <w:proofErr w:type="spellEnd"/>
      <w:r>
        <w:t xml:space="preserve"> delle </w:t>
      </w:r>
      <w:proofErr w:type="spellStart"/>
      <w:r>
        <w:t>posizioni</w:t>
      </w:r>
      <w:proofErr w:type="spellEnd"/>
      <w:r>
        <w:t xml:space="preserve"> indicate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della </w:t>
      </w:r>
      <w:proofErr w:type="spellStart"/>
      <w:r>
        <w:t>manifestazione</w:t>
      </w:r>
      <w:proofErr w:type="spellEnd"/>
      <w:r>
        <w:t xml:space="preserve"> (un primo </w:t>
      </w:r>
      <w:proofErr w:type="spellStart"/>
      <w:r>
        <w:t>classificato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subisce</w:t>
      </w:r>
      <w:proofErr w:type="spellEnd"/>
      <w:r>
        <w:t xml:space="preserve"> un punto di </w:t>
      </w:r>
      <w:proofErr w:type="spellStart"/>
      <w:r>
        <w:t>penalizzazione</w:t>
      </w:r>
      <w:proofErr w:type="spellEnd"/>
      <w:r>
        <w:t xml:space="preserve"> </w:t>
      </w:r>
      <w:proofErr w:type="spellStart"/>
      <w:r>
        <w:t>conseguirà</w:t>
      </w:r>
      <w:proofErr w:type="spellEnd"/>
      <w:r>
        <w:t xml:space="preserve"> un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pari al secondo </w:t>
      </w:r>
      <w:proofErr w:type="spellStart"/>
      <w:r>
        <w:t>classificato</w:t>
      </w:r>
      <w:proofErr w:type="spellEnd"/>
      <w:r>
        <w:t xml:space="preserve">; un primo </w:t>
      </w:r>
      <w:proofErr w:type="spellStart"/>
      <w:r>
        <w:t>classificato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subisce</w:t>
      </w:r>
      <w:proofErr w:type="spellEnd"/>
      <w:r>
        <w:t xml:space="preserve"> cinque </w:t>
      </w:r>
      <w:proofErr w:type="spellStart"/>
      <w:r>
        <w:t>punti</w:t>
      </w:r>
      <w:proofErr w:type="spellEnd"/>
      <w:r>
        <w:t xml:space="preserve"> di </w:t>
      </w:r>
      <w:proofErr w:type="spellStart"/>
      <w:r>
        <w:t>penalizzazione</w:t>
      </w:r>
      <w:proofErr w:type="spellEnd"/>
      <w:r>
        <w:t xml:space="preserve"> </w:t>
      </w:r>
      <w:proofErr w:type="spellStart"/>
      <w:r>
        <w:t>conseguirà</w:t>
      </w:r>
      <w:proofErr w:type="spellEnd"/>
      <w:r>
        <w:t xml:space="preserve"> un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pari al </w:t>
      </w:r>
      <w:proofErr w:type="spellStart"/>
      <w:r>
        <w:t>sesto</w:t>
      </w:r>
      <w:proofErr w:type="spellEnd"/>
      <w:r>
        <w:t xml:space="preserve"> </w:t>
      </w:r>
      <w:proofErr w:type="spellStart"/>
      <w:r>
        <w:t>classificato</w:t>
      </w:r>
      <w:proofErr w:type="spellEnd"/>
      <w:r>
        <w:t xml:space="preserve">).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penalizzazione</w:t>
      </w:r>
      <w:proofErr w:type="spellEnd"/>
      <w:r>
        <w:t xml:space="preserve"> di uno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,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li </w:t>
      </w:r>
      <w:proofErr w:type="spellStart"/>
      <w:r>
        <w:t>seguivano</w:t>
      </w:r>
      <w:proofErr w:type="spellEnd"/>
      <w:r>
        <w:t xml:space="preserve"> in </w:t>
      </w:r>
      <w:proofErr w:type="spellStart"/>
      <w:r>
        <w:t>classifica</w:t>
      </w:r>
      <w:proofErr w:type="spellEnd"/>
      <w:r>
        <w:t xml:space="preserve"> prima della </w:t>
      </w:r>
      <w:proofErr w:type="spellStart"/>
      <w:r>
        <w:t>penalizzazione</w:t>
      </w:r>
      <w:proofErr w:type="spellEnd"/>
      <w:r>
        <w:t xml:space="preserve">,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catture</w:t>
      </w:r>
      <w:proofErr w:type="spellEnd"/>
      <w:r>
        <w:t xml:space="preserve">, </w:t>
      </w:r>
      <w:proofErr w:type="spellStart"/>
      <w:r>
        <w:rPr>
          <w:b/>
        </w:rPr>
        <w:t>manterranno</w:t>
      </w:r>
      <w:proofErr w:type="spellEnd"/>
      <w:r>
        <w:rPr>
          <w:b/>
        </w:rPr>
        <w:t xml:space="preserve"> la loro </w:t>
      </w:r>
      <w:proofErr w:type="spellStart"/>
      <w:r>
        <w:rPr>
          <w:b/>
        </w:rPr>
        <w:t>posizione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classifica</w:t>
      </w:r>
      <w:proofErr w:type="spellEnd"/>
      <w:r>
        <w:t xml:space="preserve">. Il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conseguente</w:t>
      </w:r>
      <w:proofErr w:type="spellEnd"/>
      <w:r>
        <w:t xml:space="preserve"> alla </w:t>
      </w:r>
      <w:proofErr w:type="spellStart"/>
      <w:r>
        <w:t>penalizzazione</w:t>
      </w:r>
      <w:proofErr w:type="spellEnd"/>
      <w:r>
        <w:t xml:space="preserve"> </w:t>
      </w:r>
      <w:proofErr w:type="spellStart"/>
      <w:r>
        <w:t>costituirà</w:t>
      </w:r>
      <w:proofErr w:type="spellEnd"/>
      <w:r>
        <w:t xml:space="preserve"> la base per il </w:t>
      </w:r>
      <w:proofErr w:type="spellStart"/>
      <w:r>
        <w:t>calcolo</w:t>
      </w:r>
      <w:proofErr w:type="spellEnd"/>
      <w:r>
        <w:t xml:space="preserve"> </w:t>
      </w:r>
      <w:proofErr w:type="spellStart"/>
      <w:r>
        <w:t>dell’eventuale</w:t>
      </w:r>
      <w:proofErr w:type="spellEnd"/>
      <w:r>
        <w:t xml:space="preserve">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tecnico</w:t>
      </w:r>
      <w:proofErr w:type="spellEnd"/>
      <w:r>
        <w:t>.</w:t>
      </w:r>
    </w:p>
    <w:p w14:paraId="226FB6FC" w14:textId="77777777" w:rsidR="001A125C" w:rsidRDefault="00893244">
      <w:r>
        <w:t xml:space="preserve">I </w:t>
      </w:r>
      <w:proofErr w:type="spellStart"/>
      <w:r>
        <w:rPr>
          <w:b/>
        </w:rPr>
        <w:t>retrocessi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classificati</w:t>
      </w:r>
      <w:proofErr w:type="spellEnd"/>
      <w:r>
        <w:t xml:space="preserve"> con un </w:t>
      </w:r>
      <w:proofErr w:type="spellStart"/>
      <w:r>
        <w:t>piazzamento</w:t>
      </w:r>
      <w:proofErr w:type="spellEnd"/>
      <w:r>
        <w:t xml:space="preserve"> pari al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ammessi</w:t>
      </w:r>
      <w:proofErr w:type="spellEnd"/>
      <w:r>
        <w:t xml:space="preserve"> al </w:t>
      </w:r>
      <w:proofErr w:type="spellStart"/>
      <w:r>
        <w:t>settore</w:t>
      </w:r>
      <w:proofErr w:type="spellEnd"/>
      <w:r>
        <w:t xml:space="preserve"> con il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CINQUE </w:t>
      </w:r>
      <w:proofErr w:type="spellStart"/>
      <w:r>
        <w:t>unità</w:t>
      </w:r>
      <w:proofErr w:type="spellEnd"/>
      <w:r>
        <w:t xml:space="preserve">.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retrocessione</w:t>
      </w:r>
      <w:proofErr w:type="spellEnd"/>
      <w:r>
        <w:t xml:space="preserve"> di uno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,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li </w:t>
      </w:r>
      <w:proofErr w:type="spellStart"/>
      <w:r>
        <w:t>seguivano</w:t>
      </w:r>
      <w:proofErr w:type="spellEnd"/>
      <w:r>
        <w:t xml:space="preserve"> in </w:t>
      </w:r>
      <w:proofErr w:type="spellStart"/>
      <w:r>
        <w:t>classifica</w:t>
      </w:r>
      <w:proofErr w:type="spellEnd"/>
      <w:r>
        <w:t xml:space="preserve"> prima della </w:t>
      </w:r>
      <w:proofErr w:type="spellStart"/>
      <w:r>
        <w:t>retrocessione</w:t>
      </w:r>
      <w:proofErr w:type="spellEnd"/>
      <w:r>
        <w:t xml:space="preserve">,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catture</w:t>
      </w:r>
      <w:proofErr w:type="spellEnd"/>
      <w:r>
        <w:t xml:space="preserve">,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avanzati</w:t>
      </w:r>
      <w:proofErr w:type="spellEnd"/>
      <w:r>
        <w:t xml:space="preserve"> di tante </w:t>
      </w:r>
      <w:proofErr w:type="spellStart"/>
      <w:r>
        <w:t>posizioni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retrocessi</w:t>
      </w:r>
      <w:proofErr w:type="spellEnd"/>
      <w:r>
        <w:t>.</w:t>
      </w:r>
    </w:p>
    <w:p w14:paraId="32CBB864" w14:textId="77777777" w:rsidR="001A125C" w:rsidRDefault="00893244">
      <w:proofErr w:type="spellStart"/>
      <w:r>
        <w:t>Gli</w:t>
      </w:r>
      <w:proofErr w:type="spellEnd"/>
      <w:r>
        <w:t xml:space="preserve"> </w:t>
      </w:r>
      <w:proofErr w:type="spellStart"/>
      <w:r>
        <w:rPr>
          <w:b/>
        </w:rPr>
        <w:t>esclusi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 non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classificati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e, ai soli </w:t>
      </w:r>
      <w:proofErr w:type="spellStart"/>
      <w:r>
        <w:t>fini</w:t>
      </w:r>
      <w:proofErr w:type="spellEnd"/>
      <w:r>
        <w:t xml:space="preserve"> della </w:t>
      </w:r>
      <w:proofErr w:type="spellStart"/>
      <w:r>
        <w:t>compilazione</w:t>
      </w:r>
      <w:proofErr w:type="spellEnd"/>
      <w:r>
        <w:t xml:space="preserve"> di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classifiche</w:t>
      </w:r>
      <w:proofErr w:type="spellEnd"/>
      <w:r>
        <w:t xml:space="preserve"> progressive,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classificati</w:t>
      </w:r>
      <w:proofErr w:type="spellEnd"/>
      <w:r>
        <w:t xml:space="preserve"> con un </w:t>
      </w:r>
      <w:proofErr w:type="spellStart"/>
      <w:r>
        <w:t>piazzamento</w:t>
      </w:r>
      <w:proofErr w:type="spellEnd"/>
      <w:r>
        <w:t xml:space="preserve"> pari 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retrocessi</w:t>
      </w:r>
      <w:proofErr w:type="spellEnd"/>
      <w:r>
        <w:t xml:space="preserve">.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esclusione</w:t>
      </w:r>
      <w:proofErr w:type="spellEnd"/>
      <w:r>
        <w:t xml:space="preserve"> di uno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,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li </w:t>
      </w:r>
      <w:proofErr w:type="spellStart"/>
      <w:r>
        <w:t>seguivano</w:t>
      </w:r>
      <w:proofErr w:type="spellEnd"/>
      <w:r>
        <w:t xml:space="preserve"> in </w:t>
      </w:r>
      <w:proofErr w:type="spellStart"/>
      <w:r>
        <w:t>classifica</w:t>
      </w:r>
      <w:proofErr w:type="spellEnd"/>
      <w:r>
        <w:t xml:space="preserve"> prima </w:t>
      </w:r>
      <w:proofErr w:type="spellStart"/>
      <w:r>
        <w:t>dell’esclusione</w:t>
      </w:r>
      <w:proofErr w:type="spellEnd"/>
      <w:r>
        <w:t xml:space="preserve">,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catture</w:t>
      </w:r>
      <w:proofErr w:type="spellEnd"/>
      <w:r>
        <w:t xml:space="preserve">,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avanzati</w:t>
      </w:r>
      <w:proofErr w:type="spellEnd"/>
      <w:r>
        <w:t xml:space="preserve"> di tante </w:t>
      </w:r>
      <w:proofErr w:type="spellStart"/>
      <w:r>
        <w:t>posizioni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esclusi</w:t>
      </w:r>
      <w:proofErr w:type="spellEnd"/>
      <w:r>
        <w:t>.</w:t>
      </w:r>
    </w:p>
    <w:p w14:paraId="4C6D9BCF" w14:textId="3DE8D343" w:rsidR="001A125C" w:rsidRDefault="00893244">
      <w:bookmarkStart w:id="74" w:name="_heading=h.1jlao46" w:colFirst="0" w:colLast="0"/>
      <w:bookmarkEnd w:id="74"/>
      <w:r>
        <w:t xml:space="preserve">I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ritirano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debbono</w:t>
      </w:r>
      <w:proofErr w:type="spellEnd"/>
      <w:r>
        <w:t xml:space="preserve"> </w:t>
      </w:r>
      <w:proofErr w:type="spellStart"/>
      <w:r>
        <w:t>obbligatoriamente</w:t>
      </w:r>
      <w:proofErr w:type="spellEnd"/>
      <w:r>
        <w:t xml:space="preserve"> </w:t>
      </w:r>
      <w:proofErr w:type="spellStart"/>
      <w:r w:rsidR="004C43B2" w:rsidRPr="004C43B2">
        <w:rPr>
          <w:highlight w:val="green"/>
        </w:rPr>
        <w:t>rilasciare</w:t>
      </w:r>
      <w:proofErr w:type="spellEnd"/>
      <w:r w:rsidR="004C43B2">
        <w:t xml:space="preserve"> </w:t>
      </w:r>
      <w:proofErr w:type="spellStart"/>
      <w:r w:rsidRPr="004C43B2">
        <w:rPr>
          <w:highlight w:val="red"/>
        </w:rPr>
        <w:t>consegnare</w:t>
      </w:r>
      <w:proofErr w:type="spellEnd"/>
      <w:r>
        <w:t xml:space="preserve"> il </w:t>
      </w:r>
      <w:proofErr w:type="spellStart"/>
      <w:r>
        <w:t>pescato</w:t>
      </w:r>
      <w:proofErr w:type="spellEnd"/>
      <w:r>
        <w:t xml:space="preserve">; il </w:t>
      </w:r>
      <w:proofErr w:type="spellStart"/>
      <w:r>
        <w:t>pescato</w:t>
      </w:r>
      <w:proofErr w:type="spellEnd"/>
      <w:r>
        <w:t xml:space="preserve"> </w:t>
      </w:r>
      <w:proofErr w:type="spellStart"/>
      <w:r>
        <w:t>consegnato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pesato</w:t>
      </w:r>
      <w:proofErr w:type="spellEnd"/>
      <w:r>
        <w:t xml:space="preserve">, le </w:t>
      </w:r>
      <w:proofErr w:type="spellStart"/>
      <w:r>
        <w:t>prede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conteggiate</w:t>
      </w:r>
      <w:proofErr w:type="spellEnd"/>
      <w:r>
        <w:t xml:space="preserve"> e al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attribuito</w:t>
      </w:r>
      <w:proofErr w:type="spellEnd"/>
      <w:r>
        <w:t xml:space="preserve"> il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 xml:space="preserve">. La </w:t>
      </w:r>
      <w:proofErr w:type="spellStart"/>
      <w:r>
        <w:t>classifica</w:t>
      </w:r>
      <w:proofErr w:type="spellEnd"/>
      <w:r>
        <w:t xml:space="preserve"> </w:t>
      </w:r>
      <w:proofErr w:type="spellStart"/>
      <w:r>
        <w:t>spettante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attribuita</w:t>
      </w:r>
      <w:proofErr w:type="spellEnd"/>
      <w:r>
        <w:t xml:space="preserve"> solo se il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disputato</w:t>
      </w:r>
      <w:proofErr w:type="spellEnd"/>
      <w:r>
        <w:t xml:space="preserve"> </w:t>
      </w:r>
      <w:r w:rsidRPr="004C43B2">
        <w:rPr>
          <w:highlight w:val="green"/>
        </w:rPr>
        <w:t xml:space="preserve">la </w:t>
      </w:r>
      <w:proofErr w:type="spellStart"/>
      <w:r w:rsidRPr="004C43B2">
        <w:rPr>
          <w:highlight w:val="green"/>
        </w:rPr>
        <w:t>durata</w:t>
      </w:r>
      <w:proofErr w:type="spellEnd"/>
      <w:r w:rsidRPr="004C43B2">
        <w:rPr>
          <w:highlight w:val="green"/>
        </w:rPr>
        <w:t xml:space="preserve"> minima</w:t>
      </w:r>
      <w:r w:rsidR="004C43B2" w:rsidRPr="004C43B2">
        <w:rPr>
          <w:highlight w:val="green"/>
        </w:rPr>
        <w:t xml:space="preserve"> di 24 ore </w:t>
      </w:r>
      <w:proofErr w:type="spellStart"/>
      <w:r w:rsidR="004C43B2" w:rsidRPr="004C43B2">
        <w:rPr>
          <w:highlight w:val="green"/>
        </w:rPr>
        <w:t>dall’inizio</w:t>
      </w:r>
      <w:proofErr w:type="spellEnd"/>
      <w:r w:rsidR="004C43B2" w:rsidRPr="004C43B2">
        <w:rPr>
          <w:highlight w:val="green"/>
        </w:rPr>
        <w:t xml:space="preserve"> della </w:t>
      </w:r>
      <w:proofErr w:type="spellStart"/>
      <w:r w:rsidR="004C43B2" w:rsidRPr="004C43B2">
        <w:rPr>
          <w:highlight w:val="green"/>
        </w:rPr>
        <w:t>competizione</w:t>
      </w:r>
      <w:proofErr w:type="spellEnd"/>
      <w:r w:rsidR="004C43B2" w:rsidRPr="004C43B2">
        <w:rPr>
          <w:highlight w:val="green"/>
        </w:rPr>
        <w:t>.</w:t>
      </w:r>
      <w:r>
        <w:t xml:space="preserve"> </w:t>
      </w:r>
      <w:proofErr w:type="spellStart"/>
      <w:r w:rsidRPr="004C43B2">
        <w:rPr>
          <w:highlight w:val="red"/>
        </w:rPr>
        <w:t>prevista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nel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Regolamento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Particolare</w:t>
      </w:r>
      <w:proofErr w:type="spellEnd"/>
      <w:r w:rsidRPr="004C43B2">
        <w:rPr>
          <w:highlight w:val="red"/>
        </w:rPr>
        <w:t xml:space="preserve"> della </w:t>
      </w:r>
      <w:proofErr w:type="spellStart"/>
      <w:r w:rsidRPr="004C43B2">
        <w:rPr>
          <w:highlight w:val="red"/>
        </w:rPr>
        <w:t>manifestazione</w:t>
      </w:r>
      <w:proofErr w:type="spellEnd"/>
      <w:r w:rsidRPr="004C43B2">
        <w:rPr>
          <w:highlight w:val="red"/>
        </w:rPr>
        <w:t xml:space="preserve">, salvo </w:t>
      </w:r>
      <w:proofErr w:type="spellStart"/>
      <w:r w:rsidRPr="004C43B2">
        <w:rPr>
          <w:highlight w:val="red"/>
        </w:rPr>
        <w:t>casi</w:t>
      </w:r>
      <w:proofErr w:type="spellEnd"/>
      <w:r w:rsidRPr="004C43B2">
        <w:rPr>
          <w:highlight w:val="red"/>
        </w:rPr>
        <w:t xml:space="preserve"> di forza </w:t>
      </w:r>
      <w:proofErr w:type="spellStart"/>
      <w:r w:rsidRPr="004C43B2">
        <w:rPr>
          <w:highlight w:val="red"/>
        </w:rPr>
        <w:t>maggiore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che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saranno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valutati</w:t>
      </w:r>
      <w:proofErr w:type="spellEnd"/>
      <w:r w:rsidRPr="004C43B2">
        <w:rPr>
          <w:highlight w:val="red"/>
        </w:rPr>
        <w:t xml:space="preserve"> </w:t>
      </w:r>
      <w:proofErr w:type="spellStart"/>
      <w:r w:rsidRPr="004C43B2">
        <w:rPr>
          <w:highlight w:val="red"/>
        </w:rPr>
        <w:t>singolarmente</w:t>
      </w:r>
      <w:proofErr w:type="spellEnd"/>
      <w:r w:rsidRPr="004C43B2">
        <w:rPr>
          <w:highlight w:val="red"/>
        </w:rPr>
        <w:t>;</w:t>
      </w:r>
      <w:r>
        <w:t xml:space="preserve"> al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che</w:t>
      </w:r>
      <w:proofErr w:type="spellEnd"/>
      <w:r w:rsidRPr="004C43B2">
        <w:rPr>
          <w:highlight w:val="red"/>
        </w:rPr>
        <w:t xml:space="preserve">, per </w:t>
      </w:r>
      <w:proofErr w:type="spellStart"/>
      <w:r w:rsidRPr="004C43B2">
        <w:rPr>
          <w:highlight w:val="red"/>
        </w:rPr>
        <w:t>esempio</w:t>
      </w:r>
      <w:proofErr w:type="spellEnd"/>
      <w:r w:rsidRPr="004C43B2">
        <w:rPr>
          <w:highlight w:val="red"/>
        </w:rPr>
        <w:t xml:space="preserve">, cade in </w:t>
      </w:r>
      <w:proofErr w:type="spellStart"/>
      <w:r w:rsidRPr="004C43B2">
        <w:rPr>
          <w:highlight w:val="red"/>
        </w:rPr>
        <w:t>acqua</w:t>
      </w:r>
      <w:proofErr w:type="spellEnd"/>
      <w:r w:rsidRPr="004C43B2">
        <w:rPr>
          <w:highlight w:val="red"/>
        </w:rPr>
        <w:t xml:space="preserve"> prima o </w:t>
      </w:r>
      <w:proofErr w:type="spellStart"/>
      <w:r w:rsidRPr="004C43B2">
        <w:rPr>
          <w:highlight w:val="red"/>
        </w:rPr>
        <w:t>durante</w:t>
      </w:r>
      <w:proofErr w:type="spellEnd"/>
      <w:r w:rsidRPr="004C43B2">
        <w:rPr>
          <w:highlight w:val="red"/>
        </w:rPr>
        <w:t xml:space="preserve"> la </w:t>
      </w:r>
      <w:proofErr w:type="spellStart"/>
      <w:r w:rsidRPr="004C43B2">
        <w:rPr>
          <w:highlight w:val="red"/>
        </w:rPr>
        <w:t>manifestazione</w:t>
      </w:r>
      <w:proofErr w:type="spellEnd"/>
      <w:r w:rsidRPr="004C43B2">
        <w:rPr>
          <w:highlight w:val="red"/>
        </w:rPr>
        <w:t xml:space="preserve"> o </w:t>
      </w:r>
      <w:proofErr w:type="spellStart"/>
      <w:r w:rsidRPr="004C43B2">
        <w:rPr>
          <w:highlight w:val="red"/>
        </w:rP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ritira</w:t>
      </w:r>
      <w:proofErr w:type="spellEnd"/>
      <w:r>
        <w:t xml:space="preserve"> per cause di forza </w:t>
      </w:r>
      <w:proofErr w:type="spellStart"/>
      <w:r>
        <w:t>maggiore</w:t>
      </w:r>
      <w:proofErr w:type="spellEnd"/>
      <w:r>
        <w:t xml:space="preserve"> (</w:t>
      </w:r>
      <w:proofErr w:type="spellStart"/>
      <w:r>
        <w:t>problemi</w:t>
      </w:r>
      <w:proofErr w:type="spellEnd"/>
      <w:r>
        <w:t xml:space="preserve"> di salute, </w:t>
      </w:r>
      <w:proofErr w:type="spellStart"/>
      <w:r>
        <w:t>ecc</w:t>
      </w:r>
      <w:proofErr w:type="spellEnd"/>
      <w:r>
        <w:t xml:space="preserve">.)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assegnate</w:t>
      </w:r>
      <w:proofErr w:type="spellEnd"/>
      <w:r>
        <w:t xml:space="preserve"> le </w:t>
      </w:r>
      <w:proofErr w:type="spellStart"/>
      <w:r>
        <w:t>penalità</w:t>
      </w:r>
      <w:proofErr w:type="spellEnd"/>
      <w:r>
        <w:t xml:space="preserve"> relative al peso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se non ha </w:t>
      </w:r>
      <w:proofErr w:type="spellStart"/>
      <w:r>
        <w:t>portato</w:t>
      </w:r>
      <w:proofErr w:type="spellEnd"/>
      <w:r>
        <w:t xml:space="preserve"> a </w:t>
      </w:r>
      <w:proofErr w:type="spellStart"/>
      <w:r>
        <w:t>termine</w:t>
      </w:r>
      <w:proofErr w:type="spellEnd"/>
      <w:r>
        <w:t xml:space="preserve"> la </w:t>
      </w:r>
      <w:proofErr w:type="spellStart"/>
      <w:r>
        <w:t>gara</w:t>
      </w:r>
      <w:proofErr w:type="spellEnd"/>
      <w:r>
        <w:t xml:space="preserve"> o non ha </w:t>
      </w:r>
      <w:proofErr w:type="spellStart"/>
      <w:r>
        <w:t>superato</w:t>
      </w:r>
      <w:proofErr w:type="spellEnd"/>
      <w:r>
        <w:t xml:space="preserve"> la </w:t>
      </w:r>
      <w:proofErr w:type="spellStart"/>
      <w:r>
        <w:t>durata</w:t>
      </w:r>
      <w:proofErr w:type="spellEnd"/>
      <w:r>
        <w:t xml:space="preserve"> minima della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stessa</w:t>
      </w:r>
      <w:proofErr w:type="spellEnd"/>
      <w:r>
        <w:t>.</w:t>
      </w:r>
    </w:p>
    <w:p w14:paraId="23FF38FB" w14:textId="77777777" w:rsidR="001A125C" w:rsidRDefault="00893244">
      <w:proofErr w:type="spellStart"/>
      <w:r>
        <w:t>Nell’attribuzione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,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concorrenti</w:t>
      </w:r>
      <w:proofErr w:type="spellEnd"/>
      <w:r>
        <w:t xml:space="preserve"> con pari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procederà</w:t>
      </w:r>
      <w:proofErr w:type="spellEnd"/>
      <w:r>
        <w:t xml:space="preserve"> alla </w:t>
      </w:r>
      <w:proofErr w:type="spellStart"/>
      <w:r>
        <w:t>ripartizione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tutti </w:t>
      </w:r>
      <w:proofErr w:type="spellStart"/>
      <w:r>
        <w:t>i</w:t>
      </w:r>
      <w:proofErr w:type="spellEnd"/>
      <w:r>
        <w:t xml:space="preserve"> pari </w:t>
      </w:r>
      <w:proofErr w:type="spellStart"/>
      <w:r>
        <w:t>merito</w:t>
      </w:r>
      <w:proofErr w:type="spellEnd"/>
      <w:r>
        <w:t xml:space="preserve"> del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o, in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operazione</w:t>
      </w:r>
      <w:proofErr w:type="spellEnd"/>
      <w:r>
        <w:t xml:space="preserve"> non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, ad un </w:t>
      </w:r>
      <w:proofErr w:type="spellStart"/>
      <w:r>
        <w:t>sorteggio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tutti </w:t>
      </w:r>
      <w:proofErr w:type="spellStart"/>
      <w:r>
        <w:t>i</w:t>
      </w:r>
      <w:proofErr w:type="spellEnd"/>
      <w:r>
        <w:t xml:space="preserve"> pari </w:t>
      </w:r>
      <w:proofErr w:type="spellStart"/>
      <w:r>
        <w:t>merito</w:t>
      </w:r>
      <w:proofErr w:type="spellEnd"/>
      <w:r>
        <w:t xml:space="preserve">. Nel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settori</w:t>
      </w:r>
      <w:proofErr w:type="spellEnd"/>
      <w:r>
        <w:t xml:space="preserve"> con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penalizzati</w:t>
      </w:r>
      <w:proofErr w:type="spellEnd"/>
      <w:r>
        <w:t xml:space="preserve">,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riceveranno</w:t>
      </w:r>
      <w:proofErr w:type="spellEnd"/>
      <w:r>
        <w:t xml:space="preserve"> la </w:t>
      </w:r>
      <w:proofErr w:type="spellStart"/>
      <w:r>
        <w:t>premiazione</w:t>
      </w:r>
      <w:proofErr w:type="spellEnd"/>
      <w:r>
        <w:t xml:space="preserve"> </w:t>
      </w:r>
      <w:proofErr w:type="spellStart"/>
      <w:r>
        <w:t>corrispondente</w:t>
      </w:r>
      <w:proofErr w:type="spellEnd"/>
      <w:r>
        <w:t xml:space="preserve"> alla loro </w:t>
      </w:r>
      <w:proofErr w:type="spellStart"/>
      <w:r>
        <w:t>posizione</w:t>
      </w:r>
      <w:proofErr w:type="spellEnd"/>
      <w:r>
        <w:t xml:space="preserve"> di </w:t>
      </w:r>
      <w:proofErr w:type="spellStart"/>
      <w:r>
        <w:t>classifica</w:t>
      </w:r>
      <w:proofErr w:type="spellEnd"/>
      <w:r>
        <w:t xml:space="preserve"> prima della </w:t>
      </w:r>
      <w:proofErr w:type="spellStart"/>
      <w:r>
        <w:t>penalizzazione</w:t>
      </w:r>
      <w:proofErr w:type="spellEnd"/>
      <w:r>
        <w:t>.</w:t>
      </w:r>
    </w:p>
    <w:p w14:paraId="1139B46D" w14:textId="77777777" w:rsidR="001A125C" w:rsidRDefault="00893244" w:rsidP="005F7D45">
      <w:pPr>
        <w:pStyle w:val="Titolo2"/>
      </w:pPr>
      <w:bookmarkStart w:id="75" w:name="_Toc204938325"/>
      <w:r>
        <w:t>Classifica Generale DELLE COPPIE</w:t>
      </w:r>
      <w:bookmarkEnd w:id="75"/>
    </w:p>
    <w:p w14:paraId="6DCB78C2" w14:textId="77777777" w:rsidR="001A125C" w:rsidRDefault="00893244">
      <w:r>
        <w:t xml:space="preserve">Quando le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divise</w:t>
      </w:r>
      <w:proofErr w:type="spellEnd"/>
      <w:r>
        <w:t xml:space="preserve"> in </w:t>
      </w:r>
      <w:proofErr w:type="spellStart"/>
      <w:r>
        <w:t>settori</w:t>
      </w:r>
      <w:proofErr w:type="spellEnd"/>
      <w:r>
        <w:t xml:space="preserve">, la </w:t>
      </w:r>
      <w:proofErr w:type="spellStart"/>
      <w:r>
        <w:t>classifica</w:t>
      </w:r>
      <w:proofErr w:type="spellEnd"/>
      <w:r>
        <w:t xml:space="preserve"> generale delle COPPIE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redatta</w:t>
      </w:r>
      <w:proofErr w:type="spellEnd"/>
      <w:r>
        <w:t xml:space="preserve"> secondo il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 xml:space="preserve">: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classificati</w:t>
      </w:r>
      <w:proofErr w:type="spellEnd"/>
      <w:r>
        <w:t xml:space="preserve"> 1°, 2° e 3° secondo il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 xml:space="preserve"> </w:t>
      </w:r>
      <w:proofErr w:type="spellStart"/>
      <w:r>
        <w:t>ottenuto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secondi di </w:t>
      </w:r>
      <w:proofErr w:type="spellStart"/>
      <w:r>
        <w:t>settore</w:t>
      </w:r>
      <w:proofErr w:type="spellEnd"/>
      <w:r>
        <w:t xml:space="preserve"> 4°, 5° e 6° e </w:t>
      </w:r>
      <w:proofErr w:type="spellStart"/>
      <w:r>
        <w:t>così</w:t>
      </w:r>
      <w:proofErr w:type="spellEnd"/>
      <w:r>
        <w:t xml:space="preserve"> via (se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settori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o </w:t>
      </w:r>
      <w:proofErr w:type="spellStart"/>
      <w:r>
        <w:t>meno</w:t>
      </w:r>
      <w:proofErr w:type="spellEnd"/>
      <w:r>
        <w:t xml:space="preserve"> di 3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applica</w:t>
      </w:r>
      <w:proofErr w:type="spellEnd"/>
      <w:r>
        <w:t xml:space="preserve"> lo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).</w:t>
      </w:r>
    </w:p>
    <w:p w14:paraId="31E4AF67" w14:textId="77777777" w:rsidR="001A125C" w:rsidRDefault="00893244">
      <w:pPr>
        <w:spacing w:after="120"/>
      </w:pPr>
      <w:bookmarkStart w:id="76" w:name="_heading=h.2iq8gzs" w:colFirst="0" w:colLast="0"/>
      <w:bookmarkEnd w:id="76"/>
      <w:r>
        <w:t xml:space="preserve">Quando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stila</w:t>
      </w:r>
      <w:proofErr w:type="spellEnd"/>
      <w:r>
        <w:t xml:space="preserve"> la </w:t>
      </w:r>
      <w:proofErr w:type="spellStart"/>
      <w:r>
        <w:t>classifica</w:t>
      </w:r>
      <w:proofErr w:type="spellEnd"/>
      <w:r>
        <w:t xml:space="preserve"> generale delle COPPIE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utilizzati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criteri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riportati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della </w:t>
      </w:r>
      <w:proofErr w:type="spellStart"/>
      <w:r>
        <w:t>manifestazione</w:t>
      </w:r>
      <w:proofErr w:type="spellEnd"/>
      <w:r>
        <w:t>:</w:t>
      </w:r>
    </w:p>
    <w:p w14:paraId="2D29BEE3" w14:textId="77777777" w:rsidR="001A125C" w:rsidRDefault="008932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51" w:hanging="283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a pari </w:t>
      </w:r>
      <w:proofErr w:type="spellStart"/>
      <w:r>
        <w:rPr>
          <w:rFonts w:eastAsia="Calibri"/>
          <w:color w:val="000000"/>
          <w:szCs w:val="24"/>
        </w:rPr>
        <w:t>penalità</w:t>
      </w:r>
      <w:proofErr w:type="spellEnd"/>
      <w:r>
        <w:rPr>
          <w:rFonts w:eastAsia="Calibri"/>
          <w:color w:val="000000"/>
          <w:szCs w:val="24"/>
        </w:rPr>
        <w:t xml:space="preserve">, le COPPIE </w:t>
      </w:r>
      <w:proofErr w:type="spellStart"/>
      <w:r>
        <w:rPr>
          <w:rFonts w:eastAsia="Calibri"/>
          <w:color w:val="000000"/>
          <w:szCs w:val="24"/>
        </w:rPr>
        <w:t>saranno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classificate</w:t>
      </w:r>
      <w:proofErr w:type="spellEnd"/>
      <w:r>
        <w:rPr>
          <w:rFonts w:eastAsia="Calibri"/>
          <w:color w:val="000000"/>
          <w:szCs w:val="24"/>
        </w:rPr>
        <w:t xml:space="preserve"> in base al </w:t>
      </w:r>
      <w:proofErr w:type="spellStart"/>
      <w:r>
        <w:rPr>
          <w:rFonts w:eastAsia="Calibri"/>
          <w:color w:val="000000"/>
          <w:szCs w:val="24"/>
        </w:rPr>
        <w:t>maggior</w:t>
      </w:r>
      <w:proofErr w:type="spellEnd"/>
      <w:r>
        <w:rPr>
          <w:rFonts w:eastAsia="Calibri"/>
          <w:color w:val="000000"/>
          <w:szCs w:val="24"/>
        </w:rPr>
        <w:t xml:space="preserve"> peso </w:t>
      </w:r>
      <w:proofErr w:type="spellStart"/>
      <w:r>
        <w:rPr>
          <w:rFonts w:eastAsia="Calibri"/>
          <w:color w:val="000000"/>
          <w:szCs w:val="24"/>
        </w:rPr>
        <w:t>totale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realizzato</w:t>
      </w:r>
      <w:proofErr w:type="spellEnd"/>
      <w:r>
        <w:rPr>
          <w:rFonts w:eastAsia="Calibri"/>
          <w:color w:val="000000"/>
          <w:szCs w:val="24"/>
        </w:rPr>
        <w:t>;</w:t>
      </w:r>
    </w:p>
    <w:p w14:paraId="358CD458" w14:textId="77777777" w:rsidR="001A125C" w:rsidRDefault="008932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851" w:hanging="283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in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parità</w:t>
      </w:r>
      <w:proofErr w:type="spellEnd"/>
      <w:r>
        <w:rPr>
          <w:rFonts w:eastAsia="Calibri"/>
          <w:color w:val="000000"/>
          <w:szCs w:val="24"/>
        </w:rPr>
        <w:t xml:space="preserve"> di peso, </w:t>
      </w:r>
      <w:proofErr w:type="spellStart"/>
      <w:r>
        <w:rPr>
          <w:rFonts w:eastAsia="Calibri"/>
          <w:color w:val="000000"/>
          <w:szCs w:val="24"/>
        </w:rPr>
        <w:t>avrà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priorità</w:t>
      </w:r>
      <w:proofErr w:type="spellEnd"/>
      <w:r>
        <w:rPr>
          <w:rFonts w:eastAsia="Calibri"/>
          <w:color w:val="000000"/>
          <w:szCs w:val="24"/>
        </w:rPr>
        <w:t xml:space="preserve"> la COPPIA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ha </w:t>
      </w:r>
      <w:proofErr w:type="spellStart"/>
      <w:r>
        <w:rPr>
          <w:rFonts w:eastAsia="Calibri"/>
          <w:color w:val="000000"/>
          <w:szCs w:val="24"/>
        </w:rPr>
        <w:t>catturato</w:t>
      </w:r>
      <w:proofErr w:type="spellEnd"/>
      <w:r>
        <w:rPr>
          <w:rFonts w:eastAsia="Calibri"/>
          <w:color w:val="000000"/>
          <w:szCs w:val="24"/>
        </w:rPr>
        <w:t xml:space="preserve"> la </w:t>
      </w:r>
      <w:proofErr w:type="spellStart"/>
      <w:r>
        <w:rPr>
          <w:rFonts w:eastAsia="Calibri"/>
          <w:color w:val="000000"/>
          <w:szCs w:val="24"/>
        </w:rPr>
        <w:t>preda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più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grossa</w:t>
      </w:r>
      <w:proofErr w:type="spellEnd"/>
      <w:r>
        <w:rPr>
          <w:rFonts w:eastAsia="Calibri"/>
          <w:color w:val="000000"/>
          <w:szCs w:val="24"/>
        </w:rPr>
        <w:t>;</w:t>
      </w:r>
    </w:p>
    <w:p w14:paraId="76BB118D" w14:textId="77777777" w:rsidR="001A125C" w:rsidRDefault="008932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hanging="283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in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ulteriore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parità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avrà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precedenza</w:t>
      </w:r>
      <w:proofErr w:type="spellEnd"/>
      <w:r>
        <w:rPr>
          <w:rFonts w:eastAsia="Calibri"/>
          <w:color w:val="000000"/>
          <w:szCs w:val="24"/>
        </w:rPr>
        <w:t xml:space="preserve"> la COPPIA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ha </w:t>
      </w:r>
      <w:proofErr w:type="spellStart"/>
      <w:r>
        <w:rPr>
          <w:rFonts w:eastAsia="Calibri"/>
          <w:color w:val="000000"/>
          <w:szCs w:val="24"/>
        </w:rPr>
        <w:t>effettuato</w:t>
      </w:r>
      <w:proofErr w:type="spellEnd"/>
      <w:r>
        <w:rPr>
          <w:rFonts w:eastAsia="Calibri"/>
          <w:color w:val="000000"/>
          <w:szCs w:val="24"/>
        </w:rPr>
        <w:t xml:space="preserve"> il minor </w:t>
      </w:r>
      <w:proofErr w:type="spellStart"/>
      <w:r>
        <w:rPr>
          <w:rFonts w:eastAsia="Calibri"/>
          <w:color w:val="000000"/>
          <w:szCs w:val="24"/>
        </w:rPr>
        <w:t>numero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catture</w:t>
      </w:r>
      <w:proofErr w:type="spellEnd"/>
      <w:r>
        <w:rPr>
          <w:rFonts w:eastAsia="Calibri"/>
          <w:color w:val="000000"/>
          <w:szCs w:val="24"/>
        </w:rPr>
        <w:t>.</w:t>
      </w:r>
    </w:p>
    <w:p w14:paraId="128A76A0" w14:textId="538E4391" w:rsidR="001A125C" w:rsidRDefault="00893244">
      <w:pPr>
        <w:rPr>
          <w:b/>
        </w:rPr>
      </w:pPr>
      <w:bookmarkStart w:id="77" w:name="_heading=h.xvir7l" w:colFirst="0" w:colLast="0"/>
      <w:bookmarkEnd w:id="77"/>
      <w:r>
        <w:rPr>
          <w:b/>
        </w:rPr>
        <w:t xml:space="preserve">Le </w:t>
      </w:r>
      <w:proofErr w:type="spellStart"/>
      <w:r>
        <w:rPr>
          <w:b/>
        </w:rPr>
        <w:t>posizioni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classifica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esclusioni</w:t>
      </w:r>
      <w:proofErr w:type="spellEnd"/>
      <w:r>
        <w:rPr>
          <w:b/>
        </w:rPr>
        <w:t xml:space="preserve"> e/o </w:t>
      </w:r>
      <w:proofErr w:type="spellStart"/>
      <w:r>
        <w:rPr>
          <w:b/>
        </w:rPr>
        <w:t>retrocessioni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potranno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alcun</w:t>
      </w:r>
      <w:proofErr w:type="spellEnd"/>
      <w:r>
        <w:rPr>
          <w:b/>
        </w:rPr>
        <w:t xml:space="preserve"> modo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scartate</w:t>
      </w:r>
      <w:proofErr w:type="spellEnd"/>
      <w:r>
        <w:rPr>
          <w:b/>
        </w:rPr>
        <w:t>.</w:t>
      </w:r>
    </w:p>
    <w:p w14:paraId="2662F9A6" w14:textId="31094BD2" w:rsidR="001A125C" w:rsidRDefault="005F7D45" w:rsidP="005F7D45">
      <w:pPr>
        <w:pStyle w:val="Titolo2"/>
      </w:pPr>
      <w:bookmarkStart w:id="78" w:name="_Toc204938326"/>
      <w:r>
        <w:lastRenderedPageBreak/>
        <w:t>Classifiche generali per squadre</w:t>
      </w:r>
      <w:bookmarkEnd w:id="78"/>
    </w:p>
    <w:p w14:paraId="3E100F1D" w14:textId="77777777" w:rsidR="001A125C" w:rsidRDefault="00893244">
      <w:pPr>
        <w:spacing w:after="120"/>
      </w:pPr>
      <w:bookmarkStart w:id="79" w:name="_heading=h.1x0gk37" w:colFirst="0" w:colLast="0"/>
      <w:bookmarkEnd w:id="79"/>
      <w:r>
        <w:t xml:space="preserve">Quando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stila</w:t>
      </w:r>
      <w:proofErr w:type="spellEnd"/>
      <w:r>
        <w:t xml:space="preserve"> la </w:t>
      </w:r>
      <w:proofErr w:type="spellStart"/>
      <w:r>
        <w:t>classifica</w:t>
      </w:r>
      <w:proofErr w:type="spellEnd"/>
      <w:r>
        <w:t xml:space="preserve"> generale per </w:t>
      </w:r>
      <w:proofErr w:type="spellStart"/>
      <w:r>
        <w:t>squadra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utilizzati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criteri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riportati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della </w:t>
      </w:r>
      <w:proofErr w:type="spellStart"/>
      <w:r>
        <w:t>manifestazione</w:t>
      </w:r>
      <w:proofErr w:type="spellEnd"/>
      <w:r>
        <w:t>:</w:t>
      </w:r>
    </w:p>
    <w:p w14:paraId="09209767" w14:textId="77777777" w:rsidR="001A125C" w:rsidRDefault="00893244">
      <w:pPr>
        <w:numPr>
          <w:ilvl w:val="0"/>
          <w:numId w:val="9"/>
        </w:numPr>
        <w:ind w:left="851" w:hanging="284"/>
      </w:pPr>
      <w:r>
        <w:t xml:space="preserve">somma delle </w:t>
      </w:r>
      <w:proofErr w:type="spellStart"/>
      <w:r>
        <w:t>penalità</w:t>
      </w:r>
      <w:proofErr w:type="spellEnd"/>
      <w:r>
        <w:t xml:space="preserve"> </w:t>
      </w:r>
      <w:proofErr w:type="spellStart"/>
      <w:r>
        <w:t>ottenute</w:t>
      </w:r>
      <w:proofErr w:type="spellEnd"/>
      <w:r>
        <w:t xml:space="preserve"> in </w:t>
      </w:r>
      <w:proofErr w:type="spellStart"/>
      <w:r>
        <w:t>ciascun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COPPIE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compongono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squadra</w:t>
      </w:r>
      <w:proofErr w:type="spellEnd"/>
      <w:r>
        <w:t xml:space="preserve">; la </w:t>
      </w:r>
      <w:proofErr w:type="spellStart"/>
      <w:r>
        <w:t>squadra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realizzerà</w:t>
      </w:r>
      <w:proofErr w:type="spellEnd"/>
      <w:r>
        <w:t xml:space="preserve"> il minor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penalità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classificherà</w:t>
      </w:r>
      <w:proofErr w:type="spellEnd"/>
      <w:r>
        <w:t xml:space="preserve"> al primo </w:t>
      </w:r>
      <w:proofErr w:type="spellStart"/>
      <w:r>
        <w:t>posto</w:t>
      </w:r>
      <w:proofErr w:type="spellEnd"/>
      <w:r>
        <w:t xml:space="preserve"> e </w:t>
      </w:r>
      <w:proofErr w:type="spellStart"/>
      <w:r>
        <w:t>così</w:t>
      </w:r>
      <w:proofErr w:type="spellEnd"/>
      <w:r>
        <w:t xml:space="preserve"> via;</w:t>
      </w:r>
    </w:p>
    <w:p w14:paraId="425D0DB4" w14:textId="77777777" w:rsidR="001A125C" w:rsidRDefault="00893244">
      <w:pPr>
        <w:numPr>
          <w:ilvl w:val="0"/>
          <w:numId w:val="9"/>
        </w:numPr>
        <w:ind w:left="851" w:hanging="284"/>
      </w:pPr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parità</w:t>
      </w:r>
      <w:proofErr w:type="spellEnd"/>
      <w:r>
        <w:t xml:space="preserve"> di </w:t>
      </w:r>
      <w:proofErr w:type="spellStart"/>
      <w:r>
        <w:t>penalità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le </w:t>
      </w:r>
      <w:proofErr w:type="spellStart"/>
      <w:r>
        <w:t>squadre</w:t>
      </w:r>
      <w:proofErr w:type="spellEnd"/>
      <w:r>
        <w:t xml:space="preserve"> in </w:t>
      </w:r>
      <w:proofErr w:type="spellStart"/>
      <w:r>
        <w:t>questione</w:t>
      </w:r>
      <w:proofErr w:type="spellEnd"/>
      <w:r>
        <w:t xml:space="preserve">, </w:t>
      </w:r>
      <w:proofErr w:type="spellStart"/>
      <w:r>
        <w:t>prevarrà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le cui </w:t>
      </w:r>
      <w:proofErr w:type="spellStart"/>
      <w:r>
        <w:t>coppie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totalizzato</w:t>
      </w:r>
      <w:proofErr w:type="spellEnd"/>
      <w:r>
        <w:t xml:space="preserve"> il </w:t>
      </w:r>
      <w:proofErr w:type="spellStart"/>
      <w:r>
        <w:t>maggior</w:t>
      </w:r>
      <w:proofErr w:type="spellEnd"/>
      <w:r>
        <w:t xml:space="preserve"> peso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complessivo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della </w:t>
      </w:r>
      <w:proofErr w:type="spellStart"/>
      <w:r>
        <w:t>prova</w:t>
      </w:r>
      <w:proofErr w:type="spellEnd"/>
      <w:r>
        <w:t>;</w:t>
      </w:r>
    </w:p>
    <w:p w14:paraId="06E39094" w14:textId="77777777" w:rsidR="001A125C" w:rsidRDefault="00893244">
      <w:pPr>
        <w:numPr>
          <w:ilvl w:val="0"/>
          <w:numId w:val="9"/>
        </w:numPr>
        <w:ind w:left="851" w:hanging="284"/>
      </w:pPr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parità</w:t>
      </w:r>
      <w:proofErr w:type="spellEnd"/>
      <w:r>
        <w:t xml:space="preserve"> di peso </w:t>
      </w:r>
      <w:proofErr w:type="spellStart"/>
      <w:r>
        <w:t>ottenuto</w:t>
      </w:r>
      <w:proofErr w:type="spellEnd"/>
      <w:r>
        <w:t xml:space="preserve"> da due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squadre</w:t>
      </w:r>
      <w:proofErr w:type="spellEnd"/>
      <w:r>
        <w:t xml:space="preserve">, </w:t>
      </w:r>
      <w:proofErr w:type="spellStart"/>
      <w:r>
        <w:t>prevarrà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con il </w:t>
      </w:r>
      <w:proofErr w:type="spellStart"/>
      <w:r>
        <w:t>maggior</w:t>
      </w:r>
      <w:proofErr w:type="spellEnd"/>
      <w:r>
        <w:t xml:space="preserve"> peso </w:t>
      </w:r>
      <w:proofErr w:type="spellStart"/>
      <w:r>
        <w:t>conseguito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delle sue </w:t>
      </w:r>
      <w:proofErr w:type="spellStart"/>
      <w:r>
        <w:t>coppie</w:t>
      </w:r>
      <w:proofErr w:type="spellEnd"/>
      <w:r>
        <w:t>;</w:t>
      </w:r>
    </w:p>
    <w:p w14:paraId="632E3D9A" w14:textId="77777777" w:rsidR="001A125C" w:rsidRDefault="00893244">
      <w:pPr>
        <w:numPr>
          <w:ilvl w:val="0"/>
          <w:numId w:val="9"/>
        </w:numPr>
        <w:ind w:left="851" w:hanging="284"/>
      </w:pPr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parità</w:t>
      </w:r>
      <w:proofErr w:type="spellEnd"/>
      <w:r>
        <w:t xml:space="preserve"> di peso </w:t>
      </w:r>
      <w:proofErr w:type="spellStart"/>
      <w:r>
        <w:t>conseguito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coppie</w:t>
      </w:r>
      <w:proofErr w:type="spellEnd"/>
      <w:r>
        <w:t xml:space="preserve">, </w:t>
      </w:r>
      <w:proofErr w:type="spellStart"/>
      <w:r>
        <w:t>prevarrà</w:t>
      </w:r>
      <w:proofErr w:type="spellEnd"/>
      <w:r>
        <w:t xml:space="preserve"> la </w:t>
      </w:r>
      <w:proofErr w:type="spellStart"/>
      <w:r>
        <w:t>squadra</w:t>
      </w:r>
      <w:proofErr w:type="spellEnd"/>
      <w:r>
        <w:t xml:space="preserve"> in cui </w:t>
      </w:r>
      <w:proofErr w:type="spellStart"/>
      <w:r>
        <w:t>una</w:t>
      </w:r>
      <w:proofErr w:type="spellEnd"/>
      <w:r>
        <w:t xml:space="preserve"> delle </w:t>
      </w:r>
      <w:proofErr w:type="spellStart"/>
      <w:r>
        <w:t>coppie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catturato</w:t>
      </w:r>
      <w:proofErr w:type="spellEnd"/>
      <w:r>
        <w:t xml:space="preserve"> il </w:t>
      </w:r>
      <w:proofErr w:type="spellStart"/>
      <w:r>
        <w:t>pesce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grosso;</w:t>
      </w:r>
    </w:p>
    <w:p w14:paraId="7FFE33DA" w14:textId="77777777" w:rsidR="001A125C" w:rsidRDefault="0089324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hanging="284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in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ulteriore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parità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sarà</w:t>
      </w:r>
      <w:proofErr w:type="spellEnd"/>
      <w:r>
        <w:rPr>
          <w:rFonts w:eastAsia="Calibri"/>
          <w:color w:val="000000"/>
          <w:szCs w:val="24"/>
        </w:rPr>
        <w:t xml:space="preserve"> data </w:t>
      </w:r>
      <w:proofErr w:type="spellStart"/>
      <w:r>
        <w:rPr>
          <w:rFonts w:eastAsia="Calibri"/>
          <w:color w:val="000000"/>
          <w:szCs w:val="24"/>
        </w:rPr>
        <w:t>priorità</w:t>
      </w:r>
      <w:proofErr w:type="spellEnd"/>
      <w:r>
        <w:rPr>
          <w:rFonts w:eastAsia="Calibri"/>
          <w:color w:val="000000"/>
          <w:szCs w:val="24"/>
        </w:rPr>
        <w:t xml:space="preserve"> alla </w:t>
      </w:r>
      <w:proofErr w:type="spellStart"/>
      <w:r>
        <w:rPr>
          <w:rFonts w:eastAsia="Calibri"/>
          <w:color w:val="000000"/>
          <w:szCs w:val="24"/>
        </w:rPr>
        <w:t>squadra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che</w:t>
      </w:r>
      <w:proofErr w:type="spellEnd"/>
      <w:r>
        <w:rPr>
          <w:rFonts w:eastAsia="Calibri"/>
          <w:color w:val="000000"/>
          <w:szCs w:val="24"/>
        </w:rPr>
        <w:t xml:space="preserve"> ha </w:t>
      </w:r>
      <w:proofErr w:type="spellStart"/>
      <w:r>
        <w:rPr>
          <w:rFonts w:eastAsia="Calibri"/>
          <w:color w:val="000000"/>
          <w:szCs w:val="24"/>
        </w:rPr>
        <w:t>catturato</w:t>
      </w:r>
      <w:proofErr w:type="spellEnd"/>
      <w:r>
        <w:rPr>
          <w:rFonts w:eastAsia="Calibri"/>
          <w:color w:val="000000"/>
          <w:szCs w:val="24"/>
        </w:rPr>
        <w:t xml:space="preserve"> il </w:t>
      </w:r>
      <w:proofErr w:type="spellStart"/>
      <w:r>
        <w:rPr>
          <w:rFonts w:eastAsia="Calibri"/>
          <w:color w:val="000000"/>
          <w:szCs w:val="24"/>
        </w:rPr>
        <w:t>più</w:t>
      </w:r>
      <w:proofErr w:type="spellEnd"/>
      <w:r>
        <w:rPr>
          <w:rFonts w:eastAsia="Calibri"/>
          <w:color w:val="000000"/>
          <w:szCs w:val="24"/>
        </w:rPr>
        <w:t xml:space="preserve"> piccolo </w:t>
      </w:r>
      <w:proofErr w:type="spellStart"/>
      <w:r>
        <w:rPr>
          <w:rFonts w:eastAsia="Calibri"/>
          <w:color w:val="000000"/>
          <w:szCs w:val="24"/>
        </w:rPr>
        <w:t>numero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prede</w:t>
      </w:r>
      <w:proofErr w:type="spellEnd"/>
      <w:r>
        <w:rPr>
          <w:rFonts w:eastAsia="Calibri"/>
          <w:color w:val="000000"/>
          <w:szCs w:val="24"/>
        </w:rPr>
        <w:t>.</w:t>
      </w:r>
    </w:p>
    <w:p w14:paraId="56183C83" w14:textId="77777777" w:rsidR="001A125C" w:rsidRDefault="00893244">
      <w:pPr>
        <w:spacing w:after="120"/>
      </w:pPr>
      <w:bookmarkStart w:id="80" w:name="_heading=h.4h042r0" w:colFirst="0" w:colLast="0"/>
      <w:bookmarkEnd w:id="80"/>
      <w:r>
        <w:rPr>
          <w:b/>
        </w:rPr>
        <w:t xml:space="preserve">Lo </w:t>
      </w:r>
      <w:proofErr w:type="spellStart"/>
      <w:r>
        <w:rPr>
          <w:b/>
        </w:rPr>
        <w:t>scarto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squadra</w:t>
      </w:r>
      <w:proofErr w:type="spellEnd"/>
      <w:r>
        <w:rPr>
          <w:b/>
        </w:rPr>
        <w:t xml:space="preserve"> con </w:t>
      </w:r>
      <w:proofErr w:type="spellStart"/>
      <w:r>
        <w:rPr>
          <w:b/>
        </w:rPr>
        <w:t>punteggi</w:t>
      </w:r>
      <w:proofErr w:type="spellEnd"/>
      <w:r>
        <w:rPr>
          <w:b/>
        </w:rPr>
        <w:t xml:space="preserve"> e/o </w:t>
      </w:r>
      <w:proofErr w:type="spellStart"/>
      <w:r>
        <w:rPr>
          <w:b/>
        </w:rPr>
        <w:t>posizioni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classifica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esclusioni</w:t>
      </w:r>
      <w:proofErr w:type="spellEnd"/>
      <w:r>
        <w:rPr>
          <w:b/>
        </w:rPr>
        <w:t xml:space="preserve"> e/o </w:t>
      </w:r>
      <w:proofErr w:type="spellStart"/>
      <w:r>
        <w:rPr>
          <w:b/>
        </w:rPr>
        <w:t>retrocessioni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verrà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effettuato</w:t>
      </w:r>
      <w:proofErr w:type="spellEnd"/>
      <w:r>
        <w:rPr>
          <w:b/>
        </w:rPr>
        <w:t xml:space="preserve"> come </w:t>
      </w:r>
      <w:proofErr w:type="spellStart"/>
      <w:r>
        <w:rPr>
          <w:b/>
        </w:rPr>
        <w:t>indicato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Circolare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Normativa</w:t>
      </w:r>
      <w:proofErr w:type="spellEnd"/>
      <w:r>
        <w:rPr>
          <w:b/>
        </w:rPr>
        <w:t>.</w:t>
      </w:r>
    </w:p>
    <w:p w14:paraId="7AD6536A" w14:textId="77777777" w:rsidR="001A125C" w:rsidRDefault="00893244" w:rsidP="005F7D45">
      <w:pPr>
        <w:pStyle w:val="Titolo1"/>
      </w:pPr>
      <w:bookmarkStart w:id="81" w:name="_Toc204938327"/>
      <w:r>
        <w:t>PUBBLICAZIONE CLASSIFICHE</w:t>
      </w:r>
      <w:bookmarkEnd w:id="81"/>
    </w:p>
    <w:p w14:paraId="410A220B" w14:textId="77777777" w:rsidR="00C47245" w:rsidRDefault="00C47245">
      <w:r w:rsidRPr="00C47245">
        <w:rPr>
          <w:highlight w:val="green"/>
        </w:rPr>
        <w:t xml:space="preserve">La </w:t>
      </w:r>
      <w:proofErr w:type="spellStart"/>
      <w:r w:rsidRPr="00C47245">
        <w:rPr>
          <w:highlight w:val="green"/>
        </w:rPr>
        <w:t>pubblicazione</w:t>
      </w:r>
      <w:proofErr w:type="spellEnd"/>
      <w:r w:rsidRPr="00C47245">
        <w:rPr>
          <w:highlight w:val="green"/>
        </w:rPr>
        <w:t xml:space="preserve"> della </w:t>
      </w:r>
      <w:proofErr w:type="spellStart"/>
      <w:r w:rsidRPr="00C47245">
        <w:rPr>
          <w:highlight w:val="green"/>
        </w:rPr>
        <w:t>classifica</w:t>
      </w:r>
      <w:proofErr w:type="spellEnd"/>
      <w:r w:rsidRPr="00C47245">
        <w:rPr>
          <w:highlight w:val="green"/>
        </w:rPr>
        <w:t xml:space="preserve"> finale </w:t>
      </w:r>
      <w:proofErr w:type="spellStart"/>
      <w:r w:rsidRPr="00C47245">
        <w:rPr>
          <w:highlight w:val="green"/>
        </w:rPr>
        <w:t>dovrà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essere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redatta</w:t>
      </w:r>
      <w:proofErr w:type="spellEnd"/>
      <w:r w:rsidRPr="00C47245">
        <w:rPr>
          <w:highlight w:val="green"/>
        </w:rPr>
        <w:t xml:space="preserve"> subito dopo il </w:t>
      </w:r>
      <w:proofErr w:type="spellStart"/>
      <w:r w:rsidRPr="00C47245">
        <w:rPr>
          <w:highlight w:val="green"/>
        </w:rPr>
        <w:t>conseguimento</w:t>
      </w:r>
      <w:proofErr w:type="spellEnd"/>
      <w:r w:rsidRPr="00C47245">
        <w:rPr>
          <w:highlight w:val="green"/>
        </w:rPr>
        <w:t xml:space="preserve"> della </w:t>
      </w:r>
      <w:proofErr w:type="spellStart"/>
      <w:r w:rsidRPr="00C47245">
        <w:rPr>
          <w:highlight w:val="green"/>
        </w:rPr>
        <w:t>manifestazione</w:t>
      </w:r>
      <w:proofErr w:type="spellEnd"/>
      <w:r w:rsidRPr="00C47245">
        <w:rPr>
          <w:highlight w:val="green"/>
        </w:rPr>
        <w:t xml:space="preserve">, </w:t>
      </w:r>
      <w:proofErr w:type="spellStart"/>
      <w:r w:rsidRPr="00C47245">
        <w:rPr>
          <w:highlight w:val="green"/>
        </w:rPr>
        <w:t>tenendo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conto</w:t>
      </w:r>
      <w:proofErr w:type="spellEnd"/>
      <w:r w:rsidRPr="00C47245">
        <w:rPr>
          <w:highlight w:val="green"/>
        </w:rPr>
        <w:t xml:space="preserve">, in </w:t>
      </w:r>
      <w:proofErr w:type="spellStart"/>
      <w:r w:rsidRPr="00C47245">
        <w:rPr>
          <w:highlight w:val="green"/>
        </w:rPr>
        <w:t>caso</w:t>
      </w:r>
      <w:proofErr w:type="spellEnd"/>
      <w:r w:rsidRPr="00C47245">
        <w:rPr>
          <w:highlight w:val="green"/>
        </w:rPr>
        <w:t xml:space="preserve"> di </w:t>
      </w:r>
      <w:proofErr w:type="spellStart"/>
      <w:r w:rsidRPr="00C47245">
        <w:rPr>
          <w:highlight w:val="green"/>
        </w:rPr>
        <w:t>campionato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su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più</w:t>
      </w:r>
      <w:proofErr w:type="spellEnd"/>
      <w:r w:rsidRPr="00C47245">
        <w:rPr>
          <w:highlight w:val="green"/>
        </w:rPr>
        <w:t xml:space="preserve"> prove, di tutte le prove </w:t>
      </w:r>
      <w:proofErr w:type="spellStart"/>
      <w:r w:rsidRPr="00C47245">
        <w:rPr>
          <w:highlight w:val="green"/>
        </w:rPr>
        <w:t>precedentemente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effettuate</w:t>
      </w:r>
      <w:proofErr w:type="spellEnd"/>
      <w:r w:rsidRPr="00C47245">
        <w:rPr>
          <w:highlight w:val="green"/>
        </w:rPr>
        <w:t>.</w:t>
      </w:r>
      <w:r>
        <w:t xml:space="preserve"> </w:t>
      </w:r>
    </w:p>
    <w:p w14:paraId="0B4B03F2" w14:textId="6307239A" w:rsidR="001A125C" w:rsidRPr="00B423F2" w:rsidRDefault="00893244">
      <w:pPr>
        <w:rPr>
          <w:color w:val="000000" w:themeColor="text1"/>
        </w:rPr>
      </w:pPr>
      <w:r>
        <w:t xml:space="preserve">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Calendari</w:t>
      </w:r>
      <w:proofErr w:type="spellEnd"/>
      <w:r>
        <w:t xml:space="preserve">, le </w:t>
      </w:r>
      <w:proofErr w:type="spellStart"/>
      <w:r>
        <w:t>norme</w:t>
      </w:r>
      <w:proofErr w:type="spellEnd"/>
      <w:r>
        <w:t xml:space="preserve"> e le </w:t>
      </w:r>
      <w:proofErr w:type="spellStart"/>
      <w:r>
        <w:t>class</w:t>
      </w:r>
      <w:r w:rsidRPr="00B423F2">
        <w:rPr>
          <w:color w:val="000000" w:themeColor="text1"/>
        </w:rPr>
        <w:t>ifiche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devono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pubblicate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</w:t>
      </w:r>
      <w:proofErr w:type="spellEnd"/>
      <w:r w:rsidR="00C47245">
        <w:rPr>
          <w:color w:val="000000" w:themeColor="text1"/>
        </w:rPr>
        <w:t xml:space="preserve"> </w:t>
      </w:r>
      <w:proofErr w:type="spellStart"/>
      <w:r w:rsidR="00C47245" w:rsidRPr="00C47245">
        <w:rPr>
          <w:color w:val="000000" w:themeColor="text1"/>
          <w:highlight w:val="green"/>
        </w:rPr>
        <w:t>sito</w:t>
      </w:r>
      <w:proofErr w:type="spellEnd"/>
      <w:r w:rsidRPr="00B423F2">
        <w:rPr>
          <w:color w:val="000000" w:themeColor="text1"/>
        </w:rPr>
        <w:t xml:space="preserve"> </w:t>
      </w:r>
      <w:r w:rsidRPr="00C47245">
        <w:rPr>
          <w:color w:val="000000" w:themeColor="text1"/>
          <w:highlight w:val="red"/>
        </w:rPr>
        <w:t>Portale</w:t>
      </w:r>
      <w:r w:rsidRPr="00B423F2">
        <w:rPr>
          <w:color w:val="000000" w:themeColor="text1"/>
        </w:rPr>
        <w:t xml:space="preserve"> FIPSAS.</w:t>
      </w:r>
    </w:p>
    <w:p w14:paraId="57E306E5" w14:textId="77777777" w:rsidR="001A125C" w:rsidRDefault="00893244" w:rsidP="005F7D45">
      <w:pPr>
        <w:pStyle w:val="Titolo1"/>
      </w:pPr>
      <w:bookmarkStart w:id="82" w:name="_Toc204938328"/>
      <w:r>
        <w:t>PROVVEDIMENTI</w:t>
      </w:r>
      <w:bookmarkEnd w:id="82"/>
    </w:p>
    <w:p w14:paraId="3B8C70EF" w14:textId="77777777" w:rsidR="001A125C" w:rsidRDefault="00893244">
      <w:pPr>
        <w:spacing w:after="120"/>
      </w:pPr>
      <w:r>
        <w:t xml:space="preserve">Per le </w:t>
      </w:r>
      <w:proofErr w:type="spellStart"/>
      <w:r>
        <w:t>gare</w:t>
      </w:r>
      <w:proofErr w:type="spellEnd"/>
      <w:r>
        <w:t xml:space="preserve"> di </w:t>
      </w:r>
      <w:proofErr w:type="spellStart"/>
      <w:r>
        <w:t>competenza</w:t>
      </w:r>
      <w:proofErr w:type="spellEnd"/>
      <w:r>
        <w:t xml:space="preserve"> del </w:t>
      </w:r>
      <w:proofErr w:type="spellStart"/>
      <w:r>
        <w:t>Settore</w:t>
      </w:r>
      <w:proofErr w:type="spellEnd"/>
      <w:r>
        <w:t xml:space="preserve"> Pesca di </w:t>
      </w:r>
      <w:proofErr w:type="spellStart"/>
      <w:r>
        <w:t>Superficie</w:t>
      </w:r>
      <w:proofErr w:type="spellEnd"/>
      <w:r>
        <w:t xml:space="preserve"> il Giudice di Gara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decretare</w:t>
      </w:r>
      <w:proofErr w:type="spellEnd"/>
      <w:r>
        <w:t>:</w:t>
      </w:r>
    </w:p>
    <w:p w14:paraId="15D55053" w14:textId="77777777" w:rsidR="001A125C" w:rsidRDefault="00893244">
      <w:pPr>
        <w:numPr>
          <w:ilvl w:val="0"/>
          <w:numId w:val="10"/>
        </w:numPr>
        <w:ind w:left="851" w:hanging="283"/>
      </w:pPr>
      <w:proofErr w:type="spellStart"/>
      <w:r>
        <w:t>l’</w:t>
      </w:r>
      <w:r>
        <w:rPr>
          <w:b/>
        </w:rPr>
        <w:t>esclusione</w:t>
      </w:r>
      <w:proofErr w:type="spellEnd"/>
      <w:r>
        <w:rPr>
          <w:b/>
        </w:rPr>
        <w:t xml:space="preserve"> </w:t>
      </w:r>
      <w:r>
        <w:t xml:space="preserve">del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>;</w:t>
      </w:r>
    </w:p>
    <w:p w14:paraId="33774F47" w14:textId="77777777" w:rsidR="001A125C" w:rsidRDefault="00893244">
      <w:pPr>
        <w:numPr>
          <w:ilvl w:val="0"/>
          <w:numId w:val="10"/>
        </w:numPr>
        <w:ind w:left="851" w:hanging="283"/>
      </w:pPr>
      <w:r>
        <w:t xml:space="preserve">la </w:t>
      </w:r>
      <w:r>
        <w:rPr>
          <w:b/>
        </w:rPr>
        <w:t xml:space="preserve">non </w:t>
      </w:r>
      <w:proofErr w:type="spellStart"/>
      <w:r>
        <w:rPr>
          <w:b/>
        </w:rPr>
        <w:t>ammissione</w:t>
      </w:r>
      <w:proofErr w:type="spellEnd"/>
      <w:r>
        <w:t xml:space="preserve"> del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o </w:t>
      </w:r>
      <w:proofErr w:type="spellStart"/>
      <w:r>
        <w:t>appartenente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squadra</w:t>
      </w:r>
      <w:proofErr w:type="spellEnd"/>
      <w:r>
        <w:t>;</w:t>
      </w:r>
    </w:p>
    <w:p w14:paraId="03292971" w14:textId="77777777" w:rsidR="001A125C" w:rsidRPr="008E1524" w:rsidRDefault="00893244">
      <w:pPr>
        <w:numPr>
          <w:ilvl w:val="0"/>
          <w:numId w:val="10"/>
        </w:numPr>
        <w:ind w:left="851" w:hanging="283"/>
        <w:rPr>
          <w:highlight w:val="red"/>
        </w:rPr>
      </w:pPr>
      <w:proofErr w:type="spellStart"/>
      <w:r w:rsidRPr="008E1524">
        <w:rPr>
          <w:highlight w:val="red"/>
        </w:rPr>
        <w:t>l’</w:t>
      </w:r>
      <w:r w:rsidRPr="008E1524">
        <w:rPr>
          <w:b/>
          <w:highlight w:val="red"/>
        </w:rPr>
        <w:t>ammissione</w:t>
      </w:r>
      <w:proofErr w:type="spellEnd"/>
      <w:r w:rsidRPr="008E1524">
        <w:rPr>
          <w:b/>
          <w:highlight w:val="red"/>
        </w:rPr>
        <w:t xml:space="preserve"> sub-judice</w:t>
      </w:r>
      <w:r w:rsidRPr="008E1524">
        <w:rPr>
          <w:highlight w:val="red"/>
        </w:rPr>
        <w:t xml:space="preserve"> del </w:t>
      </w:r>
      <w:proofErr w:type="spellStart"/>
      <w:r w:rsidRPr="008E1524">
        <w:rPr>
          <w:highlight w:val="red"/>
        </w:rPr>
        <w:t>concorrente</w:t>
      </w:r>
      <w:proofErr w:type="spellEnd"/>
      <w:r w:rsidRPr="008E1524">
        <w:rPr>
          <w:highlight w:val="red"/>
        </w:rPr>
        <w:t>/</w:t>
      </w:r>
      <w:proofErr w:type="spellStart"/>
      <w:r w:rsidRPr="008E1524">
        <w:rPr>
          <w:highlight w:val="red"/>
        </w:rPr>
        <w:t>coppia</w:t>
      </w:r>
      <w:proofErr w:type="spellEnd"/>
      <w:r w:rsidRPr="008E1524">
        <w:rPr>
          <w:highlight w:val="red"/>
        </w:rPr>
        <w:t xml:space="preserve"> </w:t>
      </w:r>
      <w:proofErr w:type="spellStart"/>
      <w:r w:rsidRPr="008E1524">
        <w:rPr>
          <w:highlight w:val="red"/>
        </w:rPr>
        <w:t>individuale</w:t>
      </w:r>
      <w:proofErr w:type="spellEnd"/>
      <w:r w:rsidRPr="008E1524">
        <w:rPr>
          <w:highlight w:val="red"/>
        </w:rPr>
        <w:t xml:space="preserve"> o </w:t>
      </w:r>
      <w:proofErr w:type="spellStart"/>
      <w:r w:rsidRPr="008E1524">
        <w:rPr>
          <w:highlight w:val="red"/>
        </w:rPr>
        <w:t>appartenente</w:t>
      </w:r>
      <w:proofErr w:type="spellEnd"/>
      <w:r w:rsidRPr="008E1524">
        <w:rPr>
          <w:highlight w:val="red"/>
        </w:rPr>
        <w:t xml:space="preserve"> ad </w:t>
      </w:r>
      <w:proofErr w:type="spellStart"/>
      <w:r w:rsidRPr="008E1524">
        <w:rPr>
          <w:highlight w:val="red"/>
        </w:rPr>
        <w:t>una</w:t>
      </w:r>
      <w:proofErr w:type="spellEnd"/>
      <w:r w:rsidRPr="008E1524">
        <w:rPr>
          <w:highlight w:val="red"/>
        </w:rPr>
        <w:t xml:space="preserve"> </w:t>
      </w:r>
      <w:proofErr w:type="spellStart"/>
      <w:r w:rsidRPr="008E1524">
        <w:rPr>
          <w:highlight w:val="red"/>
        </w:rPr>
        <w:t>squadra</w:t>
      </w:r>
      <w:proofErr w:type="spellEnd"/>
      <w:r w:rsidRPr="008E1524">
        <w:rPr>
          <w:highlight w:val="red"/>
        </w:rPr>
        <w:t>;</w:t>
      </w:r>
    </w:p>
    <w:p w14:paraId="5D2794F0" w14:textId="77777777" w:rsidR="001A125C" w:rsidRDefault="00893244">
      <w:pPr>
        <w:numPr>
          <w:ilvl w:val="0"/>
          <w:numId w:val="10"/>
        </w:numPr>
        <w:ind w:left="851" w:hanging="283"/>
      </w:pPr>
      <w:r>
        <w:t xml:space="preserve">la </w:t>
      </w:r>
      <w:proofErr w:type="spellStart"/>
      <w:r>
        <w:rPr>
          <w:b/>
        </w:rPr>
        <w:t>retrocessione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concorrente</w:t>
      </w:r>
      <w:proofErr w:type="spellEnd"/>
      <w:r>
        <w:rPr>
          <w:b/>
        </w:rPr>
        <w:t>/</w:t>
      </w:r>
      <w:proofErr w:type="spellStart"/>
      <w:r>
        <w:rPr>
          <w:b/>
        </w:rPr>
        <w:t>coppia</w:t>
      </w:r>
      <w:proofErr w:type="spellEnd"/>
      <w:r>
        <w:rPr>
          <w:b/>
        </w:rPr>
        <w:t xml:space="preserve"> </w:t>
      </w:r>
      <w:proofErr w:type="spellStart"/>
      <w:r>
        <w:t>individuale</w:t>
      </w:r>
      <w:proofErr w:type="spellEnd"/>
      <w:r>
        <w:t>;</w:t>
      </w:r>
    </w:p>
    <w:p w14:paraId="5289A091" w14:textId="77777777" w:rsidR="001A125C" w:rsidRDefault="00893244">
      <w:pPr>
        <w:numPr>
          <w:ilvl w:val="0"/>
          <w:numId w:val="10"/>
        </w:numPr>
        <w:ind w:left="851" w:hanging="283"/>
      </w:pPr>
      <w:r>
        <w:t xml:space="preserve">la </w:t>
      </w:r>
      <w:proofErr w:type="spellStart"/>
      <w:r>
        <w:rPr>
          <w:b/>
        </w:rPr>
        <w:t>retrocessione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squadra</w:t>
      </w:r>
      <w:proofErr w:type="spellEnd"/>
      <w:r>
        <w:rPr>
          <w:b/>
        </w:rPr>
        <w:t xml:space="preserve"> </w:t>
      </w:r>
      <w:r>
        <w:t xml:space="preserve">per le </w:t>
      </w:r>
      <w:proofErr w:type="spellStart"/>
      <w:r>
        <w:t>categorie</w:t>
      </w:r>
      <w:proofErr w:type="spellEnd"/>
      <w:r>
        <w:t xml:space="preserve"> di </w:t>
      </w:r>
      <w:proofErr w:type="spellStart"/>
      <w:r>
        <w:t>infrazioni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in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della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>;</w:t>
      </w:r>
    </w:p>
    <w:p w14:paraId="04E1C24E" w14:textId="77777777" w:rsidR="001A125C" w:rsidRDefault="00893244">
      <w:pPr>
        <w:numPr>
          <w:ilvl w:val="0"/>
          <w:numId w:val="10"/>
        </w:numPr>
        <w:ind w:left="851" w:hanging="283"/>
      </w:pPr>
      <w:r>
        <w:t xml:space="preserve">la </w:t>
      </w:r>
      <w:proofErr w:type="spellStart"/>
      <w:r>
        <w:rPr>
          <w:b/>
        </w:rPr>
        <w:t>penalizzazione</w:t>
      </w:r>
      <w:proofErr w:type="spellEnd"/>
      <w:r>
        <w:rPr>
          <w:b/>
        </w:rPr>
        <w:t xml:space="preserve"> </w:t>
      </w:r>
      <w:r>
        <w:t xml:space="preserve">del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>;</w:t>
      </w:r>
    </w:p>
    <w:p w14:paraId="63E7E5D4" w14:textId="77777777" w:rsidR="001A125C" w:rsidRDefault="00893244">
      <w:pPr>
        <w:numPr>
          <w:ilvl w:val="0"/>
          <w:numId w:val="10"/>
        </w:numPr>
        <w:spacing w:after="120"/>
        <w:ind w:left="851" w:hanging="283"/>
      </w:pPr>
      <w:r>
        <w:t xml:space="preserve">la </w:t>
      </w:r>
      <w:r>
        <w:rPr>
          <w:b/>
        </w:rPr>
        <w:t xml:space="preserve">non </w:t>
      </w:r>
      <w:proofErr w:type="spellStart"/>
      <w:r>
        <w:rPr>
          <w:b/>
        </w:rPr>
        <w:t>classificazione</w:t>
      </w:r>
      <w:proofErr w:type="spellEnd"/>
      <w:r>
        <w:t xml:space="preserve"> del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>.</w:t>
      </w:r>
    </w:p>
    <w:p w14:paraId="5268D865" w14:textId="50813C90" w:rsidR="001A125C" w:rsidRDefault="00893244"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rPr>
          <w:b/>
        </w:rPr>
        <w:t>esclusione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manifestazione</w:t>
      </w:r>
      <w:proofErr w:type="spellEnd"/>
      <w:r w:rsidR="00C47245">
        <w:rPr>
          <w:b/>
        </w:rPr>
        <w:t xml:space="preserve"> </w:t>
      </w:r>
      <w:r w:rsidR="00C47245" w:rsidRPr="00C47245">
        <w:rPr>
          <w:b/>
          <w:highlight w:val="green"/>
        </w:rPr>
        <w:t xml:space="preserve">o non </w:t>
      </w:r>
      <w:proofErr w:type="spellStart"/>
      <w:r w:rsidR="00C47245" w:rsidRPr="00C47245">
        <w:rPr>
          <w:b/>
          <w:highlight w:val="green"/>
        </w:rPr>
        <w:t>ammissione</w:t>
      </w:r>
      <w:proofErr w:type="spellEnd"/>
      <w:r w:rsidR="00C47245" w:rsidRPr="00C47245">
        <w:rPr>
          <w:b/>
          <w:highlight w:val="green"/>
        </w:rPr>
        <w:t xml:space="preserve"> alla </w:t>
      </w:r>
      <w:proofErr w:type="spellStart"/>
      <w:r w:rsidR="00C47245" w:rsidRPr="00C47245">
        <w:rPr>
          <w:b/>
          <w:highlight w:val="green"/>
        </w:rPr>
        <w:t>gara</w:t>
      </w:r>
      <w:proofErr w:type="spellEnd"/>
      <w:r>
        <w:rPr>
          <w:b/>
        </w:rPr>
        <w:t xml:space="preserve"> </w:t>
      </w:r>
      <w:proofErr w:type="spellStart"/>
      <w:r>
        <w:t>inibisce</w:t>
      </w:r>
      <w:proofErr w:type="spellEnd"/>
      <w:r>
        <w:t xml:space="preserve"> al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sanzionato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alla </w:t>
      </w:r>
      <w:proofErr w:type="spellStart"/>
      <w:r>
        <w:t>gara</w:t>
      </w:r>
      <w:proofErr w:type="spellEnd"/>
      <w:r>
        <w:t xml:space="preserve"> e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</w:t>
      </w:r>
      <w:proofErr w:type="spellStart"/>
      <w:r>
        <w:t>l’allontanamento</w:t>
      </w:r>
      <w:proofErr w:type="spellEnd"/>
      <w:r>
        <w:t xml:space="preserve"> dal campo di </w:t>
      </w:r>
      <w:proofErr w:type="spellStart"/>
      <w:r>
        <w:t>gara</w:t>
      </w:r>
      <w:proofErr w:type="spellEnd"/>
      <w:r>
        <w:t xml:space="preserve"> del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, la </w:t>
      </w:r>
      <w:proofErr w:type="spellStart"/>
      <w:r>
        <w:t>perdita</w:t>
      </w:r>
      <w:proofErr w:type="spellEnd"/>
      <w:r>
        <w:t xml:space="preserve"> delle tasse di </w: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versate</w:t>
      </w:r>
      <w:proofErr w:type="spellEnd"/>
      <w:r>
        <w:t xml:space="preserve"> e di ogni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a </w:t>
      </w:r>
      <w:proofErr w:type="spellStart"/>
      <w:r>
        <w:t>premi</w:t>
      </w:r>
      <w:proofErr w:type="spellEnd"/>
      <w:r>
        <w:t xml:space="preserve">, </w:t>
      </w:r>
      <w:proofErr w:type="spellStart"/>
      <w:r>
        <w:t>punteggi</w:t>
      </w:r>
      <w:proofErr w:type="spellEnd"/>
      <w:r>
        <w:t xml:space="preserve"> di </w:t>
      </w:r>
      <w:proofErr w:type="spellStart"/>
      <w:r>
        <w:t>classifica</w:t>
      </w:r>
      <w:proofErr w:type="spellEnd"/>
      <w:r>
        <w:t xml:space="preserve"> e </w:t>
      </w:r>
      <w:proofErr w:type="spellStart"/>
      <w:r>
        <w:t>rimborso</w:t>
      </w:r>
      <w:proofErr w:type="spellEnd"/>
      <w:r>
        <w:t xml:space="preserve"> delle </w:t>
      </w:r>
      <w:proofErr w:type="spellStart"/>
      <w:r>
        <w:t>spese</w:t>
      </w:r>
      <w:proofErr w:type="spellEnd"/>
      <w:r>
        <w:t xml:space="preserve">. Ai soli </w:t>
      </w:r>
      <w:proofErr w:type="spellStart"/>
      <w:r>
        <w:t>fini</w:t>
      </w:r>
      <w:proofErr w:type="spellEnd"/>
      <w:r>
        <w:t xml:space="preserve"> di </w:t>
      </w:r>
      <w:proofErr w:type="spellStart"/>
      <w:r>
        <w:t>compilazione</w:t>
      </w:r>
      <w:proofErr w:type="spellEnd"/>
      <w:r>
        <w:t xml:space="preserve"> delle </w:t>
      </w:r>
      <w:proofErr w:type="spellStart"/>
      <w:r>
        <w:t>classifiche</w:t>
      </w:r>
      <w:proofErr w:type="spellEnd"/>
      <w:r>
        <w:t xml:space="preserve">,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attribuisce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penalità</w:t>
      </w:r>
      <w:proofErr w:type="spellEnd"/>
      <w:r>
        <w:t xml:space="preserve"> ed un </w:t>
      </w:r>
      <w:proofErr w:type="spellStart"/>
      <w:r>
        <w:t>piazzamento</w:t>
      </w:r>
      <w:proofErr w:type="spellEnd"/>
      <w:r>
        <w:t xml:space="preserve"> pari a quelle del </w:t>
      </w:r>
      <w:proofErr w:type="spellStart"/>
      <w:r>
        <w:t>retrocesso</w:t>
      </w:r>
      <w:proofErr w:type="spellEnd"/>
      <w:r>
        <w:t xml:space="preserve">, </w:t>
      </w:r>
      <w:proofErr w:type="spellStart"/>
      <w:r>
        <w:t>cioè</w:t>
      </w:r>
      <w:proofErr w:type="spellEnd"/>
      <w:r>
        <w:t xml:space="preserve"> </w:t>
      </w:r>
      <w:proofErr w:type="spellStart"/>
      <w:r>
        <w:t>dell’ultimo</w:t>
      </w:r>
      <w:proofErr w:type="spellEnd"/>
      <w:r>
        <w:t xml:space="preserve"> </w:t>
      </w:r>
      <w:proofErr w:type="spellStart"/>
      <w:r>
        <w:t>classificato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col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concorrenti</w:t>
      </w:r>
      <w:proofErr w:type="spellEnd"/>
      <w:r>
        <w:t xml:space="preserve"> </w:t>
      </w:r>
      <w:proofErr w:type="spellStart"/>
      <w:r>
        <w:t>maggiorato</w:t>
      </w:r>
      <w:proofErr w:type="spellEnd"/>
      <w:r>
        <w:t xml:space="preserve"> di </w:t>
      </w:r>
      <w:r>
        <w:rPr>
          <w:b/>
        </w:rPr>
        <w:t>CINQUE</w:t>
      </w:r>
      <w:r>
        <w:t xml:space="preserve"> </w:t>
      </w:r>
      <w:proofErr w:type="spellStart"/>
      <w:r>
        <w:t>unità</w:t>
      </w:r>
      <w:proofErr w:type="spellEnd"/>
      <w:r>
        <w:t xml:space="preserve">, e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l’avanzamento</w:t>
      </w:r>
      <w:proofErr w:type="spellEnd"/>
      <w:r>
        <w:t xml:space="preserve"> in </w:t>
      </w:r>
      <w:proofErr w:type="spellStart"/>
      <w:r>
        <w:t>classifica</w:t>
      </w:r>
      <w:proofErr w:type="spellEnd"/>
      <w:r>
        <w:t xml:space="preserve"> degli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>/</w:t>
      </w:r>
      <w:proofErr w:type="spellStart"/>
      <w:r>
        <w:t>coppie</w:t>
      </w:r>
      <w:proofErr w:type="spellEnd"/>
      <w:r>
        <w:t xml:space="preserve"> del </w:t>
      </w:r>
      <w:proofErr w:type="spellStart"/>
      <w:r>
        <w:t>settore</w:t>
      </w:r>
      <w:proofErr w:type="spellEnd"/>
      <w:r>
        <w:t xml:space="preserve"> di tante </w:t>
      </w:r>
      <w:proofErr w:type="spellStart"/>
      <w:r>
        <w:t>unità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esclusi</w:t>
      </w:r>
      <w:proofErr w:type="spellEnd"/>
      <w:r>
        <w:t>.</w:t>
      </w:r>
    </w:p>
    <w:p w14:paraId="1B42877D" w14:textId="77777777" w:rsidR="001A125C" w:rsidRDefault="00893244">
      <w:pPr>
        <w:spacing w:after="120"/>
      </w:pPr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t>esclusione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decretato</w:t>
      </w:r>
      <w:proofErr w:type="spellEnd"/>
      <w:r>
        <w:t xml:space="preserve"> solo dal Giudice di Gara, per </w:t>
      </w:r>
      <w:proofErr w:type="spellStart"/>
      <w:r>
        <w:rPr>
          <w:b/>
        </w:rPr>
        <w:t>osservazione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diretta</w:t>
      </w:r>
      <w:proofErr w:type="spellEnd"/>
      <w:r>
        <w:rPr>
          <w:b/>
        </w:rPr>
        <w:t xml:space="preserve"> </w:t>
      </w:r>
      <w:proofErr w:type="spellStart"/>
      <w:r>
        <w:t>dell’infrazione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lo </w:t>
      </w:r>
      <w:proofErr w:type="spellStart"/>
      <w:r>
        <w:t>provoca</w:t>
      </w:r>
      <w:proofErr w:type="spellEnd"/>
      <w:r>
        <w:t>.</w:t>
      </w:r>
    </w:p>
    <w:p w14:paraId="71484CB9" w14:textId="77777777" w:rsidR="00C47245" w:rsidRPr="00C47245" w:rsidRDefault="00C47245" w:rsidP="00C4724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Cs w:val="24"/>
          <w:highlight w:val="green"/>
        </w:rPr>
      </w:pPr>
      <w:r w:rsidRPr="00C47245">
        <w:rPr>
          <w:rFonts w:eastAsia="Calibri"/>
          <w:color w:val="000000"/>
          <w:szCs w:val="24"/>
          <w:highlight w:val="green"/>
        </w:rPr>
        <w:t xml:space="preserve">Il </w:t>
      </w:r>
      <w:proofErr w:type="spellStart"/>
      <w:r w:rsidRPr="00C47245">
        <w:rPr>
          <w:rFonts w:eastAsia="Calibri"/>
          <w:color w:val="000000"/>
          <w:szCs w:val="24"/>
          <w:highlight w:val="green"/>
        </w:rPr>
        <w:t>provvedimento</w:t>
      </w:r>
      <w:proofErr w:type="spellEnd"/>
      <w:r w:rsidRPr="00C47245">
        <w:rPr>
          <w:rFonts w:eastAsia="Calibri"/>
          <w:color w:val="000000"/>
          <w:szCs w:val="24"/>
          <w:highlight w:val="green"/>
        </w:rPr>
        <w:t xml:space="preserve"> di non </w:t>
      </w:r>
      <w:proofErr w:type="spellStart"/>
      <w:r w:rsidRPr="00C47245">
        <w:rPr>
          <w:rFonts w:eastAsia="Calibri"/>
          <w:color w:val="000000"/>
          <w:szCs w:val="24"/>
          <w:highlight w:val="green"/>
        </w:rPr>
        <w:t>ammissione</w:t>
      </w:r>
      <w:proofErr w:type="spellEnd"/>
      <w:r w:rsidRPr="00C47245">
        <w:rPr>
          <w:rFonts w:eastAsia="Calibri"/>
          <w:color w:val="000000"/>
          <w:szCs w:val="24"/>
          <w:highlight w:val="green"/>
        </w:rPr>
        <w:t xml:space="preserve"> alla </w:t>
      </w:r>
      <w:proofErr w:type="spellStart"/>
      <w:r w:rsidRPr="00C47245">
        <w:rPr>
          <w:rFonts w:eastAsia="Calibri"/>
          <w:color w:val="000000"/>
          <w:szCs w:val="24"/>
          <w:highlight w:val="green"/>
        </w:rPr>
        <w:t>manifestazione</w:t>
      </w:r>
      <w:proofErr w:type="spellEnd"/>
      <w:r w:rsidRPr="00C47245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C47245">
        <w:rPr>
          <w:rFonts w:eastAsia="Calibri"/>
          <w:color w:val="000000"/>
          <w:szCs w:val="24"/>
          <w:highlight w:val="green"/>
        </w:rPr>
        <w:t>può</w:t>
      </w:r>
      <w:proofErr w:type="spellEnd"/>
      <w:r w:rsidRPr="00C47245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C47245">
        <w:rPr>
          <w:rFonts w:eastAsia="Calibri"/>
          <w:color w:val="000000"/>
          <w:szCs w:val="24"/>
          <w:highlight w:val="green"/>
        </w:rPr>
        <w:t>essere</w:t>
      </w:r>
      <w:proofErr w:type="spellEnd"/>
      <w:r w:rsidRPr="00C47245">
        <w:rPr>
          <w:rFonts w:eastAsia="Calibri"/>
          <w:color w:val="000000"/>
          <w:szCs w:val="24"/>
          <w:highlight w:val="green"/>
        </w:rPr>
        <w:t xml:space="preserve"> </w:t>
      </w:r>
      <w:proofErr w:type="spellStart"/>
      <w:r w:rsidRPr="00C47245">
        <w:rPr>
          <w:rFonts w:eastAsia="Calibri"/>
          <w:color w:val="000000"/>
          <w:szCs w:val="24"/>
          <w:highlight w:val="green"/>
        </w:rPr>
        <w:t>decretato</w:t>
      </w:r>
      <w:proofErr w:type="spellEnd"/>
      <w:r w:rsidRPr="00C47245">
        <w:rPr>
          <w:rFonts w:eastAsia="Calibri"/>
          <w:color w:val="000000"/>
          <w:szCs w:val="24"/>
          <w:highlight w:val="green"/>
        </w:rPr>
        <w:t xml:space="preserve"> per:</w:t>
      </w:r>
    </w:p>
    <w:p w14:paraId="7DB45209" w14:textId="426138AE" w:rsidR="00C47245" w:rsidRPr="00C47245" w:rsidRDefault="00C47245" w:rsidP="00C47245">
      <w:pPr>
        <w:numPr>
          <w:ilvl w:val="0"/>
          <w:numId w:val="12"/>
        </w:numPr>
        <w:ind w:left="851" w:hanging="283"/>
        <w:rPr>
          <w:highlight w:val="green"/>
        </w:rPr>
      </w:pPr>
      <w:proofErr w:type="spellStart"/>
      <w:r w:rsidRPr="00C47245">
        <w:rPr>
          <w:highlight w:val="green"/>
        </w:rPr>
        <w:t>rifiuto</w:t>
      </w:r>
      <w:proofErr w:type="spellEnd"/>
      <w:r w:rsidRPr="00C47245">
        <w:rPr>
          <w:highlight w:val="green"/>
        </w:rPr>
        <w:t xml:space="preserve"> del </w:t>
      </w:r>
      <w:proofErr w:type="spellStart"/>
      <w:r w:rsidRPr="00C47245">
        <w:rPr>
          <w:highlight w:val="green"/>
        </w:rPr>
        <w:t>concorrente</w:t>
      </w:r>
      <w:proofErr w:type="spellEnd"/>
      <w:r w:rsidRPr="00C47245">
        <w:rPr>
          <w:highlight w:val="green"/>
        </w:rPr>
        <w:t>/</w:t>
      </w:r>
      <w:proofErr w:type="spellStart"/>
      <w:r w:rsidRPr="00C47245">
        <w:rPr>
          <w:highlight w:val="green"/>
        </w:rPr>
        <w:t>coppia</w:t>
      </w:r>
      <w:proofErr w:type="spellEnd"/>
      <w:r w:rsidRPr="00C47245">
        <w:rPr>
          <w:highlight w:val="green"/>
        </w:rPr>
        <w:t xml:space="preserve"> di </w:t>
      </w:r>
      <w:proofErr w:type="spellStart"/>
      <w:r w:rsidRPr="00C47245">
        <w:rPr>
          <w:highlight w:val="green"/>
        </w:rPr>
        <w:t>sottostare</w:t>
      </w:r>
      <w:proofErr w:type="spellEnd"/>
      <w:r w:rsidRPr="00C47245">
        <w:rPr>
          <w:highlight w:val="green"/>
        </w:rPr>
        <w:t xml:space="preserve"> ai </w:t>
      </w:r>
      <w:proofErr w:type="spellStart"/>
      <w:r w:rsidRPr="00C47245">
        <w:rPr>
          <w:highlight w:val="green"/>
        </w:rPr>
        <w:t>controlli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preliminari</w:t>
      </w:r>
      <w:proofErr w:type="spellEnd"/>
      <w:r w:rsidRPr="00C47245">
        <w:rPr>
          <w:highlight w:val="green"/>
        </w:rPr>
        <w:t xml:space="preserve"> (</w:t>
      </w:r>
      <w:proofErr w:type="spellStart"/>
      <w:r w:rsidRPr="00C47245">
        <w:rPr>
          <w:highlight w:val="green"/>
        </w:rPr>
        <w:t>controllo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documenti</w:t>
      </w:r>
      <w:proofErr w:type="spellEnd"/>
      <w:r w:rsidRPr="00C47245">
        <w:rPr>
          <w:highlight w:val="green"/>
        </w:rPr>
        <w:t xml:space="preserve"> e </w:t>
      </w:r>
      <w:proofErr w:type="spellStart"/>
      <w:r w:rsidRPr="00C47245">
        <w:rPr>
          <w:highlight w:val="green"/>
        </w:rPr>
        <w:t>verifica</w:t>
      </w:r>
      <w:proofErr w:type="spellEnd"/>
      <w:r w:rsidRPr="00C47245">
        <w:rPr>
          <w:highlight w:val="green"/>
        </w:rPr>
        <w:t xml:space="preserve"> del </w:t>
      </w:r>
      <w:proofErr w:type="spellStart"/>
      <w:r w:rsidRPr="00C47245">
        <w:rPr>
          <w:highlight w:val="green"/>
        </w:rPr>
        <w:t>tesseramento</w:t>
      </w:r>
      <w:proofErr w:type="spellEnd"/>
      <w:r w:rsidRPr="00C47245">
        <w:rPr>
          <w:highlight w:val="green"/>
        </w:rPr>
        <w:t>)</w:t>
      </w:r>
      <w:r w:rsidR="000627B5">
        <w:rPr>
          <w:highlight w:val="green"/>
        </w:rPr>
        <w:t>:</w:t>
      </w:r>
      <w:r w:rsidR="000627B5" w:rsidRPr="000627B5">
        <w:rPr>
          <w:b/>
          <w:bCs/>
          <w:highlight w:val="green"/>
        </w:rPr>
        <w:t xml:space="preserve"> </w:t>
      </w:r>
      <w:r w:rsidR="000627B5" w:rsidRPr="000C26B8">
        <w:rPr>
          <w:b/>
          <w:bCs/>
          <w:highlight w:val="green"/>
        </w:rPr>
        <w:t xml:space="preserve">1 </w:t>
      </w:r>
      <w:proofErr w:type="spellStart"/>
      <w:r w:rsidR="000627B5" w:rsidRPr="000C26B8">
        <w:rPr>
          <w:b/>
          <w:bCs/>
          <w:highlight w:val="green"/>
        </w:rPr>
        <w:t>penalità</w:t>
      </w:r>
      <w:proofErr w:type="spellEnd"/>
      <w:r w:rsidR="000627B5" w:rsidRPr="000C26B8">
        <w:rPr>
          <w:b/>
          <w:bCs/>
          <w:highlight w:val="green"/>
        </w:rPr>
        <w:t xml:space="preserve"> </w:t>
      </w:r>
      <w:proofErr w:type="spellStart"/>
      <w:r w:rsidR="000627B5" w:rsidRPr="000C26B8">
        <w:rPr>
          <w:b/>
          <w:bCs/>
          <w:highlight w:val="green"/>
        </w:rPr>
        <w:t>aggiunta</w:t>
      </w:r>
      <w:proofErr w:type="spellEnd"/>
      <w:r w:rsidR="000627B5" w:rsidRPr="000C26B8">
        <w:rPr>
          <w:highlight w:val="green"/>
        </w:rPr>
        <w:t>;</w:t>
      </w:r>
    </w:p>
    <w:p w14:paraId="361225FE" w14:textId="2675FA38" w:rsidR="00C47245" w:rsidRPr="008E1524" w:rsidRDefault="00C47245" w:rsidP="00C47245">
      <w:pPr>
        <w:numPr>
          <w:ilvl w:val="0"/>
          <w:numId w:val="12"/>
        </w:numPr>
        <w:spacing w:after="120"/>
        <w:ind w:left="851" w:hanging="283"/>
        <w:rPr>
          <w:highlight w:val="red"/>
        </w:rPr>
      </w:pPr>
      <w:proofErr w:type="spellStart"/>
      <w:r w:rsidRPr="00C47245">
        <w:rPr>
          <w:highlight w:val="green"/>
        </w:rPr>
        <w:lastRenderedPageBreak/>
        <w:t>esito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negativo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dei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controlli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preliminari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inerenti</w:t>
      </w:r>
      <w:proofErr w:type="spellEnd"/>
      <w:r w:rsidRPr="00C47245">
        <w:rPr>
          <w:highlight w:val="green"/>
        </w:rPr>
        <w:t xml:space="preserve"> la </w:t>
      </w:r>
      <w:proofErr w:type="spellStart"/>
      <w:r w:rsidRPr="00C47245">
        <w:rPr>
          <w:highlight w:val="green"/>
        </w:rPr>
        <w:t>regolarità</w:t>
      </w:r>
      <w:proofErr w:type="spellEnd"/>
      <w:r w:rsidRPr="00C47245">
        <w:rPr>
          <w:highlight w:val="green"/>
        </w:rPr>
        <w:t xml:space="preserve"> del </w:t>
      </w:r>
      <w:proofErr w:type="spellStart"/>
      <w:r w:rsidRPr="00C47245">
        <w:rPr>
          <w:highlight w:val="green"/>
        </w:rPr>
        <w:t>tesseramento</w:t>
      </w:r>
      <w:proofErr w:type="spellEnd"/>
      <w:r w:rsidRPr="00C47245">
        <w:rPr>
          <w:highlight w:val="green"/>
        </w:rPr>
        <w:t xml:space="preserve">, </w:t>
      </w:r>
      <w:proofErr w:type="spellStart"/>
      <w:r w:rsidRPr="00C47245">
        <w:rPr>
          <w:highlight w:val="green"/>
        </w:rPr>
        <w:t>dell’affiliazione</w:t>
      </w:r>
      <w:proofErr w:type="spellEnd"/>
      <w:r w:rsidRPr="00C47245">
        <w:rPr>
          <w:highlight w:val="green"/>
        </w:rPr>
        <w:t xml:space="preserve"> e/o </w:t>
      </w:r>
      <w:proofErr w:type="spellStart"/>
      <w:r w:rsidRPr="00C47245">
        <w:rPr>
          <w:highlight w:val="green"/>
        </w:rPr>
        <w:t>dell’iscrizione</w:t>
      </w:r>
      <w:proofErr w:type="spellEnd"/>
      <w:r w:rsidRPr="00C47245">
        <w:rPr>
          <w:highlight w:val="green"/>
        </w:rPr>
        <w:t xml:space="preserve"> alla </w:t>
      </w:r>
      <w:proofErr w:type="spellStart"/>
      <w:r w:rsidRPr="00C47245">
        <w:rPr>
          <w:highlight w:val="green"/>
        </w:rPr>
        <w:t>gara</w:t>
      </w:r>
      <w:proofErr w:type="spellEnd"/>
      <w:r w:rsidRPr="00C47245">
        <w:rPr>
          <w:highlight w:val="green"/>
        </w:rPr>
        <w:t xml:space="preserve"> e/o alla </w:t>
      </w:r>
      <w:proofErr w:type="spellStart"/>
      <w:r w:rsidRPr="00C47245">
        <w:rPr>
          <w:highlight w:val="green"/>
        </w:rPr>
        <w:t>manifestazione</w:t>
      </w:r>
      <w:proofErr w:type="spellEnd"/>
      <w:r w:rsidRPr="00C47245">
        <w:rPr>
          <w:highlight w:val="green"/>
        </w:rPr>
        <w:t xml:space="preserve">, </w:t>
      </w:r>
      <w:proofErr w:type="spellStart"/>
      <w:r w:rsidRPr="008E1524">
        <w:rPr>
          <w:highlight w:val="red"/>
        </w:rPr>
        <w:t>seguiti</w:t>
      </w:r>
      <w:proofErr w:type="spellEnd"/>
      <w:r w:rsidRPr="008E1524">
        <w:rPr>
          <w:highlight w:val="red"/>
        </w:rPr>
        <w:t xml:space="preserve"> da </w:t>
      </w:r>
      <w:proofErr w:type="spellStart"/>
      <w:r w:rsidRPr="008E1524">
        <w:rPr>
          <w:highlight w:val="red"/>
        </w:rPr>
        <w:t>mancata</w:t>
      </w:r>
      <w:proofErr w:type="spellEnd"/>
      <w:r w:rsidRPr="008E1524">
        <w:rPr>
          <w:highlight w:val="red"/>
        </w:rPr>
        <w:t xml:space="preserve"> </w:t>
      </w:r>
      <w:proofErr w:type="spellStart"/>
      <w:r w:rsidRPr="008E1524">
        <w:rPr>
          <w:highlight w:val="red"/>
        </w:rPr>
        <w:t>compilazione</w:t>
      </w:r>
      <w:proofErr w:type="spellEnd"/>
      <w:r w:rsidRPr="008E1524">
        <w:rPr>
          <w:highlight w:val="red"/>
        </w:rPr>
        <w:t xml:space="preserve"> della </w:t>
      </w:r>
      <w:proofErr w:type="spellStart"/>
      <w:r w:rsidRPr="008E1524">
        <w:rPr>
          <w:highlight w:val="red"/>
        </w:rPr>
        <w:t>dichiarazione</w:t>
      </w:r>
      <w:proofErr w:type="spellEnd"/>
      <w:r w:rsidRPr="008E1524">
        <w:rPr>
          <w:highlight w:val="red"/>
        </w:rPr>
        <w:t xml:space="preserve"> di cui al punto </w:t>
      </w:r>
      <w:proofErr w:type="spellStart"/>
      <w:r w:rsidRPr="008E1524">
        <w:rPr>
          <w:highlight w:val="red"/>
        </w:rPr>
        <w:t>seguente</w:t>
      </w:r>
      <w:proofErr w:type="spellEnd"/>
      <w:r w:rsidRPr="008E1524">
        <w:rPr>
          <w:highlight w:val="red"/>
        </w:rPr>
        <w:t xml:space="preserve"> o da </w:t>
      </w:r>
      <w:proofErr w:type="spellStart"/>
      <w:r w:rsidRPr="008E1524">
        <w:rPr>
          <w:highlight w:val="red"/>
        </w:rPr>
        <w:t>ammissione</w:t>
      </w:r>
      <w:proofErr w:type="spellEnd"/>
      <w:r w:rsidRPr="008E1524">
        <w:rPr>
          <w:highlight w:val="red"/>
        </w:rPr>
        <w:t xml:space="preserve"> da </w:t>
      </w:r>
      <w:proofErr w:type="spellStart"/>
      <w:r w:rsidRPr="008E1524">
        <w:rPr>
          <w:highlight w:val="red"/>
        </w:rPr>
        <w:t>parte</w:t>
      </w:r>
      <w:proofErr w:type="spellEnd"/>
      <w:r w:rsidRPr="008E1524">
        <w:rPr>
          <w:highlight w:val="red"/>
        </w:rPr>
        <w:t xml:space="preserve"> del </w:t>
      </w:r>
      <w:proofErr w:type="spellStart"/>
      <w:r w:rsidRPr="008E1524">
        <w:rPr>
          <w:highlight w:val="red"/>
        </w:rPr>
        <w:t>concorrente</w:t>
      </w:r>
      <w:proofErr w:type="spellEnd"/>
      <w:r w:rsidRPr="008E1524">
        <w:rPr>
          <w:highlight w:val="red"/>
        </w:rPr>
        <w:t>/</w:t>
      </w:r>
      <w:proofErr w:type="spellStart"/>
      <w:r w:rsidRPr="008E1524">
        <w:rPr>
          <w:highlight w:val="red"/>
        </w:rPr>
        <w:t>coppia</w:t>
      </w:r>
      <w:proofErr w:type="spellEnd"/>
      <w:r w:rsidRPr="008E1524">
        <w:rPr>
          <w:highlight w:val="red"/>
        </w:rPr>
        <w:t xml:space="preserve"> </w:t>
      </w:r>
      <w:proofErr w:type="spellStart"/>
      <w:r w:rsidRPr="008E1524">
        <w:rPr>
          <w:highlight w:val="red"/>
        </w:rPr>
        <w:t>dell’assenza</w:t>
      </w:r>
      <w:proofErr w:type="spellEnd"/>
      <w:r w:rsidRPr="008E1524">
        <w:rPr>
          <w:highlight w:val="red"/>
        </w:rPr>
        <w:t xml:space="preserve"> </w:t>
      </w:r>
      <w:proofErr w:type="spellStart"/>
      <w:r w:rsidRPr="008E1524">
        <w:rPr>
          <w:highlight w:val="red"/>
        </w:rPr>
        <w:t>dei</w:t>
      </w:r>
      <w:proofErr w:type="spellEnd"/>
      <w:r w:rsidRPr="008E1524">
        <w:rPr>
          <w:highlight w:val="red"/>
        </w:rPr>
        <w:t xml:space="preserve"> </w:t>
      </w:r>
      <w:proofErr w:type="spellStart"/>
      <w:r w:rsidRPr="008E1524">
        <w:rPr>
          <w:highlight w:val="red"/>
        </w:rPr>
        <w:t>requisiti</w:t>
      </w:r>
      <w:proofErr w:type="spellEnd"/>
      <w:r w:rsidRPr="008E1524">
        <w:rPr>
          <w:highlight w:val="red"/>
        </w:rPr>
        <w:t>.</w:t>
      </w:r>
    </w:p>
    <w:p w14:paraId="74BB2E5C" w14:textId="77777777" w:rsidR="00C47245" w:rsidRPr="00CC5616" w:rsidRDefault="00C47245" w:rsidP="00C47245">
      <w:pPr>
        <w:spacing w:after="120"/>
        <w:rPr>
          <w:color w:val="000000" w:themeColor="text1"/>
          <w:highlight w:val="green"/>
        </w:rPr>
      </w:pPr>
      <w:bookmarkStart w:id="83" w:name="_Hlk214978585"/>
      <w:r w:rsidRPr="00CC5616">
        <w:rPr>
          <w:color w:val="000000" w:themeColor="text1"/>
          <w:highlight w:val="green"/>
        </w:rPr>
        <w:t xml:space="preserve">Nelle </w:t>
      </w:r>
      <w:proofErr w:type="spellStart"/>
      <w:r w:rsidRPr="00CC5616">
        <w:rPr>
          <w:color w:val="000000" w:themeColor="text1"/>
          <w:highlight w:val="green"/>
        </w:rPr>
        <w:t>gare</w:t>
      </w:r>
      <w:proofErr w:type="spellEnd"/>
      <w:r w:rsidRPr="00CC5616">
        <w:rPr>
          <w:color w:val="000000" w:themeColor="text1"/>
          <w:highlight w:val="green"/>
        </w:rPr>
        <w:t xml:space="preserve"> di </w:t>
      </w:r>
      <w:proofErr w:type="spellStart"/>
      <w:r w:rsidRPr="00CC5616">
        <w:rPr>
          <w:color w:val="000000" w:themeColor="text1"/>
          <w:highlight w:val="green"/>
        </w:rPr>
        <w:t>diretta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competenza</w:t>
      </w:r>
      <w:proofErr w:type="spellEnd"/>
      <w:r w:rsidRPr="00CC5616">
        <w:rPr>
          <w:color w:val="000000" w:themeColor="text1"/>
          <w:highlight w:val="green"/>
        </w:rPr>
        <w:t xml:space="preserve"> del </w:t>
      </w:r>
      <w:proofErr w:type="spellStart"/>
      <w:r w:rsidRPr="00CC5616">
        <w:rPr>
          <w:color w:val="000000" w:themeColor="text1"/>
          <w:highlight w:val="green"/>
        </w:rPr>
        <w:t>Comitato</w:t>
      </w:r>
      <w:proofErr w:type="spellEnd"/>
      <w:r w:rsidRPr="00CC5616">
        <w:rPr>
          <w:color w:val="000000" w:themeColor="text1"/>
          <w:highlight w:val="green"/>
        </w:rPr>
        <w:t xml:space="preserve"> di </w:t>
      </w:r>
      <w:proofErr w:type="spellStart"/>
      <w:r w:rsidRPr="00CC5616">
        <w:rPr>
          <w:color w:val="000000" w:themeColor="text1"/>
          <w:highlight w:val="green"/>
        </w:rPr>
        <w:t>Settore</w:t>
      </w:r>
      <w:proofErr w:type="spellEnd"/>
      <w:r w:rsidRPr="00CC5616">
        <w:rPr>
          <w:color w:val="000000" w:themeColor="text1"/>
          <w:highlight w:val="green"/>
        </w:rPr>
        <w:t xml:space="preserve"> Pesca di </w:t>
      </w:r>
      <w:proofErr w:type="spellStart"/>
      <w:r w:rsidRPr="00CC5616">
        <w:rPr>
          <w:color w:val="000000" w:themeColor="text1"/>
          <w:highlight w:val="green"/>
        </w:rPr>
        <w:t>Superficie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iscritte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nel</w:t>
      </w:r>
      <w:proofErr w:type="spellEnd"/>
      <w:r w:rsidRPr="00CC5616">
        <w:rPr>
          <w:color w:val="000000" w:themeColor="text1"/>
          <w:highlight w:val="green"/>
        </w:rPr>
        <w:t xml:space="preserve"> Calendario Nazionale Gare </w:t>
      </w:r>
      <w:proofErr w:type="spellStart"/>
      <w:r w:rsidRPr="00CC5616">
        <w:rPr>
          <w:color w:val="000000" w:themeColor="text1"/>
          <w:highlight w:val="green"/>
        </w:rPr>
        <w:t>pubblicato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sul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sito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federale</w:t>
      </w:r>
      <w:proofErr w:type="spellEnd"/>
      <w:r w:rsidRPr="00CC5616">
        <w:rPr>
          <w:color w:val="000000" w:themeColor="text1"/>
          <w:highlight w:val="green"/>
        </w:rPr>
        <w:t xml:space="preserve">, il Giudice di </w:t>
      </w:r>
      <w:proofErr w:type="spellStart"/>
      <w:r w:rsidRPr="00CC5616">
        <w:rPr>
          <w:color w:val="000000" w:themeColor="text1"/>
          <w:highlight w:val="green"/>
        </w:rPr>
        <w:t>gara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dovrà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applicare</w:t>
      </w:r>
      <w:proofErr w:type="spellEnd"/>
      <w:r w:rsidRPr="00CC5616">
        <w:rPr>
          <w:color w:val="000000" w:themeColor="text1"/>
          <w:highlight w:val="green"/>
        </w:rPr>
        <w:t xml:space="preserve"> le </w:t>
      </w:r>
      <w:proofErr w:type="spellStart"/>
      <w:r w:rsidRPr="00CC5616">
        <w:rPr>
          <w:color w:val="000000" w:themeColor="text1"/>
          <w:highlight w:val="green"/>
        </w:rPr>
        <w:t>seguenti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sanzioni</w:t>
      </w:r>
      <w:proofErr w:type="spellEnd"/>
      <w:r w:rsidRPr="00CC5616">
        <w:rPr>
          <w:color w:val="000000" w:themeColor="text1"/>
          <w:highlight w:val="green"/>
        </w:rPr>
        <w:t xml:space="preserve"> a chi </w:t>
      </w:r>
      <w:proofErr w:type="spellStart"/>
      <w:r w:rsidRPr="00CC5616">
        <w:rPr>
          <w:color w:val="000000" w:themeColor="text1"/>
          <w:highlight w:val="green"/>
        </w:rPr>
        <w:t>trasgredisce</w:t>
      </w:r>
      <w:proofErr w:type="spellEnd"/>
      <w:r w:rsidRPr="00CC5616">
        <w:rPr>
          <w:color w:val="000000" w:themeColor="text1"/>
          <w:highlight w:val="green"/>
        </w:rPr>
        <w:t xml:space="preserve"> le </w:t>
      </w:r>
      <w:proofErr w:type="spellStart"/>
      <w:r w:rsidRPr="00CC5616">
        <w:rPr>
          <w:color w:val="000000" w:themeColor="text1"/>
          <w:highlight w:val="green"/>
        </w:rPr>
        <w:t>seguenti</w:t>
      </w:r>
      <w:proofErr w:type="spellEnd"/>
      <w:r w:rsidRPr="00CC5616">
        <w:rPr>
          <w:color w:val="000000" w:themeColor="text1"/>
          <w:highlight w:val="green"/>
        </w:rPr>
        <w:t xml:space="preserve"> </w:t>
      </w:r>
      <w:proofErr w:type="spellStart"/>
      <w:r w:rsidRPr="00CC5616">
        <w:rPr>
          <w:color w:val="000000" w:themeColor="text1"/>
          <w:highlight w:val="green"/>
        </w:rPr>
        <w:t>regole</w:t>
      </w:r>
      <w:proofErr w:type="spellEnd"/>
      <w:r w:rsidRPr="00CC5616">
        <w:rPr>
          <w:color w:val="000000" w:themeColor="text1"/>
          <w:highlight w:val="green"/>
        </w:rPr>
        <w:t>:</w:t>
      </w:r>
    </w:p>
    <w:p w14:paraId="4BEE6AF2" w14:textId="2ABD1C4C" w:rsidR="00C47245" w:rsidRPr="00CC5616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CC5616">
        <w:rPr>
          <w:highlight w:val="green"/>
        </w:rPr>
        <w:t>concorrente</w:t>
      </w:r>
      <w:proofErr w:type="spellEnd"/>
      <w:r w:rsidRPr="00CC5616">
        <w:rPr>
          <w:highlight w:val="green"/>
        </w:rPr>
        <w:t>/</w:t>
      </w:r>
      <w:proofErr w:type="spellStart"/>
      <w:r w:rsidRPr="00CC5616">
        <w:rPr>
          <w:highlight w:val="green"/>
        </w:rPr>
        <w:t>i</w:t>
      </w:r>
      <w:proofErr w:type="spellEnd"/>
      <w:r w:rsidRPr="00CC5616">
        <w:rPr>
          <w:highlight w:val="green"/>
        </w:rPr>
        <w:t xml:space="preserve"> </w:t>
      </w:r>
      <w:proofErr w:type="spellStart"/>
      <w:r w:rsidRPr="00CC5616">
        <w:rPr>
          <w:highlight w:val="green"/>
        </w:rPr>
        <w:t>che</w:t>
      </w:r>
      <w:proofErr w:type="spellEnd"/>
      <w:r w:rsidRPr="00CC5616">
        <w:rPr>
          <w:highlight w:val="green"/>
        </w:rPr>
        <w:t xml:space="preserve"> </w:t>
      </w:r>
      <w:proofErr w:type="spellStart"/>
      <w:r w:rsidRPr="00CC5616">
        <w:rPr>
          <w:highlight w:val="green"/>
        </w:rPr>
        <w:t>vengono</w:t>
      </w:r>
      <w:proofErr w:type="spellEnd"/>
      <w:r w:rsidRPr="00CC5616">
        <w:rPr>
          <w:highlight w:val="green"/>
        </w:rPr>
        <w:t xml:space="preserve"> </w:t>
      </w:r>
      <w:proofErr w:type="spellStart"/>
      <w:r w:rsidRPr="00CC5616">
        <w:rPr>
          <w:highlight w:val="green"/>
        </w:rPr>
        <w:t>richiamati</w:t>
      </w:r>
      <w:proofErr w:type="spellEnd"/>
      <w:r w:rsidRPr="00CC5616">
        <w:rPr>
          <w:highlight w:val="green"/>
        </w:rPr>
        <w:t xml:space="preserve"> </w:t>
      </w:r>
      <w:r w:rsidR="009E1BB7">
        <w:rPr>
          <w:highlight w:val="green"/>
        </w:rPr>
        <w:t>2</w:t>
      </w:r>
      <w:r w:rsidRPr="00CC5616">
        <w:rPr>
          <w:highlight w:val="green"/>
        </w:rPr>
        <w:t xml:space="preserve"> volte dal </w:t>
      </w:r>
      <w:proofErr w:type="spellStart"/>
      <w:r w:rsidRPr="00CC5616">
        <w:rPr>
          <w:highlight w:val="green"/>
        </w:rPr>
        <w:t>giudice</w:t>
      </w:r>
      <w:proofErr w:type="spellEnd"/>
      <w:r w:rsidRPr="00CC5616">
        <w:rPr>
          <w:highlight w:val="green"/>
        </w:rPr>
        <w:t xml:space="preserve"> per </w:t>
      </w:r>
      <w:proofErr w:type="spellStart"/>
      <w:r w:rsidRPr="00CC5616">
        <w:rPr>
          <w:highlight w:val="green"/>
        </w:rPr>
        <w:t>una</w:t>
      </w:r>
      <w:proofErr w:type="spellEnd"/>
      <w:r w:rsidRPr="00CC5616">
        <w:rPr>
          <w:highlight w:val="green"/>
        </w:rPr>
        <w:t xml:space="preserve"> </w:t>
      </w:r>
      <w:proofErr w:type="spellStart"/>
      <w:r w:rsidRPr="00CC5616">
        <w:rPr>
          <w:highlight w:val="green"/>
        </w:rPr>
        <w:t>trasgressione</w:t>
      </w:r>
      <w:proofErr w:type="spellEnd"/>
      <w:r w:rsidRPr="00CC5616">
        <w:rPr>
          <w:highlight w:val="green"/>
        </w:rPr>
        <w:t xml:space="preserve"> al </w:t>
      </w:r>
      <w:proofErr w:type="spellStart"/>
      <w:r w:rsidRPr="00CC5616">
        <w:rPr>
          <w:highlight w:val="green"/>
        </w:rPr>
        <w:t>Regolamento</w:t>
      </w:r>
      <w:proofErr w:type="spellEnd"/>
      <w:r w:rsidRPr="00CC5616">
        <w:rPr>
          <w:highlight w:val="green"/>
        </w:rPr>
        <w:t xml:space="preserve"> </w:t>
      </w:r>
      <w:proofErr w:type="spellStart"/>
      <w:r w:rsidRPr="00CC5616">
        <w:rPr>
          <w:highlight w:val="green"/>
        </w:rPr>
        <w:t>Particolare</w:t>
      </w:r>
      <w:proofErr w:type="spellEnd"/>
      <w:r w:rsidRPr="00CC5616">
        <w:rPr>
          <w:highlight w:val="green"/>
        </w:rPr>
        <w:t xml:space="preserve"> </w:t>
      </w:r>
      <w:proofErr w:type="spellStart"/>
      <w:r w:rsidRPr="00CC5616">
        <w:rPr>
          <w:highlight w:val="green"/>
        </w:rPr>
        <w:t>durante</w:t>
      </w:r>
      <w:proofErr w:type="spellEnd"/>
      <w:r w:rsidRPr="00CC5616">
        <w:rPr>
          <w:highlight w:val="green"/>
        </w:rPr>
        <w:t xml:space="preserve"> lo </w:t>
      </w:r>
      <w:proofErr w:type="spellStart"/>
      <w:r w:rsidRPr="00CC5616">
        <w:rPr>
          <w:highlight w:val="green"/>
        </w:rPr>
        <w:t>svolgimento</w:t>
      </w:r>
      <w:proofErr w:type="spellEnd"/>
      <w:r w:rsidRPr="00CC5616">
        <w:rPr>
          <w:highlight w:val="green"/>
        </w:rPr>
        <w:t xml:space="preserve"> di </w:t>
      </w:r>
      <w:proofErr w:type="spellStart"/>
      <w:r w:rsidRPr="00CC5616">
        <w:rPr>
          <w:highlight w:val="green"/>
        </w:rPr>
        <w:t>una</w:t>
      </w:r>
      <w:proofErr w:type="spellEnd"/>
      <w:r w:rsidRPr="00CC5616">
        <w:rPr>
          <w:highlight w:val="green"/>
        </w:rPr>
        <w:t xml:space="preserve"> </w:t>
      </w:r>
      <w:proofErr w:type="spellStart"/>
      <w:r w:rsidRPr="00CC5616">
        <w:rPr>
          <w:highlight w:val="green"/>
        </w:rPr>
        <w:t>competizione</w:t>
      </w:r>
      <w:proofErr w:type="spellEnd"/>
      <w:r w:rsidRPr="00CC5616">
        <w:rPr>
          <w:highlight w:val="green"/>
        </w:rPr>
        <w:t xml:space="preserve">: </w:t>
      </w:r>
      <w:r w:rsidRPr="00CC5616">
        <w:rPr>
          <w:b/>
          <w:bCs/>
          <w:highlight w:val="green"/>
        </w:rPr>
        <w:t xml:space="preserve">1 </w:t>
      </w:r>
      <w:proofErr w:type="spellStart"/>
      <w:r w:rsidRPr="00CC5616">
        <w:rPr>
          <w:b/>
          <w:bCs/>
          <w:highlight w:val="green"/>
        </w:rPr>
        <w:t>penalità</w:t>
      </w:r>
      <w:proofErr w:type="spellEnd"/>
      <w:r w:rsidRPr="00CC5616">
        <w:rPr>
          <w:b/>
          <w:bCs/>
          <w:highlight w:val="green"/>
        </w:rPr>
        <w:t xml:space="preserve"> </w:t>
      </w:r>
      <w:proofErr w:type="spellStart"/>
      <w:r w:rsidRPr="00CC5616">
        <w:rPr>
          <w:b/>
          <w:bCs/>
          <w:highlight w:val="green"/>
        </w:rPr>
        <w:t>aggiunta</w:t>
      </w:r>
      <w:proofErr w:type="spellEnd"/>
      <w:r w:rsidRPr="00CC5616">
        <w:rPr>
          <w:highlight w:val="green"/>
        </w:rPr>
        <w:t>;</w:t>
      </w:r>
    </w:p>
    <w:p w14:paraId="14899292" w14:textId="77777777" w:rsidR="00C47245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>
        <w:rPr>
          <w:highlight w:val="green"/>
        </w:rPr>
        <w:t>concorrente</w:t>
      </w:r>
      <w:proofErr w:type="spellEnd"/>
      <w:r>
        <w:rPr>
          <w:highlight w:val="green"/>
        </w:rPr>
        <w:t>/</w:t>
      </w:r>
      <w:proofErr w:type="spellStart"/>
      <w:r>
        <w:rPr>
          <w:highlight w:val="green"/>
        </w:rPr>
        <w:t>i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richiamato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più</w:t>
      </w:r>
      <w:proofErr w:type="spellEnd"/>
      <w:r>
        <w:rPr>
          <w:highlight w:val="green"/>
        </w:rPr>
        <w:t xml:space="preserve"> di </w:t>
      </w:r>
      <w:proofErr w:type="spellStart"/>
      <w:r>
        <w:rPr>
          <w:highlight w:val="green"/>
        </w:rPr>
        <w:t>una</w:t>
      </w:r>
      <w:proofErr w:type="spellEnd"/>
      <w:r>
        <w:rPr>
          <w:highlight w:val="green"/>
        </w:rPr>
        <w:t xml:space="preserve"> volta </w:t>
      </w:r>
      <w:proofErr w:type="spellStart"/>
      <w:r>
        <w:rPr>
          <w:highlight w:val="green"/>
        </w:rPr>
        <w:t>all’abbandono</w:t>
      </w:r>
      <w:proofErr w:type="spellEnd"/>
      <w:r>
        <w:rPr>
          <w:highlight w:val="green"/>
        </w:rPr>
        <w:t xml:space="preserve"> della </w:t>
      </w:r>
      <w:proofErr w:type="spellStart"/>
      <w:r>
        <w:rPr>
          <w:highlight w:val="green"/>
        </w:rPr>
        <w:t>postazione</w:t>
      </w:r>
      <w:proofErr w:type="spellEnd"/>
      <w:r>
        <w:rPr>
          <w:highlight w:val="green"/>
        </w:rPr>
        <w:t xml:space="preserve"> di </w:t>
      </w:r>
      <w:proofErr w:type="spellStart"/>
      <w:r>
        <w:rPr>
          <w:highlight w:val="green"/>
        </w:rPr>
        <w:t>pesca</w:t>
      </w:r>
      <w:proofErr w:type="spellEnd"/>
      <w:r>
        <w:rPr>
          <w:highlight w:val="green"/>
        </w:rPr>
        <w:t xml:space="preserve"> in </w:t>
      </w:r>
      <w:proofErr w:type="spellStart"/>
      <w:r>
        <w:rPr>
          <w:highlight w:val="green"/>
        </w:rPr>
        <w:t>caso</w:t>
      </w:r>
      <w:proofErr w:type="spellEnd"/>
      <w:r>
        <w:rPr>
          <w:highlight w:val="green"/>
        </w:rPr>
        <w:t xml:space="preserve"> di </w:t>
      </w:r>
      <w:proofErr w:type="spellStart"/>
      <w:r>
        <w:rPr>
          <w:highlight w:val="green"/>
        </w:rPr>
        <w:t>gara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sospesa</w:t>
      </w:r>
      <w:proofErr w:type="spellEnd"/>
      <w:r>
        <w:rPr>
          <w:highlight w:val="green"/>
        </w:rPr>
        <w:t xml:space="preserve"> da </w:t>
      </w:r>
      <w:proofErr w:type="spellStart"/>
      <w:r>
        <w:rPr>
          <w:highlight w:val="green"/>
        </w:rPr>
        <w:t>temporale</w:t>
      </w:r>
      <w:proofErr w:type="spellEnd"/>
      <w:r>
        <w:rPr>
          <w:highlight w:val="green"/>
        </w:rPr>
        <w:t xml:space="preserve">: </w:t>
      </w:r>
      <w:r w:rsidRPr="00CC5616">
        <w:rPr>
          <w:b/>
          <w:bCs/>
          <w:highlight w:val="green"/>
        </w:rPr>
        <w:t xml:space="preserve">2 </w:t>
      </w:r>
      <w:proofErr w:type="spellStart"/>
      <w:r w:rsidRPr="00CC5616">
        <w:rPr>
          <w:b/>
          <w:bCs/>
          <w:highlight w:val="green"/>
        </w:rPr>
        <w:t>penalità</w:t>
      </w:r>
      <w:proofErr w:type="spellEnd"/>
      <w:r w:rsidRPr="00CC5616">
        <w:rPr>
          <w:b/>
          <w:bCs/>
          <w:highlight w:val="green"/>
        </w:rPr>
        <w:t xml:space="preserve"> </w:t>
      </w:r>
      <w:proofErr w:type="spellStart"/>
      <w:r w:rsidRPr="00CC5616">
        <w:rPr>
          <w:b/>
          <w:bCs/>
          <w:highlight w:val="green"/>
        </w:rPr>
        <w:t>aggiunte</w:t>
      </w:r>
      <w:proofErr w:type="spellEnd"/>
      <w:r>
        <w:rPr>
          <w:highlight w:val="green"/>
        </w:rPr>
        <w:t>;</w:t>
      </w:r>
    </w:p>
    <w:p w14:paraId="7CC8978B" w14:textId="0FF60463" w:rsidR="00C47245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>
        <w:rPr>
          <w:highlight w:val="green"/>
        </w:rPr>
        <w:t>concorrente</w:t>
      </w:r>
      <w:proofErr w:type="spellEnd"/>
      <w:r>
        <w:rPr>
          <w:highlight w:val="green"/>
        </w:rPr>
        <w:t>/</w:t>
      </w:r>
      <w:proofErr w:type="spellStart"/>
      <w:r>
        <w:rPr>
          <w:highlight w:val="green"/>
        </w:rPr>
        <w:t>i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che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lasciano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sporca</w:t>
      </w:r>
      <w:proofErr w:type="spellEnd"/>
      <w:r>
        <w:rPr>
          <w:highlight w:val="green"/>
        </w:rPr>
        <w:t xml:space="preserve"> la </w:t>
      </w:r>
      <w:proofErr w:type="spellStart"/>
      <w:r>
        <w:rPr>
          <w:highlight w:val="green"/>
        </w:rPr>
        <w:t>piazzola</w:t>
      </w:r>
      <w:proofErr w:type="spellEnd"/>
      <w:r>
        <w:rPr>
          <w:highlight w:val="green"/>
        </w:rPr>
        <w:t xml:space="preserve"> di </w:t>
      </w:r>
      <w:proofErr w:type="spellStart"/>
      <w:r>
        <w:rPr>
          <w:highlight w:val="green"/>
        </w:rPr>
        <w:t>pesca</w:t>
      </w:r>
      <w:proofErr w:type="spellEnd"/>
      <w:r>
        <w:rPr>
          <w:highlight w:val="green"/>
        </w:rPr>
        <w:t xml:space="preserve">: </w:t>
      </w:r>
      <w:proofErr w:type="spellStart"/>
      <w:r>
        <w:rPr>
          <w:b/>
          <w:bCs/>
          <w:highlight w:val="green"/>
        </w:rPr>
        <w:t>retrocessione</w:t>
      </w:r>
      <w:proofErr w:type="spellEnd"/>
      <w:r>
        <w:rPr>
          <w:b/>
          <w:bCs/>
          <w:highlight w:val="green"/>
        </w:rPr>
        <w:t xml:space="preserve"> </w:t>
      </w:r>
      <w:proofErr w:type="spellStart"/>
      <w:r>
        <w:rPr>
          <w:b/>
          <w:bCs/>
          <w:highlight w:val="green"/>
        </w:rPr>
        <w:t>all’ultimo</w:t>
      </w:r>
      <w:proofErr w:type="spellEnd"/>
      <w:r>
        <w:rPr>
          <w:b/>
          <w:bCs/>
          <w:highlight w:val="green"/>
        </w:rPr>
        <w:t xml:space="preserve"> </w:t>
      </w:r>
      <w:proofErr w:type="spellStart"/>
      <w:r>
        <w:rPr>
          <w:b/>
          <w:bCs/>
          <w:highlight w:val="green"/>
        </w:rPr>
        <w:t>posto</w:t>
      </w:r>
      <w:proofErr w:type="spellEnd"/>
      <w:r>
        <w:rPr>
          <w:b/>
          <w:bCs/>
          <w:highlight w:val="green"/>
        </w:rPr>
        <w:t xml:space="preserve"> della </w:t>
      </w:r>
      <w:proofErr w:type="spellStart"/>
      <w:r>
        <w:rPr>
          <w:b/>
          <w:bCs/>
          <w:highlight w:val="green"/>
        </w:rPr>
        <w:t>classifica</w:t>
      </w:r>
      <w:proofErr w:type="spellEnd"/>
      <w:r>
        <w:rPr>
          <w:b/>
          <w:bCs/>
          <w:highlight w:val="green"/>
        </w:rPr>
        <w:t xml:space="preserve"> di </w:t>
      </w:r>
      <w:proofErr w:type="spellStart"/>
      <w:r>
        <w:rPr>
          <w:b/>
          <w:bCs/>
          <w:highlight w:val="green"/>
        </w:rPr>
        <w:t>settore</w:t>
      </w:r>
      <w:proofErr w:type="spellEnd"/>
      <w:r>
        <w:rPr>
          <w:highlight w:val="green"/>
        </w:rPr>
        <w:t>;</w:t>
      </w:r>
    </w:p>
    <w:p w14:paraId="366AABA7" w14:textId="77777777" w:rsidR="00C47245" w:rsidRPr="004C2FE0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4C2FE0">
        <w:rPr>
          <w:highlight w:val="green"/>
        </w:rPr>
        <w:t>concorrenti</w:t>
      </w:r>
      <w:proofErr w:type="spellEnd"/>
      <w:r w:rsidRPr="004C2FE0">
        <w:rPr>
          <w:highlight w:val="green"/>
        </w:rPr>
        <w:t xml:space="preserve">/e </w:t>
      </w:r>
      <w:proofErr w:type="spellStart"/>
      <w:r w:rsidRPr="004C2FE0">
        <w:rPr>
          <w:highlight w:val="green"/>
        </w:rPr>
        <w:t>che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viene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aiutato</w:t>
      </w:r>
      <w:proofErr w:type="spellEnd"/>
      <w:r w:rsidRPr="004C2FE0">
        <w:rPr>
          <w:highlight w:val="green"/>
        </w:rPr>
        <w:t xml:space="preserve"> da </w:t>
      </w:r>
      <w:proofErr w:type="spellStart"/>
      <w:r w:rsidRPr="004C2FE0">
        <w:rPr>
          <w:highlight w:val="green"/>
        </w:rPr>
        <w:t>estranei</w:t>
      </w:r>
      <w:proofErr w:type="spellEnd"/>
      <w:r w:rsidRPr="004C2FE0">
        <w:rPr>
          <w:highlight w:val="green"/>
        </w:rPr>
        <w:t xml:space="preserve"> (</w:t>
      </w:r>
      <w:proofErr w:type="spellStart"/>
      <w:r w:rsidRPr="004C2FE0">
        <w:rPr>
          <w:highlight w:val="green"/>
        </w:rPr>
        <w:t>visitatori</w:t>
      </w:r>
      <w:proofErr w:type="spellEnd"/>
      <w:r w:rsidRPr="004C2FE0">
        <w:rPr>
          <w:highlight w:val="green"/>
        </w:rPr>
        <w:t xml:space="preserve"> e/o </w:t>
      </w:r>
      <w:proofErr w:type="spellStart"/>
      <w:r w:rsidRPr="004C2FE0">
        <w:rPr>
          <w:highlight w:val="green"/>
        </w:rPr>
        <w:t>accompagnatori</w:t>
      </w:r>
      <w:proofErr w:type="spellEnd"/>
      <w:r w:rsidRPr="004C2FE0">
        <w:rPr>
          <w:highlight w:val="green"/>
        </w:rPr>
        <w:t xml:space="preserve">) </w:t>
      </w:r>
      <w:proofErr w:type="spellStart"/>
      <w:r w:rsidRPr="004C2FE0">
        <w:rPr>
          <w:highlight w:val="green"/>
        </w:rPr>
        <w:t>durante</w:t>
      </w:r>
      <w:proofErr w:type="spellEnd"/>
      <w:r w:rsidRPr="004C2FE0">
        <w:rPr>
          <w:highlight w:val="green"/>
        </w:rPr>
        <w:t xml:space="preserve"> lo </w:t>
      </w:r>
      <w:proofErr w:type="spellStart"/>
      <w:r w:rsidRPr="004C2FE0">
        <w:rPr>
          <w:highlight w:val="green"/>
        </w:rPr>
        <w:t>svolgimento</w:t>
      </w:r>
      <w:proofErr w:type="spellEnd"/>
      <w:r w:rsidRPr="004C2FE0">
        <w:rPr>
          <w:highlight w:val="green"/>
        </w:rPr>
        <w:t xml:space="preserve"> della </w:t>
      </w:r>
      <w:proofErr w:type="spellStart"/>
      <w:r w:rsidRPr="004C2FE0">
        <w:rPr>
          <w:highlight w:val="green"/>
        </w:rPr>
        <w:t>competizione</w:t>
      </w:r>
      <w:proofErr w:type="spellEnd"/>
      <w:r w:rsidRPr="004C2FE0">
        <w:rPr>
          <w:highlight w:val="green"/>
        </w:rPr>
        <w:t xml:space="preserve">: </w:t>
      </w:r>
      <w:r w:rsidRPr="004C2FE0">
        <w:rPr>
          <w:b/>
          <w:bCs/>
          <w:highlight w:val="green"/>
        </w:rPr>
        <w:t xml:space="preserve">2 </w:t>
      </w:r>
      <w:proofErr w:type="spellStart"/>
      <w:r w:rsidRPr="004C2FE0">
        <w:rPr>
          <w:b/>
          <w:bCs/>
          <w:highlight w:val="green"/>
        </w:rPr>
        <w:t>penalità</w:t>
      </w:r>
      <w:proofErr w:type="spellEnd"/>
      <w:r w:rsidRPr="004C2FE0">
        <w:rPr>
          <w:b/>
          <w:bCs/>
          <w:highlight w:val="green"/>
        </w:rPr>
        <w:t xml:space="preserve"> </w:t>
      </w:r>
      <w:proofErr w:type="spellStart"/>
      <w:r w:rsidRPr="004C2FE0">
        <w:rPr>
          <w:b/>
          <w:bCs/>
          <w:highlight w:val="green"/>
        </w:rPr>
        <w:t>aggiunte</w:t>
      </w:r>
      <w:proofErr w:type="spellEnd"/>
      <w:r w:rsidRPr="004C2FE0">
        <w:rPr>
          <w:highlight w:val="green"/>
        </w:rPr>
        <w:t>;</w:t>
      </w:r>
    </w:p>
    <w:p w14:paraId="3547FEC2" w14:textId="77777777" w:rsidR="00C47245" w:rsidRPr="004C2FE0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4C2FE0">
        <w:rPr>
          <w:highlight w:val="green"/>
        </w:rPr>
        <w:t>concorrenti</w:t>
      </w:r>
      <w:proofErr w:type="spellEnd"/>
      <w:r w:rsidRPr="004C2FE0">
        <w:rPr>
          <w:highlight w:val="green"/>
        </w:rPr>
        <w:t xml:space="preserve">/e </w:t>
      </w:r>
      <w:proofErr w:type="spellStart"/>
      <w:r w:rsidRPr="004C2FE0">
        <w:rPr>
          <w:highlight w:val="green"/>
        </w:rPr>
        <w:t>che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si</w:t>
      </w:r>
      <w:proofErr w:type="spellEnd"/>
      <w:r w:rsidRPr="004C2FE0">
        <w:rPr>
          <w:highlight w:val="green"/>
        </w:rPr>
        <w:t xml:space="preserve"> fa </w:t>
      </w:r>
      <w:proofErr w:type="spellStart"/>
      <w:r w:rsidRPr="004C2FE0">
        <w:rPr>
          <w:highlight w:val="green"/>
        </w:rPr>
        <w:t>trovare</w:t>
      </w:r>
      <w:proofErr w:type="spellEnd"/>
      <w:r w:rsidRPr="004C2FE0">
        <w:rPr>
          <w:highlight w:val="green"/>
        </w:rPr>
        <w:t xml:space="preserve"> in </w:t>
      </w:r>
      <w:proofErr w:type="spellStart"/>
      <w:r w:rsidRPr="004C2FE0">
        <w:rPr>
          <w:highlight w:val="green"/>
        </w:rPr>
        <w:t>altra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piazzola</w:t>
      </w:r>
      <w:proofErr w:type="spellEnd"/>
      <w:r w:rsidRPr="004C2FE0">
        <w:rPr>
          <w:highlight w:val="green"/>
        </w:rPr>
        <w:t xml:space="preserve"> per </w:t>
      </w:r>
      <w:proofErr w:type="spellStart"/>
      <w:r w:rsidRPr="004C2FE0">
        <w:rPr>
          <w:highlight w:val="green"/>
        </w:rPr>
        <w:t>parlare</w:t>
      </w:r>
      <w:proofErr w:type="spellEnd"/>
      <w:r w:rsidRPr="004C2FE0">
        <w:rPr>
          <w:highlight w:val="green"/>
        </w:rPr>
        <w:t xml:space="preserve"> e fare </w:t>
      </w:r>
      <w:proofErr w:type="spellStart"/>
      <w:r w:rsidRPr="004C2FE0">
        <w:rPr>
          <w:highlight w:val="green"/>
        </w:rPr>
        <w:t>schiamazzo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fuori</w:t>
      </w:r>
      <w:proofErr w:type="spellEnd"/>
      <w:r w:rsidRPr="004C2FE0">
        <w:rPr>
          <w:highlight w:val="green"/>
        </w:rPr>
        <w:t xml:space="preserve"> dal </w:t>
      </w:r>
      <w:proofErr w:type="spellStart"/>
      <w:r w:rsidRPr="004C2FE0">
        <w:rPr>
          <w:highlight w:val="green"/>
        </w:rPr>
        <w:t>momento</w:t>
      </w:r>
      <w:proofErr w:type="spellEnd"/>
      <w:r w:rsidRPr="004C2FE0">
        <w:rPr>
          <w:highlight w:val="green"/>
        </w:rPr>
        <w:t xml:space="preserve"> di </w:t>
      </w:r>
      <w:proofErr w:type="spellStart"/>
      <w:r w:rsidRPr="004C2FE0">
        <w:rPr>
          <w:highlight w:val="green"/>
        </w:rPr>
        <w:t>convalida</w:t>
      </w:r>
      <w:proofErr w:type="spellEnd"/>
      <w:r w:rsidRPr="004C2FE0">
        <w:rPr>
          <w:highlight w:val="green"/>
        </w:rPr>
        <w:t xml:space="preserve"> della </w:t>
      </w:r>
      <w:proofErr w:type="spellStart"/>
      <w:r w:rsidRPr="004C2FE0">
        <w:rPr>
          <w:highlight w:val="green"/>
        </w:rPr>
        <w:t>pesatura</w:t>
      </w:r>
      <w:proofErr w:type="spellEnd"/>
      <w:r w:rsidRPr="004C2FE0">
        <w:rPr>
          <w:highlight w:val="green"/>
        </w:rPr>
        <w:t xml:space="preserve">: </w:t>
      </w:r>
      <w:r w:rsidRPr="004C2FE0">
        <w:rPr>
          <w:b/>
          <w:bCs/>
          <w:highlight w:val="green"/>
        </w:rPr>
        <w:t xml:space="preserve">2 </w:t>
      </w:r>
      <w:proofErr w:type="spellStart"/>
      <w:r w:rsidRPr="004C2FE0">
        <w:rPr>
          <w:b/>
          <w:bCs/>
          <w:highlight w:val="green"/>
        </w:rPr>
        <w:t>penalità</w:t>
      </w:r>
      <w:proofErr w:type="spellEnd"/>
      <w:r w:rsidRPr="004C2FE0">
        <w:rPr>
          <w:b/>
          <w:bCs/>
          <w:highlight w:val="green"/>
        </w:rPr>
        <w:t xml:space="preserve"> </w:t>
      </w:r>
      <w:proofErr w:type="spellStart"/>
      <w:r w:rsidRPr="004C2FE0">
        <w:rPr>
          <w:b/>
          <w:bCs/>
          <w:highlight w:val="green"/>
        </w:rPr>
        <w:t>aggiunte</w:t>
      </w:r>
      <w:proofErr w:type="spellEnd"/>
      <w:r w:rsidRPr="004C2FE0">
        <w:rPr>
          <w:highlight w:val="green"/>
        </w:rPr>
        <w:t>;</w:t>
      </w:r>
    </w:p>
    <w:p w14:paraId="26053132" w14:textId="77777777" w:rsidR="00C47245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4C2FE0">
        <w:rPr>
          <w:highlight w:val="green"/>
        </w:rPr>
        <w:t>concorrenti</w:t>
      </w:r>
      <w:proofErr w:type="spellEnd"/>
      <w:r w:rsidRPr="004C2FE0">
        <w:rPr>
          <w:highlight w:val="green"/>
        </w:rPr>
        <w:t xml:space="preserve">/e </w:t>
      </w:r>
      <w:proofErr w:type="spellStart"/>
      <w:r w:rsidRPr="004C2FE0">
        <w:rPr>
          <w:highlight w:val="green"/>
        </w:rPr>
        <w:t>che</w:t>
      </w:r>
      <w:proofErr w:type="spellEnd"/>
      <w:r w:rsidRPr="004C2FE0">
        <w:rPr>
          <w:highlight w:val="green"/>
        </w:rPr>
        <w:t xml:space="preserve"> non </w:t>
      </w:r>
      <w:proofErr w:type="spellStart"/>
      <w:r w:rsidRPr="004C2FE0">
        <w:rPr>
          <w:highlight w:val="green"/>
        </w:rPr>
        <w:t>mantengono</w:t>
      </w:r>
      <w:proofErr w:type="spellEnd"/>
      <w:r w:rsidRPr="004C2FE0">
        <w:rPr>
          <w:highlight w:val="green"/>
        </w:rPr>
        <w:t xml:space="preserve"> un </w:t>
      </w:r>
      <w:proofErr w:type="spellStart"/>
      <w:r w:rsidRPr="004C2FE0">
        <w:rPr>
          <w:highlight w:val="green"/>
        </w:rPr>
        <w:t>comportamento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corretto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nei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confronti</w:t>
      </w:r>
      <w:proofErr w:type="spellEnd"/>
      <w:r w:rsidRPr="004C2FE0">
        <w:rPr>
          <w:highlight w:val="green"/>
        </w:rPr>
        <w:t xml:space="preserve"> degli </w:t>
      </w:r>
      <w:proofErr w:type="spellStart"/>
      <w:r w:rsidRPr="004C2FE0">
        <w:rPr>
          <w:highlight w:val="green"/>
        </w:rPr>
        <w:t>Ufficiali</w:t>
      </w:r>
      <w:proofErr w:type="spellEnd"/>
      <w:r w:rsidRPr="004C2FE0">
        <w:rPr>
          <w:highlight w:val="green"/>
        </w:rPr>
        <w:t xml:space="preserve"> di Gara e di tutti </w:t>
      </w:r>
      <w:proofErr w:type="spellStart"/>
      <w:r w:rsidRPr="004C2FE0">
        <w:rPr>
          <w:highlight w:val="green"/>
        </w:rPr>
        <w:t>gli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incaricati</w:t>
      </w:r>
      <w:proofErr w:type="spellEnd"/>
      <w:r w:rsidRPr="004C2FE0">
        <w:rPr>
          <w:highlight w:val="green"/>
        </w:rPr>
        <w:t xml:space="preserve"> della </w:t>
      </w:r>
      <w:proofErr w:type="spellStart"/>
      <w:r w:rsidRPr="004C2FE0">
        <w:rPr>
          <w:highlight w:val="green"/>
        </w:rPr>
        <w:t>organizzazione</w:t>
      </w:r>
      <w:proofErr w:type="spellEnd"/>
      <w:r w:rsidRPr="004C2FE0">
        <w:rPr>
          <w:highlight w:val="green"/>
        </w:rPr>
        <w:t xml:space="preserve">, degli </w:t>
      </w:r>
      <w:proofErr w:type="spellStart"/>
      <w:r w:rsidRPr="004C2FE0">
        <w:rPr>
          <w:highlight w:val="green"/>
        </w:rPr>
        <w:t>altri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concorrenti</w:t>
      </w:r>
      <w:proofErr w:type="spellEnd"/>
      <w:r w:rsidRPr="004C2FE0">
        <w:rPr>
          <w:highlight w:val="green"/>
        </w:rPr>
        <w:t xml:space="preserve">, degli </w:t>
      </w:r>
      <w:proofErr w:type="spellStart"/>
      <w:r w:rsidRPr="004C2FE0">
        <w:rPr>
          <w:highlight w:val="green"/>
        </w:rPr>
        <w:t>accompagnatori</w:t>
      </w:r>
      <w:proofErr w:type="spellEnd"/>
      <w:r w:rsidRPr="004C2FE0">
        <w:rPr>
          <w:highlight w:val="green"/>
        </w:rPr>
        <w:t xml:space="preserve"> e </w:t>
      </w:r>
      <w:proofErr w:type="spellStart"/>
      <w:r w:rsidRPr="004C2FE0">
        <w:rPr>
          <w:highlight w:val="green"/>
        </w:rPr>
        <w:t>dei</w:t>
      </w:r>
      <w:proofErr w:type="spellEnd"/>
      <w:r w:rsidRPr="004C2FE0">
        <w:rPr>
          <w:highlight w:val="green"/>
        </w:rPr>
        <w:t xml:space="preserve"> </w:t>
      </w:r>
      <w:proofErr w:type="spellStart"/>
      <w:r w:rsidRPr="004C2FE0">
        <w:rPr>
          <w:highlight w:val="green"/>
        </w:rPr>
        <w:t>presenti</w:t>
      </w:r>
      <w:proofErr w:type="spellEnd"/>
      <w:r w:rsidRPr="004C2FE0">
        <w:rPr>
          <w:highlight w:val="green"/>
        </w:rPr>
        <w:t xml:space="preserve"> e/o </w:t>
      </w:r>
      <w:proofErr w:type="spellStart"/>
      <w:r w:rsidRPr="004C2FE0">
        <w:rPr>
          <w:highlight w:val="green"/>
        </w:rPr>
        <w:t>spettatori</w:t>
      </w:r>
      <w:proofErr w:type="spellEnd"/>
      <w:r w:rsidRPr="004C2FE0">
        <w:rPr>
          <w:highlight w:val="green"/>
        </w:rPr>
        <w:t xml:space="preserve">: </w:t>
      </w:r>
      <w:r w:rsidRPr="004C2FE0">
        <w:rPr>
          <w:b/>
          <w:bCs/>
          <w:highlight w:val="green"/>
        </w:rPr>
        <w:t xml:space="preserve">1 </w:t>
      </w:r>
      <w:proofErr w:type="spellStart"/>
      <w:r w:rsidRPr="004C2FE0">
        <w:rPr>
          <w:b/>
          <w:bCs/>
          <w:highlight w:val="green"/>
        </w:rPr>
        <w:t>penalità</w:t>
      </w:r>
      <w:proofErr w:type="spellEnd"/>
      <w:r w:rsidRPr="004C2FE0">
        <w:rPr>
          <w:b/>
          <w:bCs/>
          <w:highlight w:val="green"/>
        </w:rPr>
        <w:t xml:space="preserve"> </w:t>
      </w:r>
      <w:proofErr w:type="spellStart"/>
      <w:r w:rsidRPr="004C2FE0">
        <w:rPr>
          <w:b/>
          <w:bCs/>
          <w:highlight w:val="green"/>
        </w:rPr>
        <w:t>aggiunta</w:t>
      </w:r>
      <w:proofErr w:type="spellEnd"/>
      <w:r w:rsidRPr="004C2FE0">
        <w:rPr>
          <w:highlight w:val="green"/>
        </w:rPr>
        <w:t>;</w:t>
      </w:r>
    </w:p>
    <w:p w14:paraId="303D010A" w14:textId="77777777" w:rsidR="00C47245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4C2FE0">
        <w:rPr>
          <w:highlight w:val="green"/>
        </w:rPr>
        <w:t>concorrenti</w:t>
      </w:r>
      <w:proofErr w:type="spellEnd"/>
      <w:r w:rsidRPr="004C2FE0">
        <w:rPr>
          <w:highlight w:val="green"/>
        </w:rPr>
        <w:t>/</w:t>
      </w:r>
      <w:r w:rsidRPr="00CF732D">
        <w:rPr>
          <w:highlight w:val="green"/>
        </w:rPr>
        <w:t xml:space="preserve">e </w:t>
      </w:r>
      <w:proofErr w:type="spellStart"/>
      <w:r w:rsidRPr="00CF732D">
        <w:rPr>
          <w:highlight w:val="green"/>
        </w:rPr>
        <w:t>che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tengono</w:t>
      </w:r>
      <w:proofErr w:type="spellEnd"/>
      <w:r w:rsidRPr="00CF732D">
        <w:rPr>
          <w:highlight w:val="green"/>
        </w:rPr>
        <w:t>/</w:t>
      </w:r>
      <w:proofErr w:type="spellStart"/>
      <w:r w:rsidRPr="00CF732D">
        <w:rPr>
          <w:highlight w:val="green"/>
        </w:rPr>
        <w:t>tiene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comportamenti</w:t>
      </w:r>
      <w:proofErr w:type="spellEnd"/>
      <w:r w:rsidRPr="00CF732D">
        <w:rPr>
          <w:highlight w:val="green"/>
        </w:rPr>
        <w:t xml:space="preserve"> o </w:t>
      </w:r>
      <w:proofErr w:type="spellStart"/>
      <w:r w:rsidRPr="00CF732D">
        <w:rPr>
          <w:highlight w:val="green"/>
        </w:rPr>
        <w:t>stipulano</w:t>
      </w:r>
      <w:proofErr w:type="spellEnd"/>
      <w:r w:rsidRPr="00CF732D">
        <w:rPr>
          <w:highlight w:val="green"/>
        </w:rPr>
        <w:t xml:space="preserve">/a </w:t>
      </w:r>
      <w:proofErr w:type="spellStart"/>
      <w:r w:rsidRPr="00CF732D">
        <w:rPr>
          <w:highlight w:val="green"/>
        </w:rPr>
        <w:t>accordi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atti</w:t>
      </w:r>
      <w:proofErr w:type="spellEnd"/>
      <w:r w:rsidRPr="00CF732D">
        <w:rPr>
          <w:highlight w:val="green"/>
        </w:rPr>
        <w:t xml:space="preserve"> ad </w:t>
      </w:r>
      <w:proofErr w:type="spellStart"/>
      <w:r w:rsidRPr="00CF732D">
        <w:rPr>
          <w:highlight w:val="green"/>
        </w:rPr>
        <w:t>ottenere</w:t>
      </w:r>
      <w:proofErr w:type="spellEnd"/>
      <w:r w:rsidRPr="00CF732D">
        <w:rPr>
          <w:highlight w:val="green"/>
        </w:rPr>
        <w:t xml:space="preserve"> per se </w:t>
      </w:r>
      <w:proofErr w:type="spellStart"/>
      <w:r w:rsidRPr="00CF732D">
        <w:rPr>
          <w:highlight w:val="green"/>
        </w:rPr>
        <w:t>stessi</w:t>
      </w:r>
      <w:proofErr w:type="spellEnd"/>
      <w:r w:rsidRPr="00CF732D">
        <w:rPr>
          <w:highlight w:val="green"/>
        </w:rPr>
        <w:t xml:space="preserve"> o per </w:t>
      </w:r>
      <w:proofErr w:type="spellStart"/>
      <w:r w:rsidRPr="00CF732D">
        <w:rPr>
          <w:highlight w:val="green"/>
        </w:rPr>
        <w:t>altri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concorrenti</w:t>
      </w:r>
      <w:proofErr w:type="spellEnd"/>
      <w:r w:rsidRPr="00CF732D">
        <w:rPr>
          <w:highlight w:val="green"/>
        </w:rPr>
        <w:t xml:space="preserve"> un </w:t>
      </w:r>
      <w:proofErr w:type="spellStart"/>
      <w:r w:rsidRPr="00CF732D">
        <w:rPr>
          <w:highlight w:val="green"/>
        </w:rPr>
        <w:t>vantaggio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illecito</w:t>
      </w:r>
      <w:proofErr w:type="spellEnd"/>
      <w:r w:rsidRPr="00CF732D">
        <w:rPr>
          <w:highlight w:val="green"/>
        </w:rPr>
        <w:t xml:space="preserve"> o </w:t>
      </w:r>
      <w:proofErr w:type="spellStart"/>
      <w:r w:rsidRPr="00CF732D">
        <w:rPr>
          <w:highlight w:val="green"/>
        </w:rPr>
        <w:t>tesi</w:t>
      </w:r>
      <w:proofErr w:type="spellEnd"/>
      <w:r w:rsidRPr="00CF732D">
        <w:rPr>
          <w:highlight w:val="green"/>
        </w:rPr>
        <w:t xml:space="preserve"> a </w:t>
      </w:r>
      <w:proofErr w:type="spellStart"/>
      <w:r w:rsidRPr="00CF732D">
        <w:rPr>
          <w:highlight w:val="green"/>
        </w:rPr>
        <w:t>penalizzare</w:t>
      </w:r>
      <w:proofErr w:type="spellEnd"/>
      <w:r w:rsidRPr="00CF732D">
        <w:rPr>
          <w:highlight w:val="green"/>
        </w:rPr>
        <w:t xml:space="preserve"> od </w:t>
      </w:r>
      <w:proofErr w:type="spellStart"/>
      <w:r w:rsidRPr="00CF732D">
        <w:rPr>
          <w:highlight w:val="green"/>
        </w:rPr>
        <w:t>ostacolare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altri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concorrenti</w:t>
      </w:r>
      <w:proofErr w:type="spellEnd"/>
      <w:r w:rsidRPr="00CF732D">
        <w:rPr>
          <w:highlight w:val="green"/>
        </w:rPr>
        <w:t xml:space="preserve"> (ad </w:t>
      </w:r>
      <w:proofErr w:type="spellStart"/>
      <w:r w:rsidRPr="00CF732D">
        <w:rPr>
          <w:highlight w:val="green"/>
        </w:rPr>
        <w:t>esempio</w:t>
      </w:r>
      <w:proofErr w:type="spellEnd"/>
      <w:r w:rsidRPr="00CF732D">
        <w:rPr>
          <w:highlight w:val="green"/>
        </w:rPr>
        <w:t xml:space="preserve">: non </w:t>
      </w:r>
      <w:proofErr w:type="spellStart"/>
      <w:r w:rsidRPr="00CF732D">
        <w:rPr>
          <w:highlight w:val="green"/>
        </w:rPr>
        <w:t>esercitare</w:t>
      </w:r>
      <w:proofErr w:type="spellEnd"/>
      <w:r w:rsidRPr="00CF732D">
        <w:rPr>
          <w:highlight w:val="green"/>
        </w:rPr>
        <w:t xml:space="preserve"> la </w:t>
      </w:r>
      <w:proofErr w:type="spellStart"/>
      <w:r w:rsidRPr="00CF732D">
        <w:rPr>
          <w:highlight w:val="green"/>
        </w:rPr>
        <w:t>pesca</w:t>
      </w:r>
      <w:proofErr w:type="spellEnd"/>
      <w:r w:rsidRPr="00CF732D">
        <w:rPr>
          <w:highlight w:val="green"/>
        </w:rPr>
        <w:t xml:space="preserve">, </w:t>
      </w:r>
      <w:proofErr w:type="spellStart"/>
      <w:r w:rsidRPr="00CF732D">
        <w:rPr>
          <w:highlight w:val="green"/>
        </w:rPr>
        <w:t>utilizzare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lenze</w:t>
      </w:r>
      <w:proofErr w:type="spellEnd"/>
      <w:r w:rsidRPr="00CF732D">
        <w:rPr>
          <w:highlight w:val="green"/>
        </w:rPr>
        <w:t xml:space="preserve"> non </w:t>
      </w:r>
      <w:proofErr w:type="spellStart"/>
      <w:r w:rsidRPr="00CF732D">
        <w:rPr>
          <w:highlight w:val="green"/>
        </w:rPr>
        <w:t>armate</w:t>
      </w:r>
      <w:proofErr w:type="spellEnd"/>
      <w:r w:rsidRPr="00CF732D">
        <w:rPr>
          <w:highlight w:val="green"/>
        </w:rPr>
        <w:t xml:space="preserve">, </w:t>
      </w:r>
      <w:proofErr w:type="spellStart"/>
      <w:r w:rsidRPr="00CF732D">
        <w:rPr>
          <w:highlight w:val="green"/>
        </w:rPr>
        <w:t>accordarsi</w:t>
      </w:r>
      <w:proofErr w:type="spellEnd"/>
      <w:r w:rsidRPr="00CF732D">
        <w:rPr>
          <w:highlight w:val="green"/>
        </w:rPr>
        <w:t xml:space="preserve"> per </w:t>
      </w:r>
      <w:proofErr w:type="spellStart"/>
      <w:r w:rsidRPr="00CF732D">
        <w:rPr>
          <w:highlight w:val="green"/>
        </w:rPr>
        <w:t>raggiungere</w:t>
      </w:r>
      <w:proofErr w:type="spellEnd"/>
      <w:r w:rsidRPr="00CF732D">
        <w:rPr>
          <w:highlight w:val="green"/>
        </w:rPr>
        <w:t xml:space="preserve"> solo un </w:t>
      </w:r>
      <w:proofErr w:type="spellStart"/>
      <w:r w:rsidRPr="00CF732D">
        <w:rPr>
          <w:highlight w:val="green"/>
        </w:rPr>
        <w:t>determinato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numero</w:t>
      </w:r>
      <w:proofErr w:type="spellEnd"/>
      <w:r w:rsidRPr="00CF732D">
        <w:rPr>
          <w:highlight w:val="green"/>
        </w:rPr>
        <w:t xml:space="preserve"> di </w:t>
      </w:r>
      <w:proofErr w:type="spellStart"/>
      <w:r w:rsidRPr="00CF732D">
        <w:rPr>
          <w:highlight w:val="green"/>
        </w:rPr>
        <w:t>catture</w:t>
      </w:r>
      <w:proofErr w:type="spellEnd"/>
      <w:r w:rsidRPr="00CF732D">
        <w:rPr>
          <w:highlight w:val="green"/>
        </w:rPr>
        <w:t xml:space="preserve">, </w:t>
      </w:r>
      <w:proofErr w:type="spellStart"/>
      <w:r w:rsidRPr="00CF732D">
        <w:rPr>
          <w:highlight w:val="green"/>
        </w:rPr>
        <w:t>accordarsi</w:t>
      </w:r>
      <w:proofErr w:type="spellEnd"/>
      <w:r w:rsidRPr="00CF732D">
        <w:rPr>
          <w:highlight w:val="green"/>
        </w:rPr>
        <w:t xml:space="preserve"> per </w:t>
      </w:r>
      <w:proofErr w:type="spellStart"/>
      <w:r w:rsidRPr="00CF732D">
        <w:rPr>
          <w:highlight w:val="green"/>
        </w:rPr>
        <w:t>cessare</w:t>
      </w:r>
      <w:proofErr w:type="spellEnd"/>
      <w:r w:rsidRPr="00CF732D">
        <w:rPr>
          <w:highlight w:val="green"/>
        </w:rPr>
        <w:t xml:space="preserve"> </w:t>
      </w:r>
      <w:proofErr w:type="spellStart"/>
      <w:r w:rsidRPr="00CF732D">
        <w:rPr>
          <w:highlight w:val="green"/>
        </w:rPr>
        <w:t>l’azione</w:t>
      </w:r>
      <w:proofErr w:type="spellEnd"/>
      <w:r w:rsidRPr="00CF732D">
        <w:rPr>
          <w:highlight w:val="green"/>
        </w:rPr>
        <w:t xml:space="preserve"> di </w:t>
      </w:r>
      <w:proofErr w:type="spellStart"/>
      <w:r w:rsidRPr="00CF732D">
        <w:rPr>
          <w:highlight w:val="green"/>
        </w:rPr>
        <w:t>pesca</w:t>
      </w:r>
      <w:proofErr w:type="spellEnd"/>
      <w:r w:rsidRPr="00CF732D">
        <w:rPr>
          <w:highlight w:val="green"/>
        </w:rPr>
        <w:t xml:space="preserve"> prima del </w:t>
      </w:r>
      <w:proofErr w:type="spellStart"/>
      <w:r w:rsidRPr="00CF732D">
        <w:rPr>
          <w:highlight w:val="green"/>
        </w:rPr>
        <w:t>termine</w:t>
      </w:r>
      <w:proofErr w:type="spellEnd"/>
      <w:r w:rsidRPr="00CF732D">
        <w:rPr>
          <w:highlight w:val="green"/>
        </w:rPr>
        <w:t xml:space="preserve"> della </w:t>
      </w:r>
      <w:proofErr w:type="spellStart"/>
      <w:r w:rsidRPr="00CF732D">
        <w:rPr>
          <w:highlight w:val="green"/>
        </w:rPr>
        <w:t>prova</w:t>
      </w:r>
      <w:proofErr w:type="spellEnd"/>
      <w:r w:rsidRPr="00CF732D">
        <w:rPr>
          <w:highlight w:val="green"/>
        </w:rPr>
        <w:t xml:space="preserve">, </w:t>
      </w:r>
      <w:proofErr w:type="spellStart"/>
      <w:r w:rsidRPr="00CF732D">
        <w:rPr>
          <w:highlight w:val="green"/>
        </w:rPr>
        <w:t>ecc</w:t>
      </w:r>
      <w:proofErr w:type="spellEnd"/>
      <w:r w:rsidRPr="00CF732D">
        <w:rPr>
          <w:highlight w:val="green"/>
        </w:rPr>
        <w:t xml:space="preserve">.): </w:t>
      </w:r>
      <w:proofErr w:type="spellStart"/>
      <w:r w:rsidRPr="00CF732D">
        <w:rPr>
          <w:b/>
          <w:bCs/>
          <w:highlight w:val="green"/>
        </w:rPr>
        <w:t>retrocessione</w:t>
      </w:r>
      <w:proofErr w:type="spellEnd"/>
      <w:r w:rsidRPr="00CF732D">
        <w:rPr>
          <w:highlight w:val="green"/>
        </w:rPr>
        <w:t>;</w:t>
      </w:r>
    </w:p>
    <w:p w14:paraId="2F5DA71D" w14:textId="2E89359F" w:rsidR="00C47245" w:rsidRPr="00CF732D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4C2FE0">
        <w:rPr>
          <w:highlight w:val="green"/>
        </w:rPr>
        <w:t>concorrenti</w:t>
      </w:r>
      <w:proofErr w:type="spellEnd"/>
      <w:r w:rsidRPr="004C2FE0">
        <w:rPr>
          <w:highlight w:val="green"/>
        </w:rPr>
        <w:t>/</w:t>
      </w:r>
      <w:r w:rsidRPr="00CF732D">
        <w:rPr>
          <w:highlight w:val="green"/>
        </w:rPr>
        <w:t>e</w:t>
      </w:r>
      <w:r>
        <w:rPr>
          <w:highlight w:val="green"/>
        </w:rPr>
        <w:t xml:space="preserve"> </w:t>
      </w:r>
      <w:proofErr w:type="spellStart"/>
      <w:r>
        <w:rPr>
          <w:highlight w:val="green"/>
        </w:rPr>
        <w:t>che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sbagliano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l’ubicazione</w:t>
      </w:r>
      <w:proofErr w:type="spellEnd"/>
      <w:r>
        <w:rPr>
          <w:highlight w:val="green"/>
        </w:rPr>
        <w:t xml:space="preserve"> della </w:t>
      </w:r>
      <w:proofErr w:type="spellStart"/>
      <w:r>
        <w:rPr>
          <w:highlight w:val="green"/>
        </w:rPr>
        <w:t>postazione</w:t>
      </w:r>
      <w:proofErr w:type="spellEnd"/>
      <w:r>
        <w:rPr>
          <w:highlight w:val="green"/>
        </w:rPr>
        <w:t xml:space="preserve"> di </w:t>
      </w:r>
      <w:proofErr w:type="spellStart"/>
      <w:r>
        <w:rPr>
          <w:highlight w:val="green"/>
        </w:rPr>
        <w:t>gara</w:t>
      </w:r>
      <w:proofErr w:type="spellEnd"/>
      <w:r>
        <w:rPr>
          <w:highlight w:val="green"/>
        </w:rPr>
        <w:t xml:space="preserve">: </w:t>
      </w:r>
      <w:proofErr w:type="spellStart"/>
      <w:r>
        <w:rPr>
          <w:b/>
          <w:bCs/>
          <w:highlight w:val="green"/>
        </w:rPr>
        <w:t>considerati</w:t>
      </w:r>
      <w:proofErr w:type="spellEnd"/>
      <w:r>
        <w:rPr>
          <w:b/>
          <w:bCs/>
          <w:highlight w:val="green"/>
        </w:rPr>
        <w:t xml:space="preserve"> </w:t>
      </w:r>
      <w:proofErr w:type="spellStart"/>
      <w:r>
        <w:rPr>
          <w:b/>
          <w:bCs/>
          <w:highlight w:val="green"/>
        </w:rPr>
        <w:t>assente</w:t>
      </w:r>
      <w:proofErr w:type="spellEnd"/>
      <w:r>
        <w:rPr>
          <w:b/>
          <w:bCs/>
          <w:highlight w:val="green"/>
        </w:rPr>
        <w:t>;</w:t>
      </w:r>
    </w:p>
    <w:p w14:paraId="05B1248C" w14:textId="77777777" w:rsidR="00C47245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4C2FE0">
        <w:rPr>
          <w:highlight w:val="green"/>
        </w:rPr>
        <w:t>concorrenti</w:t>
      </w:r>
      <w:proofErr w:type="spellEnd"/>
      <w:r w:rsidRPr="004C2FE0">
        <w:rPr>
          <w:highlight w:val="green"/>
        </w:rPr>
        <w:t>/</w:t>
      </w:r>
      <w:r w:rsidRPr="00CF732D">
        <w:rPr>
          <w:highlight w:val="green"/>
        </w:rPr>
        <w:t>e</w:t>
      </w:r>
      <w:r>
        <w:rPr>
          <w:highlight w:val="green"/>
        </w:rPr>
        <w:t xml:space="preserve"> </w:t>
      </w:r>
      <w:proofErr w:type="spellStart"/>
      <w:r>
        <w:rPr>
          <w:highlight w:val="green"/>
        </w:rPr>
        <w:t>sorpresi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nell’utilizzo</w:t>
      </w:r>
      <w:proofErr w:type="spellEnd"/>
      <w:r>
        <w:rPr>
          <w:highlight w:val="green"/>
        </w:rPr>
        <w:t xml:space="preserve"> o </w:t>
      </w:r>
      <w:proofErr w:type="spellStart"/>
      <w:r>
        <w:rPr>
          <w:highlight w:val="green"/>
        </w:rPr>
        <w:t>eccessivo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quantitativo</w:t>
      </w:r>
      <w:proofErr w:type="spellEnd"/>
      <w:r>
        <w:rPr>
          <w:highlight w:val="green"/>
        </w:rPr>
        <w:t xml:space="preserve"> di pasture ed </w:t>
      </w:r>
      <w:proofErr w:type="spellStart"/>
      <w:r>
        <w:rPr>
          <w:highlight w:val="green"/>
        </w:rPr>
        <w:t>esche</w:t>
      </w:r>
      <w:proofErr w:type="spellEnd"/>
      <w:r>
        <w:rPr>
          <w:highlight w:val="green"/>
        </w:rPr>
        <w:t xml:space="preserve"> non </w:t>
      </w:r>
      <w:proofErr w:type="spellStart"/>
      <w:r>
        <w:rPr>
          <w:highlight w:val="green"/>
        </w:rPr>
        <w:t>consentite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nel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Regolamento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Particolare</w:t>
      </w:r>
      <w:proofErr w:type="spellEnd"/>
      <w:r>
        <w:rPr>
          <w:highlight w:val="green"/>
        </w:rPr>
        <w:t xml:space="preserve"> : </w:t>
      </w:r>
      <w:proofErr w:type="spellStart"/>
      <w:r w:rsidRPr="00CF732D">
        <w:rPr>
          <w:b/>
          <w:bCs/>
          <w:highlight w:val="green"/>
        </w:rPr>
        <w:t>retrocessione</w:t>
      </w:r>
      <w:proofErr w:type="spellEnd"/>
      <w:r w:rsidRPr="00CF732D">
        <w:rPr>
          <w:highlight w:val="green"/>
        </w:rPr>
        <w:t>;</w:t>
      </w:r>
    </w:p>
    <w:p w14:paraId="1E386659" w14:textId="13963D0F" w:rsidR="00C47245" w:rsidRDefault="00C47245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C47245">
        <w:rPr>
          <w:highlight w:val="green"/>
        </w:rPr>
        <w:t>concorrenti</w:t>
      </w:r>
      <w:proofErr w:type="spellEnd"/>
      <w:r w:rsidRPr="00C47245">
        <w:rPr>
          <w:highlight w:val="green"/>
        </w:rPr>
        <w:t xml:space="preserve">/e </w:t>
      </w:r>
      <w:proofErr w:type="spellStart"/>
      <w:r w:rsidRPr="00C47245">
        <w:rPr>
          <w:bCs/>
          <w:highlight w:val="green"/>
        </w:rPr>
        <w:t>che</w:t>
      </w:r>
      <w:proofErr w:type="spellEnd"/>
      <w:r w:rsidRPr="00C47245">
        <w:rPr>
          <w:bCs/>
          <w:highlight w:val="green"/>
        </w:rPr>
        <w:t xml:space="preserve"> </w:t>
      </w:r>
      <w:proofErr w:type="spellStart"/>
      <w:r w:rsidRPr="00C47245">
        <w:rPr>
          <w:bCs/>
          <w:highlight w:val="green"/>
        </w:rPr>
        <w:t>durante</w:t>
      </w:r>
      <w:proofErr w:type="spellEnd"/>
      <w:r w:rsidRPr="00C47245">
        <w:rPr>
          <w:bCs/>
          <w:highlight w:val="green"/>
        </w:rPr>
        <w:t xml:space="preserve"> il </w:t>
      </w:r>
      <w:proofErr w:type="spellStart"/>
      <w:r w:rsidRPr="00C47245">
        <w:rPr>
          <w:bCs/>
          <w:highlight w:val="green"/>
        </w:rPr>
        <w:t>controllo</w:t>
      </w:r>
      <w:proofErr w:type="spellEnd"/>
      <w:r w:rsidRPr="00C47245">
        <w:rPr>
          <w:bCs/>
          <w:highlight w:val="green"/>
        </w:rPr>
        <w:t xml:space="preserve"> del Gdg </w:t>
      </w:r>
      <w:proofErr w:type="spellStart"/>
      <w:r w:rsidRPr="00C47245">
        <w:rPr>
          <w:bCs/>
          <w:highlight w:val="green"/>
        </w:rPr>
        <w:t>vengono</w:t>
      </w:r>
      <w:proofErr w:type="spellEnd"/>
      <w:r w:rsidRPr="00C47245">
        <w:rPr>
          <w:bCs/>
          <w:highlight w:val="green"/>
        </w:rPr>
        <w:t>/</w:t>
      </w:r>
      <w:proofErr w:type="spellStart"/>
      <w:r w:rsidRPr="00C47245">
        <w:rPr>
          <w:bCs/>
          <w:highlight w:val="green"/>
        </w:rPr>
        <w:t>viene</w:t>
      </w:r>
      <w:proofErr w:type="spellEnd"/>
      <w:r w:rsidRPr="00C47245">
        <w:rPr>
          <w:bCs/>
          <w:highlight w:val="green"/>
        </w:rPr>
        <w:t xml:space="preserve"> </w:t>
      </w:r>
      <w:proofErr w:type="spellStart"/>
      <w:r w:rsidRPr="00C47245">
        <w:rPr>
          <w:bCs/>
          <w:highlight w:val="green"/>
        </w:rPr>
        <w:t>trovati</w:t>
      </w:r>
      <w:proofErr w:type="spellEnd"/>
      <w:r w:rsidRPr="00C47245">
        <w:rPr>
          <w:bCs/>
          <w:highlight w:val="green"/>
        </w:rPr>
        <w:t xml:space="preserve">/o con un filo del </w:t>
      </w:r>
      <w:proofErr w:type="spellStart"/>
      <w:r w:rsidRPr="00C47245">
        <w:rPr>
          <w:bCs/>
          <w:highlight w:val="green"/>
        </w:rPr>
        <w:t>diametro</w:t>
      </w:r>
      <w:proofErr w:type="spellEnd"/>
      <w:r w:rsidRPr="00C47245">
        <w:rPr>
          <w:bCs/>
          <w:highlight w:val="green"/>
        </w:rPr>
        <w:t xml:space="preserve"> </w:t>
      </w:r>
      <w:proofErr w:type="spellStart"/>
      <w:r w:rsidRPr="00C47245">
        <w:rPr>
          <w:bCs/>
          <w:highlight w:val="green"/>
        </w:rPr>
        <w:t>inferiore</w:t>
      </w:r>
      <w:proofErr w:type="spellEnd"/>
      <w:r w:rsidRPr="00C47245">
        <w:rPr>
          <w:bCs/>
          <w:highlight w:val="green"/>
        </w:rPr>
        <w:t xml:space="preserve"> o con il </w:t>
      </w:r>
      <w:proofErr w:type="spellStart"/>
      <w:r w:rsidRPr="00C47245">
        <w:rPr>
          <w:bCs/>
          <w:highlight w:val="green"/>
        </w:rPr>
        <w:t>trecciato</w:t>
      </w:r>
      <w:proofErr w:type="spellEnd"/>
      <w:r w:rsidRPr="00C47245">
        <w:rPr>
          <w:bCs/>
          <w:highlight w:val="green"/>
        </w:rPr>
        <w:t xml:space="preserve"> </w:t>
      </w:r>
      <w:proofErr w:type="spellStart"/>
      <w:r w:rsidRPr="00C47245">
        <w:rPr>
          <w:bCs/>
          <w:highlight w:val="green"/>
        </w:rPr>
        <w:t>usato</w:t>
      </w:r>
      <w:proofErr w:type="spellEnd"/>
      <w:r w:rsidRPr="00C47245">
        <w:rPr>
          <w:bCs/>
          <w:highlight w:val="green"/>
        </w:rPr>
        <w:t xml:space="preserve"> per la </w:t>
      </w:r>
      <w:proofErr w:type="spellStart"/>
      <w:r w:rsidRPr="00C47245">
        <w:rPr>
          <w:bCs/>
          <w:highlight w:val="green"/>
        </w:rPr>
        <w:t>pesca</w:t>
      </w:r>
      <w:proofErr w:type="spellEnd"/>
      <w:r w:rsidRPr="00C47245">
        <w:rPr>
          <w:bCs/>
          <w:highlight w:val="green"/>
        </w:rPr>
        <w:t xml:space="preserve"> e lo shock leader della </w:t>
      </w:r>
      <w:proofErr w:type="spellStart"/>
      <w:r w:rsidRPr="00C47245">
        <w:rPr>
          <w:bCs/>
          <w:highlight w:val="green"/>
        </w:rPr>
        <w:t>misura</w:t>
      </w:r>
      <w:proofErr w:type="spellEnd"/>
      <w:r w:rsidRPr="00C47245">
        <w:rPr>
          <w:bCs/>
          <w:highlight w:val="green"/>
        </w:rPr>
        <w:t xml:space="preserve"> </w:t>
      </w:r>
      <w:proofErr w:type="spellStart"/>
      <w:r w:rsidRPr="00C47245">
        <w:rPr>
          <w:bCs/>
          <w:highlight w:val="green"/>
        </w:rPr>
        <w:t>superiore</w:t>
      </w:r>
      <w:proofErr w:type="spellEnd"/>
      <w:r w:rsidRPr="00C47245">
        <w:rPr>
          <w:bCs/>
          <w:highlight w:val="green"/>
        </w:rPr>
        <w:t xml:space="preserve"> a 10 m: </w:t>
      </w:r>
      <w:r w:rsidRPr="00C47245">
        <w:rPr>
          <w:b/>
          <w:bCs/>
          <w:highlight w:val="green"/>
        </w:rPr>
        <w:t xml:space="preserve">2 </w:t>
      </w:r>
      <w:proofErr w:type="spellStart"/>
      <w:r w:rsidRPr="00C47245">
        <w:rPr>
          <w:b/>
          <w:bCs/>
          <w:highlight w:val="green"/>
        </w:rPr>
        <w:t>penalità</w:t>
      </w:r>
      <w:proofErr w:type="spellEnd"/>
      <w:r w:rsidRPr="00C47245">
        <w:rPr>
          <w:b/>
          <w:bCs/>
          <w:highlight w:val="green"/>
        </w:rPr>
        <w:t xml:space="preserve"> </w:t>
      </w:r>
      <w:proofErr w:type="spellStart"/>
      <w:r w:rsidRPr="00C47245">
        <w:rPr>
          <w:b/>
          <w:bCs/>
          <w:highlight w:val="green"/>
        </w:rPr>
        <w:t>aggiunte</w:t>
      </w:r>
      <w:proofErr w:type="spellEnd"/>
      <w:r w:rsidRPr="00C47245">
        <w:rPr>
          <w:highlight w:val="green"/>
        </w:rPr>
        <w:t>;</w:t>
      </w:r>
    </w:p>
    <w:p w14:paraId="55FFAD11" w14:textId="1C745D81" w:rsidR="00C47245" w:rsidRPr="00C47245" w:rsidRDefault="00C47245" w:rsidP="00C47245">
      <w:pPr>
        <w:numPr>
          <w:ilvl w:val="0"/>
          <w:numId w:val="25"/>
        </w:numPr>
        <w:rPr>
          <w:highlight w:val="green"/>
        </w:rPr>
      </w:pPr>
      <w:proofErr w:type="spellStart"/>
      <w:r w:rsidRPr="00C47245">
        <w:rPr>
          <w:highlight w:val="green"/>
        </w:rPr>
        <w:t>mancato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possesso</w:t>
      </w:r>
      <w:proofErr w:type="spellEnd"/>
      <w:r w:rsidRPr="00C47245">
        <w:rPr>
          <w:highlight w:val="green"/>
        </w:rPr>
        <w:t xml:space="preserve"> o </w:t>
      </w:r>
      <w:proofErr w:type="spellStart"/>
      <w:r w:rsidRPr="00C47245">
        <w:rPr>
          <w:highlight w:val="green"/>
        </w:rPr>
        <w:t>irregolarità</w:t>
      </w:r>
      <w:proofErr w:type="spellEnd"/>
      <w:r w:rsidRPr="00C47245">
        <w:rPr>
          <w:highlight w:val="green"/>
        </w:rPr>
        <w:t xml:space="preserve"> della </w:t>
      </w:r>
      <w:proofErr w:type="spellStart"/>
      <w:r w:rsidRPr="00C47245">
        <w:rPr>
          <w:highlight w:val="green"/>
        </w:rPr>
        <w:t>licenza</w:t>
      </w:r>
      <w:proofErr w:type="spellEnd"/>
      <w:r w:rsidRPr="00C47245">
        <w:rPr>
          <w:highlight w:val="green"/>
        </w:rPr>
        <w:t xml:space="preserve"> di </w:t>
      </w:r>
      <w:proofErr w:type="spellStart"/>
      <w:r w:rsidRPr="00C47245">
        <w:rPr>
          <w:highlight w:val="green"/>
        </w:rPr>
        <w:t>pesca</w:t>
      </w:r>
      <w:proofErr w:type="spellEnd"/>
      <w:r w:rsidRPr="00C47245">
        <w:rPr>
          <w:highlight w:val="green"/>
        </w:rPr>
        <w:t xml:space="preserve">, </w:t>
      </w:r>
      <w:proofErr w:type="spellStart"/>
      <w:r w:rsidRPr="00C47245">
        <w:rPr>
          <w:highlight w:val="green"/>
        </w:rPr>
        <w:t>ove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richiesto</w:t>
      </w:r>
      <w:proofErr w:type="spellEnd"/>
      <w:r w:rsidRPr="00C47245">
        <w:rPr>
          <w:highlight w:val="green"/>
        </w:rPr>
        <w:t xml:space="preserve"> ed </w:t>
      </w:r>
      <w:proofErr w:type="spellStart"/>
      <w:r w:rsidRPr="00C47245">
        <w:rPr>
          <w:highlight w:val="green"/>
        </w:rPr>
        <w:t>accertato</w:t>
      </w:r>
      <w:proofErr w:type="spellEnd"/>
      <w:r w:rsidRPr="00C47245">
        <w:rPr>
          <w:highlight w:val="green"/>
        </w:rPr>
        <w:t xml:space="preserve"> da </w:t>
      </w:r>
      <w:proofErr w:type="spellStart"/>
      <w:r w:rsidRPr="00C47245">
        <w:rPr>
          <w:highlight w:val="green"/>
        </w:rPr>
        <w:t>organismi</w:t>
      </w:r>
      <w:proofErr w:type="spellEnd"/>
      <w:r w:rsidRPr="00C47245">
        <w:rPr>
          <w:highlight w:val="green"/>
        </w:rPr>
        <w:t xml:space="preserve"> </w:t>
      </w:r>
      <w:proofErr w:type="spellStart"/>
      <w:r w:rsidRPr="00C47245">
        <w:rPr>
          <w:highlight w:val="green"/>
        </w:rPr>
        <w:t>preposti</w:t>
      </w:r>
      <w:proofErr w:type="spellEnd"/>
      <w:r w:rsidRPr="00C47245">
        <w:rPr>
          <w:highlight w:val="green"/>
        </w:rPr>
        <w:t xml:space="preserve"> (</w:t>
      </w:r>
      <w:proofErr w:type="spellStart"/>
      <w:r w:rsidRPr="00C47245">
        <w:rPr>
          <w:highlight w:val="green"/>
        </w:rPr>
        <w:t>Guardie</w:t>
      </w:r>
      <w:proofErr w:type="spellEnd"/>
      <w:r w:rsidRPr="00C47245">
        <w:rPr>
          <w:highlight w:val="green"/>
        </w:rPr>
        <w:t xml:space="preserve"> Giurate, Polizia </w:t>
      </w:r>
      <w:proofErr w:type="spellStart"/>
      <w:r w:rsidRPr="00C47245">
        <w:rPr>
          <w:highlight w:val="green"/>
        </w:rPr>
        <w:t>provinciale</w:t>
      </w:r>
      <w:proofErr w:type="spellEnd"/>
      <w:r w:rsidRPr="00C47245">
        <w:rPr>
          <w:highlight w:val="green"/>
        </w:rPr>
        <w:t xml:space="preserve">, </w:t>
      </w:r>
      <w:proofErr w:type="spellStart"/>
      <w:r w:rsidRPr="00C47245">
        <w:rPr>
          <w:highlight w:val="green"/>
        </w:rPr>
        <w:t>ecc</w:t>
      </w:r>
      <w:proofErr w:type="spellEnd"/>
      <w:r w:rsidRPr="00C47245">
        <w:rPr>
          <w:highlight w:val="green"/>
        </w:rPr>
        <w:t>.)</w:t>
      </w:r>
      <w:r>
        <w:rPr>
          <w:highlight w:val="green"/>
        </w:rPr>
        <w:t xml:space="preserve">: </w:t>
      </w:r>
      <w:r w:rsidRPr="004C2FE0">
        <w:rPr>
          <w:b/>
          <w:bCs/>
          <w:highlight w:val="green"/>
        </w:rPr>
        <w:t xml:space="preserve">1 </w:t>
      </w:r>
      <w:proofErr w:type="spellStart"/>
      <w:r w:rsidRPr="004C2FE0">
        <w:rPr>
          <w:b/>
          <w:bCs/>
          <w:highlight w:val="green"/>
        </w:rPr>
        <w:t>penalità</w:t>
      </w:r>
      <w:proofErr w:type="spellEnd"/>
      <w:r w:rsidRPr="004C2FE0">
        <w:rPr>
          <w:b/>
          <w:bCs/>
          <w:highlight w:val="green"/>
        </w:rPr>
        <w:t xml:space="preserve"> </w:t>
      </w:r>
      <w:proofErr w:type="spellStart"/>
      <w:r w:rsidRPr="004C2FE0">
        <w:rPr>
          <w:b/>
          <w:bCs/>
          <w:highlight w:val="green"/>
        </w:rPr>
        <w:t>aggiunta</w:t>
      </w:r>
      <w:proofErr w:type="spellEnd"/>
      <w:r w:rsidRPr="004C2FE0">
        <w:rPr>
          <w:highlight w:val="green"/>
        </w:rPr>
        <w:t>;</w:t>
      </w:r>
    </w:p>
    <w:p w14:paraId="21C9CE65" w14:textId="4A4347E0" w:rsidR="00C47245" w:rsidRPr="000C26B8" w:rsidRDefault="000A62CB" w:rsidP="00C4724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0C26B8">
        <w:rPr>
          <w:highlight w:val="green"/>
        </w:rPr>
        <w:t>concorrente</w:t>
      </w:r>
      <w:proofErr w:type="spellEnd"/>
      <w:r w:rsidRPr="000C26B8">
        <w:rPr>
          <w:highlight w:val="green"/>
        </w:rPr>
        <w:t xml:space="preserve"> </w:t>
      </w:r>
      <w:proofErr w:type="spellStart"/>
      <w:r w:rsidRPr="000C26B8">
        <w:rPr>
          <w:highlight w:val="green"/>
        </w:rPr>
        <w:t>che</w:t>
      </w:r>
      <w:proofErr w:type="spellEnd"/>
      <w:r w:rsidRPr="000C26B8">
        <w:rPr>
          <w:highlight w:val="green"/>
        </w:rPr>
        <w:t xml:space="preserve"> </w:t>
      </w:r>
      <w:proofErr w:type="spellStart"/>
      <w:r w:rsidRPr="000C26B8">
        <w:rPr>
          <w:highlight w:val="green"/>
        </w:rPr>
        <w:t>presenta</w:t>
      </w:r>
      <w:proofErr w:type="spellEnd"/>
      <w:r w:rsidRPr="000C26B8">
        <w:rPr>
          <w:highlight w:val="green"/>
        </w:rPr>
        <w:t xml:space="preserve"> al </w:t>
      </w:r>
      <w:proofErr w:type="spellStart"/>
      <w:r w:rsidRPr="000C26B8">
        <w:rPr>
          <w:highlight w:val="green"/>
        </w:rPr>
        <w:t>momento</w:t>
      </w:r>
      <w:proofErr w:type="spellEnd"/>
      <w:r w:rsidRPr="000C26B8">
        <w:rPr>
          <w:highlight w:val="green"/>
        </w:rPr>
        <w:t xml:space="preserve"> della </w:t>
      </w:r>
      <w:proofErr w:type="spellStart"/>
      <w:r w:rsidRPr="000C26B8">
        <w:rPr>
          <w:highlight w:val="green"/>
        </w:rPr>
        <w:t>pesatura</w:t>
      </w:r>
      <w:proofErr w:type="spellEnd"/>
      <w:r w:rsidRPr="000C26B8">
        <w:rPr>
          <w:highlight w:val="green"/>
        </w:rPr>
        <w:t xml:space="preserve"> un </w:t>
      </w:r>
      <w:proofErr w:type="spellStart"/>
      <w:r w:rsidRPr="000C26B8">
        <w:rPr>
          <w:highlight w:val="green"/>
        </w:rPr>
        <w:t>pesce</w:t>
      </w:r>
      <w:proofErr w:type="spellEnd"/>
      <w:r w:rsidRPr="000C26B8">
        <w:rPr>
          <w:highlight w:val="green"/>
        </w:rPr>
        <w:t xml:space="preserve"> di peso </w:t>
      </w:r>
      <w:proofErr w:type="spellStart"/>
      <w:r w:rsidRPr="000C26B8">
        <w:rPr>
          <w:highlight w:val="green"/>
        </w:rPr>
        <w:t>inferiore</w:t>
      </w:r>
      <w:proofErr w:type="spellEnd"/>
      <w:r w:rsidRPr="000C26B8">
        <w:rPr>
          <w:highlight w:val="green"/>
        </w:rPr>
        <w:t xml:space="preserve"> a 1,400 kg per la </w:t>
      </w:r>
      <w:proofErr w:type="spellStart"/>
      <w:r w:rsidRPr="000C26B8">
        <w:rPr>
          <w:highlight w:val="green"/>
        </w:rPr>
        <w:t>seconda</w:t>
      </w:r>
      <w:proofErr w:type="spellEnd"/>
      <w:r w:rsidRPr="000C26B8">
        <w:rPr>
          <w:highlight w:val="green"/>
        </w:rPr>
        <w:t xml:space="preserve"> volta: </w:t>
      </w:r>
      <w:r w:rsidRPr="000C26B8">
        <w:rPr>
          <w:b/>
          <w:bCs/>
          <w:highlight w:val="green"/>
        </w:rPr>
        <w:t xml:space="preserve">1 </w:t>
      </w:r>
      <w:proofErr w:type="spellStart"/>
      <w:r w:rsidRPr="000C26B8">
        <w:rPr>
          <w:b/>
          <w:bCs/>
          <w:highlight w:val="green"/>
        </w:rPr>
        <w:t>penalità</w:t>
      </w:r>
      <w:proofErr w:type="spellEnd"/>
      <w:r w:rsidRPr="000C26B8">
        <w:rPr>
          <w:b/>
          <w:bCs/>
          <w:highlight w:val="green"/>
        </w:rPr>
        <w:t xml:space="preserve"> </w:t>
      </w:r>
      <w:proofErr w:type="spellStart"/>
      <w:r w:rsidRPr="000C26B8">
        <w:rPr>
          <w:b/>
          <w:bCs/>
          <w:highlight w:val="green"/>
        </w:rPr>
        <w:t>aggiunta</w:t>
      </w:r>
      <w:proofErr w:type="spellEnd"/>
      <w:r w:rsidRPr="000C26B8">
        <w:rPr>
          <w:highlight w:val="green"/>
        </w:rPr>
        <w:t>;</w:t>
      </w:r>
    </w:p>
    <w:p w14:paraId="4EC489DC" w14:textId="2766791C" w:rsidR="000627B5" w:rsidRPr="00F3359F" w:rsidRDefault="000627B5" w:rsidP="000627B5">
      <w:pPr>
        <w:pStyle w:val="Paragrafoelenco"/>
        <w:numPr>
          <w:ilvl w:val="0"/>
          <w:numId w:val="25"/>
        </w:numPr>
        <w:rPr>
          <w:highlight w:val="green"/>
        </w:rPr>
      </w:pPr>
      <w:proofErr w:type="spellStart"/>
      <w:r w:rsidRPr="00F3359F">
        <w:rPr>
          <w:highlight w:val="green"/>
        </w:rPr>
        <w:t>concorrente</w:t>
      </w:r>
      <w:proofErr w:type="spellEnd"/>
      <w:r w:rsidRPr="00F3359F">
        <w:rPr>
          <w:highlight w:val="green"/>
        </w:rPr>
        <w:t>/</w:t>
      </w:r>
      <w:proofErr w:type="spellStart"/>
      <w:r w:rsidRPr="00F3359F">
        <w:rPr>
          <w:highlight w:val="green"/>
        </w:rPr>
        <w:t>i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che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insistentemente</w:t>
      </w:r>
      <w:proofErr w:type="spellEnd"/>
      <w:r w:rsidRPr="00F3359F">
        <w:rPr>
          <w:highlight w:val="green"/>
        </w:rPr>
        <w:t xml:space="preserve"> (</w:t>
      </w:r>
      <w:proofErr w:type="spellStart"/>
      <w:r w:rsidRPr="00F3359F">
        <w:rPr>
          <w:highlight w:val="green"/>
        </w:rPr>
        <w:t>almeno</w:t>
      </w:r>
      <w:proofErr w:type="spellEnd"/>
      <w:r w:rsidRPr="00F3359F">
        <w:rPr>
          <w:highlight w:val="green"/>
        </w:rPr>
        <w:t xml:space="preserve"> 2 volte) </w:t>
      </w:r>
      <w:proofErr w:type="spellStart"/>
      <w:r w:rsidRPr="00F3359F">
        <w:rPr>
          <w:highlight w:val="green"/>
        </w:rPr>
        <w:t>richiama</w:t>
      </w:r>
      <w:proofErr w:type="spellEnd"/>
      <w:r w:rsidRPr="00F3359F">
        <w:rPr>
          <w:highlight w:val="green"/>
        </w:rPr>
        <w:t xml:space="preserve"> il GdG </w:t>
      </w:r>
      <w:proofErr w:type="spellStart"/>
      <w:r w:rsidRPr="00F3359F">
        <w:rPr>
          <w:highlight w:val="green"/>
        </w:rPr>
        <w:t>notando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dei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comportamenti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illeciti</w:t>
      </w:r>
      <w:proofErr w:type="spellEnd"/>
      <w:r w:rsidRPr="00F3359F">
        <w:rPr>
          <w:highlight w:val="green"/>
        </w:rPr>
        <w:t xml:space="preserve"> da </w:t>
      </w:r>
      <w:proofErr w:type="spellStart"/>
      <w:r w:rsidRPr="00F3359F">
        <w:rPr>
          <w:highlight w:val="green"/>
        </w:rPr>
        <w:t>parte</w:t>
      </w:r>
      <w:proofErr w:type="spellEnd"/>
      <w:r w:rsidRPr="00F3359F">
        <w:rPr>
          <w:highlight w:val="green"/>
        </w:rPr>
        <w:t xml:space="preserve"> degli </w:t>
      </w:r>
      <w:proofErr w:type="spellStart"/>
      <w:r w:rsidRPr="00F3359F">
        <w:rPr>
          <w:highlight w:val="green"/>
        </w:rPr>
        <w:t>altri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concorrenti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durante</w:t>
      </w:r>
      <w:proofErr w:type="spellEnd"/>
      <w:r w:rsidRPr="00F3359F">
        <w:rPr>
          <w:highlight w:val="green"/>
        </w:rPr>
        <w:t xml:space="preserve"> lo </w:t>
      </w:r>
      <w:proofErr w:type="spellStart"/>
      <w:r w:rsidRPr="00F3359F">
        <w:rPr>
          <w:highlight w:val="green"/>
        </w:rPr>
        <w:t>svolgimento</w:t>
      </w:r>
      <w:proofErr w:type="spellEnd"/>
      <w:r w:rsidRPr="00F3359F">
        <w:rPr>
          <w:highlight w:val="green"/>
        </w:rPr>
        <w:t xml:space="preserve"> di </w:t>
      </w:r>
      <w:proofErr w:type="spellStart"/>
      <w:r w:rsidRPr="00F3359F">
        <w:rPr>
          <w:highlight w:val="green"/>
        </w:rPr>
        <w:t>una</w:t>
      </w:r>
      <w:proofErr w:type="spellEnd"/>
      <w:r w:rsidRPr="00F3359F">
        <w:rPr>
          <w:highlight w:val="green"/>
        </w:rPr>
        <w:t xml:space="preserve"> </w:t>
      </w:r>
      <w:proofErr w:type="spellStart"/>
      <w:r w:rsidRPr="00F3359F">
        <w:rPr>
          <w:highlight w:val="green"/>
        </w:rPr>
        <w:t>competizione</w:t>
      </w:r>
      <w:proofErr w:type="spellEnd"/>
      <w:r w:rsidRPr="00F3359F">
        <w:rPr>
          <w:highlight w:val="green"/>
        </w:rPr>
        <w:t xml:space="preserve">: </w:t>
      </w:r>
      <w:r w:rsidRPr="00F3359F">
        <w:rPr>
          <w:b/>
          <w:bCs/>
          <w:highlight w:val="green"/>
        </w:rPr>
        <w:t xml:space="preserve">1 </w:t>
      </w:r>
      <w:proofErr w:type="spellStart"/>
      <w:r w:rsidRPr="00F3359F">
        <w:rPr>
          <w:b/>
          <w:bCs/>
          <w:highlight w:val="green"/>
        </w:rPr>
        <w:t>penalità</w:t>
      </w:r>
      <w:proofErr w:type="spellEnd"/>
      <w:r w:rsidRPr="00F3359F">
        <w:rPr>
          <w:b/>
          <w:bCs/>
          <w:highlight w:val="green"/>
        </w:rPr>
        <w:t xml:space="preserve"> </w:t>
      </w:r>
      <w:proofErr w:type="spellStart"/>
      <w:r w:rsidRPr="00F3359F">
        <w:rPr>
          <w:b/>
          <w:bCs/>
          <w:highlight w:val="green"/>
        </w:rPr>
        <w:t>aggiunta</w:t>
      </w:r>
      <w:proofErr w:type="spellEnd"/>
      <w:r w:rsidRPr="00F3359F">
        <w:rPr>
          <w:highlight w:val="green"/>
        </w:rPr>
        <w:t>.</w:t>
      </w:r>
    </w:p>
    <w:p w14:paraId="3F672310" w14:textId="77777777" w:rsidR="002D2924" w:rsidRPr="005D1362" w:rsidRDefault="002D2924" w:rsidP="005D1362">
      <w:pPr>
        <w:rPr>
          <w:highlight w:val="green"/>
        </w:rPr>
      </w:pPr>
    </w:p>
    <w:p w14:paraId="6254965B" w14:textId="77777777" w:rsidR="001A125C" w:rsidRPr="002D2924" w:rsidRDefault="008932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Cs w:val="24"/>
        </w:rPr>
      </w:pPr>
      <w:bookmarkStart w:id="84" w:name="_heading=h.3vac5uf" w:colFirst="0" w:colLast="0"/>
      <w:bookmarkEnd w:id="83"/>
      <w:bookmarkEnd w:id="84"/>
      <w:r w:rsidRPr="002D2924">
        <w:rPr>
          <w:rFonts w:eastAsia="Calibri"/>
          <w:color w:val="000000"/>
          <w:szCs w:val="24"/>
        </w:rPr>
        <w:t xml:space="preserve">Il </w:t>
      </w:r>
      <w:proofErr w:type="spellStart"/>
      <w:r w:rsidRPr="002D2924">
        <w:rPr>
          <w:rFonts w:eastAsia="Calibri"/>
          <w:color w:val="000000"/>
          <w:szCs w:val="24"/>
        </w:rPr>
        <w:t>provvedimento</w:t>
      </w:r>
      <w:proofErr w:type="spellEnd"/>
      <w:r w:rsidRPr="002D2924">
        <w:rPr>
          <w:rFonts w:eastAsia="Calibri"/>
          <w:color w:val="000000"/>
          <w:szCs w:val="24"/>
        </w:rPr>
        <w:t xml:space="preserve"> di </w:t>
      </w:r>
      <w:proofErr w:type="spellStart"/>
      <w:r w:rsidRPr="002D2924">
        <w:rPr>
          <w:rFonts w:eastAsia="Calibri"/>
          <w:b/>
          <w:bCs/>
          <w:color w:val="000000"/>
          <w:szCs w:val="24"/>
        </w:rPr>
        <w:t>esclusione</w:t>
      </w:r>
      <w:proofErr w:type="spellEnd"/>
      <w:r w:rsidRPr="002D2924">
        <w:rPr>
          <w:rFonts w:eastAsia="Calibri"/>
          <w:b/>
          <w:bCs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b/>
          <w:bCs/>
          <w:color w:val="000000"/>
          <w:szCs w:val="24"/>
        </w:rPr>
        <w:t>dalla</w:t>
      </w:r>
      <w:proofErr w:type="spellEnd"/>
      <w:r w:rsidRPr="002D2924">
        <w:rPr>
          <w:rFonts w:eastAsia="Calibri"/>
          <w:b/>
          <w:bCs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b/>
          <w:bCs/>
          <w:color w:val="000000"/>
          <w:szCs w:val="24"/>
        </w:rPr>
        <w:t>manifestazione</w:t>
      </w:r>
      <w:proofErr w:type="spellEnd"/>
      <w:r w:rsidRPr="002D2924">
        <w:rPr>
          <w:rFonts w:eastAsia="Calibri"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color w:val="000000"/>
          <w:szCs w:val="24"/>
        </w:rPr>
        <w:t>può</w:t>
      </w:r>
      <w:proofErr w:type="spellEnd"/>
      <w:r w:rsidRPr="002D2924">
        <w:rPr>
          <w:rFonts w:eastAsia="Calibri"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color w:val="000000"/>
          <w:szCs w:val="24"/>
        </w:rPr>
        <w:t>essere</w:t>
      </w:r>
      <w:proofErr w:type="spellEnd"/>
      <w:r w:rsidRPr="002D2924">
        <w:rPr>
          <w:rFonts w:eastAsia="Calibri"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color w:val="000000"/>
          <w:szCs w:val="24"/>
        </w:rPr>
        <w:t>decretato</w:t>
      </w:r>
      <w:proofErr w:type="spellEnd"/>
      <w:r w:rsidRPr="002D2924">
        <w:rPr>
          <w:rFonts w:eastAsia="Calibri"/>
          <w:color w:val="000000"/>
          <w:szCs w:val="24"/>
        </w:rPr>
        <w:t xml:space="preserve"> per:</w:t>
      </w:r>
    </w:p>
    <w:p w14:paraId="621919FE" w14:textId="77777777" w:rsidR="001A125C" w:rsidRPr="002D2924" w:rsidRDefault="00893244">
      <w:pPr>
        <w:numPr>
          <w:ilvl w:val="0"/>
          <w:numId w:val="11"/>
        </w:numPr>
        <w:ind w:left="851" w:hanging="283"/>
      </w:pPr>
      <w:r w:rsidRPr="002D2924">
        <w:t xml:space="preserve">grave </w:t>
      </w:r>
      <w:proofErr w:type="spellStart"/>
      <w:r w:rsidRPr="002D2924">
        <w:t>comportamento</w:t>
      </w:r>
      <w:proofErr w:type="spellEnd"/>
      <w:r w:rsidRPr="002D2924">
        <w:t xml:space="preserve"> </w:t>
      </w:r>
      <w:proofErr w:type="spellStart"/>
      <w:r w:rsidRPr="002D2924">
        <w:t>antisportivo</w:t>
      </w:r>
      <w:proofErr w:type="spellEnd"/>
      <w:r w:rsidRPr="002D2924">
        <w:t xml:space="preserve"> </w:t>
      </w:r>
      <w:proofErr w:type="spellStart"/>
      <w:r w:rsidRPr="002D2924">
        <w:t>tendente</w:t>
      </w:r>
      <w:proofErr w:type="spellEnd"/>
      <w:r w:rsidRPr="002D2924">
        <w:t xml:space="preserve"> a </w:t>
      </w:r>
      <w:proofErr w:type="spellStart"/>
      <w:r w:rsidRPr="002D2924">
        <w:t>creare</w:t>
      </w:r>
      <w:proofErr w:type="spellEnd"/>
      <w:r w:rsidRPr="002D2924">
        <w:t xml:space="preserve"> </w:t>
      </w:r>
      <w:proofErr w:type="spellStart"/>
      <w:r w:rsidRPr="002D2924">
        <w:t>turbativa</w:t>
      </w:r>
      <w:proofErr w:type="spellEnd"/>
      <w:r w:rsidRPr="002D2924">
        <w:t xml:space="preserve"> prima o </w:t>
      </w:r>
      <w:proofErr w:type="spellStart"/>
      <w:r w:rsidRPr="002D2924">
        <w:t>durante</w:t>
      </w:r>
      <w:proofErr w:type="spellEnd"/>
      <w:r w:rsidRPr="002D2924">
        <w:t xml:space="preserve"> la </w:t>
      </w:r>
      <w:proofErr w:type="spellStart"/>
      <w:r w:rsidRPr="002D2924">
        <w:t>manifestazione</w:t>
      </w:r>
      <w:proofErr w:type="spellEnd"/>
      <w:r w:rsidRPr="002D2924">
        <w:t xml:space="preserve">. In </w:t>
      </w:r>
      <w:proofErr w:type="spellStart"/>
      <w:r w:rsidRPr="002D2924">
        <w:t>questo</w:t>
      </w:r>
      <w:proofErr w:type="spellEnd"/>
      <w:r w:rsidRPr="002D2924">
        <w:t xml:space="preserve"> </w:t>
      </w:r>
      <w:proofErr w:type="spellStart"/>
      <w:r w:rsidRPr="002D2924">
        <w:t>caso</w:t>
      </w:r>
      <w:proofErr w:type="spellEnd"/>
      <w:r w:rsidRPr="002D2924">
        <w:t xml:space="preserve"> il Giudice di Gara </w:t>
      </w:r>
      <w:proofErr w:type="spellStart"/>
      <w:r w:rsidRPr="002D2924">
        <w:t>deve</w:t>
      </w:r>
      <w:proofErr w:type="spellEnd"/>
      <w:r w:rsidRPr="002D2924">
        <w:t xml:space="preserve"> </w:t>
      </w:r>
      <w:proofErr w:type="spellStart"/>
      <w:r w:rsidRPr="002D2924">
        <w:t>trasmettere</w:t>
      </w:r>
      <w:proofErr w:type="spellEnd"/>
      <w:r w:rsidRPr="002D2924">
        <w:t xml:space="preserve"> </w:t>
      </w:r>
      <w:proofErr w:type="spellStart"/>
      <w:r w:rsidRPr="002D2924">
        <w:t>gli</w:t>
      </w:r>
      <w:proofErr w:type="spellEnd"/>
      <w:r w:rsidRPr="002D2924">
        <w:t xml:space="preserve"> </w:t>
      </w:r>
      <w:proofErr w:type="spellStart"/>
      <w:r w:rsidRPr="002D2924">
        <w:t>atti</w:t>
      </w:r>
      <w:proofErr w:type="spellEnd"/>
      <w:r w:rsidRPr="002D2924">
        <w:t xml:space="preserve"> </w:t>
      </w:r>
      <w:proofErr w:type="spellStart"/>
      <w:r w:rsidRPr="002D2924">
        <w:t>relativi</w:t>
      </w:r>
      <w:proofErr w:type="spellEnd"/>
      <w:r w:rsidRPr="002D2924">
        <w:t xml:space="preserve"> </w:t>
      </w:r>
      <w:proofErr w:type="spellStart"/>
      <w:r w:rsidRPr="002D2924">
        <w:t>agli</w:t>
      </w:r>
      <w:proofErr w:type="spellEnd"/>
      <w:r w:rsidRPr="002D2924">
        <w:t xml:space="preserve"> </w:t>
      </w:r>
      <w:proofErr w:type="spellStart"/>
      <w:r w:rsidRPr="002D2924">
        <w:t>Organi</w:t>
      </w:r>
      <w:proofErr w:type="spellEnd"/>
      <w:r w:rsidRPr="002D2924">
        <w:t xml:space="preserve"> di </w:t>
      </w:r>
      <w:proofErr w:type="spellStart"/>
      <w:r w:rsidRPr="002D2924">
        <w:t>Giustizia</w:t>
      </w:r>
      <w:proofErr w:type="spellEnd"/>
      <w:r w:rsidRPr="002D2924">
        <w:t xml:space="preserve"> </w:t>
      </w:r>
      <w:proofErr w:type="spellStart"/>
      <w:r w:rsidRPr="002D2924">
        <w:t>competenti</w:t>
      </w:r>
      <w:proofErr w:type="spellEnd"/>
      <w:r w:rsidRPr="002D2924">
        <w:t xml:space="preserve"> per </w:t>
      </w:r>
      <w:proofErr w:type="spellStart"/>
      <w:r w:rsidRPr="002D2924">
        <w:t>gli</w:t>
      </w:r>
      <w:proofErr w:type="spellEnd"/>
      <w:r w:rsidRPr="002D2924">
        <w:t xml:space="preserve"> </w:t>
      </w:r>
      <w:proofErr w:type="spellStart"/>
      <w:r w:rsidRPr="002D2924">
        <w:t>ulteriori</w:t>
      </w:r>
      <w:proofErr w:type="spellEnd"/>
      <w:r w:rsidRPr="002D2924">
        <w:t xml:space="preserve"> </w:t>
      </w:r>
      <w:proofErr w:type="spellStart"/>
      <w:r w:rsidRPr="002D2924">
        <w:t>provvedimenti</w:t>
      </w:r>
      <w:proofErr w:type="spellEnd"/>
      <w:r w:rsidRPr="002D2924">
        <w:t>;</w:t>
      </w:r>
    </w:p>
    <w:p w14:paraId="7807058E" w14:textId="77777777" w:rsidR="001A125C" w:rsidRPr="002D2924" w:rsidRDefault="00893244">
      <w:pPr>
        <w:numPr>
          <w:ilvl w:val="0"/>
          <w:numId w:val="11"/>
        </w:numPr>
        <w:ind w:left="851" w:hanging="283"/>
      </w:pPr>
      <w:proofErr w:type="spellStart"/>
      <w:r w:rsidRPr="002D2924">
        <w:t>constatazione</w:t>
      </w:r>
      <w:proofErr w:type="spellEnd"/>
      <w:r w:rsidRPr="002D2924">
        <w:t xml:space="preserve"> e </w:t>
      </w:r>
      <w:proofErr w:type="spellStart"/>
      <w:r w:rsidRPr="002D2924">
        <w:t>verifica</w:t>
      </w:r>
      <w:proofErr w:type="spellEnd"/>
      <w:r w:rsidRPr="002D2924">
        <w:t xml:space="preserve"> da </w:t>
      </w:r>
      <w:proofErr w:type="spellStart"/>
      <w:r w:rsidRPr="002D2924">
        <w:t>parte</w:t>
      </w:r>
      <w:proofErr w:type="spellEnd"/>
      <w:r w:rsidRPr="002D2924">
        <w:t xml:space="preserve"> del Giudice di Gara di </w:t>
      </w:r>
      <w:proofErr w:type="spellStart"/>
      <w:r w:rsidRPr="002D2924">
        <w:t>comportamenti</w:t>
      </w:r>
      <w:proofErr w:type="spellEnd"/>
      <w:r w:rsidRPr="002D2924">
        <w:t xml:space="preserve"> tenuti o di </w:t>
      </w:r>
      <w:proofErr w:type="spellStart"/>
      <w:r w:rsidRPr="002D2924">
        <w:t>accordi</w:t>
      </w:r>
      <w:proofErr w:type="spellEnd"/>
      <w:r w:rsidRPr="002D2924">
        <w:t xml:space="preserve"> </w:t>
      </w:r>
      <w:proofErr w:type="spellStart"/>
      <w:r w:rsidRPr="002D2924">
        <w:t>stipulati</w:t>
      </w:r>
      <w:proofErr w:type="spellEnd"/>
      <w:r w:rsidRPr="002D2924">
        <w:t xml:space="preserve"> </w:t>
      </w:r>
      <w:proofErr w:type="spellStart"/>
      <w:r w:rsidRPr="002D2924">
        <w:t>fra</w:t>
      </w:r>
      <w:proofErr w:type="spellEnd"/>
      <w:r w:rsidRPr="002D2924">
        <w:t xml:space="preserve"> </w:t>
      </w:r>
      <w:proofErr w:type="spellStart"/>
      <w:r w:rsidRPr="002D2924">
        <w:t>concorrenti</w:t>
      </w:r>
      <w:proofErr w:type="spellEnd"/>
      <w:r w:rsidRPr="002D2924">
        <w:t>/</w:t>
      </w:r>
      <w:proofErr w:type="spellStart"/>
      <w:r w:rsidRPr="002D2924">
        <w:t>coppie</w:t>
      </w:r>
      <w:proofErr w:type="spellEnd"/>
      <w:r w:rsidRPr="002D2924">
        <w:t xml:space="preserve"> e </w:t>
      </w:r>
      <w:proofErr w:type="spellStart"/>
      <w:r w:rsidRPr="002D2924">
        <w:t>tesi</w:t>
      </w:r>
      <w:proofErr w:type="spellEnd"/>
      <w:r w:rsidRPr="002D2924">
        <w:t xml:space="preserve"> ad </w:t>
      </w:r>
      <w:proofErr w:type="spellStart"/>
      <w:r w:rsidRPr="002D2924">
        <w:t>ottenere</w:t>
      </w:r>
      <w:proofErr w:type="spellEnd"/>
      <w:r w:rsidRPr="002D2924">
        <w:t xml:space="preserve"> per se </w:t>
      </w:r>
      <w:proofErr w:type="spellStart"/>
      <w:r w:rsidRPr="002D2924">
        <w:t>stessi</w:t>
      </w:r>
      <w:proofErr w:type="spellEnd"/>
      <w:r w:rsidRPr="002D2924">
        <w:t xml:space="preserve"> o per </w:t>
      </w:r>
      <w:proofErr w:type="spellStart"/>
      <w:r w:rsidRPr="002D2924">
        <w:t>altri</w:t>
      </w:r>
      <w:proofErr w:type="spellEnd"/>
      <w:r w:rsidRPr="002D2924">
        <w:t xml:space="preserve"> </w:t>
      </w:r>
      <w:proofErr w:type="spellStart"/>
      <w:r w:rsidRPr="002D2924">
        <w:t>concorrenti</w:t>
      </w:r>
      <w:proofErr w:type="spellEnd"/>
      <w:r w:rsidRPr="002D2924">
        <w:t>/</w:t>
      </w:r>
      <w:proofErr w:type="spellStart"/>
      <w:r w:rsidRPr="002D2924">
        <w:t>coppie</w:t>
      </w:r>
      <w:proofErr w:type="spellEnd"/>
      <w:r w:rsidRPr="002D2924">
        <w:t xml:space="preserve"> un </w:t>
      </w:r>
      <w:proofErr w:type="spellStart"/>
      <w:r w:rsidRPr="002D2924">
        <w:t>vantaggio</w:t>
      </w:r>
      <w:proofErr w:type="spellEnd"/>
      <w:r w:rsidRPr="002D2924">
        <w:t xml:space="preserve"> </w:t>
      </w:r>
      <w:proofErr w:type="spellStart"/>
      <w:r w:rsidRPr="002D2924">
        <w:t>illecito</w:t>
      </w:r>
      <w:proofErr w:type="spellEnd"/>
      <w:r w:rsidRPr="002D2924">
        <w:t xml:space="preserve">, o </w:t>
      </w:r>
      <w:proofErr w:type="spellStart"/>
      <w:r w:rsidRPr="002D2924">
        <w:t>tesi</w:t>
      </w:r>
      <w:proofErr w:type="spellEnd"/>
      <w:r w:rsidRPr="002D2924">
        <w:t xml:space="preserve"> a </w:t>
      </w:r>
      <w:proofErr w:type="spellStart"/>
      <w:r w:rsidRPr="002D2924">
        <w:t>penalizzare</w:t>
      </w:r>
      <w:proofErr w:type="spellEnd"/>
      <w:r w:rsidRPr="002D2924">
        <w:t xml:space="preserve"> od </w:t>
      </w:r>
      <w:proofErr w:type="spellStart"/>
      <w:r w:rsidRPr="002D2924">
        <w:t>ostacolare</w:t>
      </w:r>
      <w:proofErr w:type="spellEnd"/>
      <w:r w:rsidRPr="002D2924">
        <w:t xml:space="preserve"> </w:t>
      </w:r>
      <w:proofErr w:type="spellStart"/>
      <w:r w:rsidRPr="002D2924">
        <w:t>altri</w:t>
      </w:r>
      <w:proofErr w:type="spellEnd"/>
      <w:r w:rsidRPr="002D2924">
        <w:t xml:space="preserve"> </w:t>
      </w:r>
      <w:proofErr w:type="spellStart"/>
      <w:r w:rsidRPr="002D2924">
        <w:t>concorrenti</w:t>
      </w:r>
      <w:proofErr w:type="spellEnd"/>
      <w:r w:rsidRPr="002D2924">
        <w:t>/</w:t>
      </w:r>
      <w:proofErr w:type="spellStart"/>
      <w:r w:rsidRPr="002D2924">
        <w:t>coppie</w:t>
      </w:r>
      <w:proofErr w:type="spellEnd"/>
      <w:r w:rsidRPr="002D2924">
        <w:t xml:space="preserve"> (ad </w:t>
      </w:r>
      <w:proofErr w:type="spellStart"/>
      <w:r w:rsidRPr="002D2924">
        <w:t>esempio</w:t>
      </w:r>
      <w:proofErr w:type="spellEnd"/>
      <w:r w:rsidRPr="002D2924">
        <w:t xml:space="preserve">: non </w:t>
      </w:r>
      <w:proofErr w:type="spellStart"/>
      <w:r w:rsidRPr="002D2924">
        <w:t>esercitare</w:t>
      </w:r>
      <w:proofErr w:type="spellEnd"/>
      <w:r w:rsidRPr="002D2924">
        <w:t xml:space="preserve"> la </w:t>
      </w:r>
      <w:proofErr w:type="spellStart"/>
      <w:r w:rsidRPr="002D2924">
        <w:t>pesca</w:t>
      </w:r>
      <w:proofErr w:type="spellEnd"/>
      <w:r w:rsidRPr="002D2924">
        <w:t xml:space="preserve">, </w:t>
      </w:r>
      <w:proofErr w:type="spellStart"/>
      <w:r w:rsidRPr="002D2924">
        <w:t>utilizzare</w:t>
      </w:r>
      <w:proofErr w:type="spellEnd"/>
      <w:r w:rsidRPr="002D2924">
        <w:t xml:space="preserve"> </w:t>
      </w:r>
      <w:proofErr w:type="spellStart"/>
      <w:r w:rsidRPr="002D2924">
        <w:t>lenze</w:t>
      </w:r>
      <w:proofErr w:type="spellEnd"/>
      <w:r w:rsidRPr="002D2924">
        <w:t xml:space="preserve"> non </w:t>
      </w:r>
      <w:proofErr w:type="spellStart"/>
      <w:r w:rsidRPr="002D2924">
        <w:t>armate</w:t>
      </w:r>
      <w:proofErr w:type="spellEnd"/>
      <w:r w:rsidRPr="002D2924">
        <w:t xml:space="preserve">, </w:t>
      </w:r>
      <w:proofErr w:type="spellStart"/>
      <w:r w:rsidRPr="002D2924">
        <w:t>accordarsi</w:t>
      </w:r>
      <w:proofErr w:type="spellEnd"/>
      <w:r w:rsidRPr="002D2924">
        <w:t xml:space="preserve"> per </w:t>
      </w:r>
      <w:proofErr w:type="spellStart"/>
      <w:r w:rsidRPr="002D2924">
        <w:t>raggiungere</w:t>
      </w:r>
      <w:proofErr w:type="spellEnd"/>
      <w:r w:rsidRPr="002D2924">
        <w:t xml:space="preserve"> solo un </w:t>
      </w:r>
      <w:proofErr w:type="spellStart"/>
      <w:r w:rsidRPr="002D2924">
        <w:t>determinato</w:t>
      </w:r>
      <w:proofErr w:type="spellEnd"/>
      <w:r w:rsidRPr="002D2924">
        <w:t xml:space="preserve"> </w:t>
      </w:r>
      <w:proofErr w:type="spellStart"/>
      <w:r w:rsidRPr="002D2924">
        <w:t>numero</w:t>
      </w:r>
      <w:proofErr w:type="spellEnd"/>
      <w:r w:rsidRPr="002D2924">
        <w:t xml:space="preserve"> di </w:t>
      </w:r>
      <w:proofErr w:type="spellStart"/>
      <w:r w:rsidRPr="002D2924">
        <w:t>catture</w:t>
      </w:r>
      <w:proofErr w:type="spellEnd"/>
      <w:r w:rsidRPr="002D2924">
        <w:t xml:space="preserve">, </w:t>
      </w:r>
      <w:proofErr w:type="spellStart"/>
      <w:r w:rsidRPr="002D2924">
        <w:t>accordarsi</w:t>
      </w:r>
      <w:proofErr w:type="spellEnd"/>
      <w:r w:rsidRPr="002D2924">
        <w:t xml:space="preserve"> per </w:t>
      </w:r>
      <w:proofErr w:type="spellStart"/>
      <w:r w:rsidRPr="002D2924">
        <w:t>cessare</w:t>
      </w:r>
      <w:proofErr w:type="spellEnd"/>
      <w:r w:rsidRPr="002D2924">
        <w:t xml:space="preserve"> </w:t>
      </w:r>
      <w:proofErr w:type="spellStart"/>
      <w:r w:rsidRPr="002D2924">
        <w:t>l’azione</w:t>
      </w:r>
      <w:proofErr w:type="spellEnd"/>
      <w:r w:rsidRPr="002D2924">
        <w:t xml:space="preserve"> di </w:t>
      </w:r>
      <w:proofErr w:type="spellStart"/>
      <w:r w:rsidRPr="002D2924">
        <w:t>pesca</w:t>
      </w:r>
      <w:proofErr w:type="spellEnd"/>
      <w:r w:rsidRPr="002D2924">
        <w:t xml:space="preserve"> prima del </w:t>
      </w:r>
      <w:proofErr w:type="spellStart"/>
      <w:r w:rsidRPr="002D2924">
        <w:t>termine</w:t>
      </w:r>
      <w:proofErr w:type="spellEnd"/>
      <w:r w:rsidRPr="002D2924">
        <w:t xml:space="preserve"> della </w:t>
      </w:r>
      <w:proofErr w:type="spellStart"/>
      <w:r w:rsidRPr="002D2924">
        <w:t>prova</w:t>
      </w:r>
      <w:proofErr w:type="spellEnd"/>
      <w:r w:rsidRPr="002D2924">
        <w:t xml:space="preserve">, </w:t>
      </w:r>
      <w:proofErr w:type="spellStart"/>
      <w:r w:rsidRPr="002D2924">
        <w:t>ecc</w:t>
      </w:r>
      <w:proofErr w:type="spellEnd"/>
      <w:r w:rsidRPr="002D2924">
        <w:t xml:space="preserve">.). In </w:t>
      </w:r>
      <w:proofErr w:type="spellStart"/>
      <w:r w:rsidRPr="002D2924">
        <w:t>questo</w:t>
      </w:r>
      <w:proofErr w:type="spellEnd"/>
      <w:r w:rsidRPr="002D2924">
        <w:t xml:space="preserve"> </w:t>
      </w:r>
      <w:proofErr w:type="spellStart"/>
      <w:r w:rsidRPr="002D2924">
        <w:lastRenderedPageBreak/>
        <w:t>caso</w:t>
      </w:r>
      <w:proofErr w:type="spellEnd"/>
      <w:r w:rsidRPr="002D2924">
        <w:t xml:space="preserve"> il Giudice di Gara </w:t>
      </w:r>
      <w:proofErr w:type="spellStart"/>
      <w:r w:rsidRPr="002D2924">
        <w:t>deve</w:t>
      </w:r>
      <w:proofErr w:type="spellEnd"/>
      <w:r w:rsidRPr="002D2924">
        <w:t xml:space="preserve"> </w:t>
      </w:r>
      <w:proofErr w:type="spellStart"/>
      <w:r w:rsidRPr="002D2924">
        <w:t>trasmettere</w:t>
      </w:r>
      <w:proofErr w:type="spellEnd"/>
      <w:r w:rsidRPr="002D2924">
        <w:t xml:space="preserve"> </w:t>
      </w:r>
      <w:proofErr w:type="spellStart"/>
      <w:r w:rsidRPr="002D2924">
        <w:t>gli</w:t>
      </w:r>
      <w:proofErr w:type="spellEnd"/>
      <w:r w:rsidRPr="002D2924">
        <w:t xml:space="preserve"> </w:t>
      </w:r>
      <w:proofErr w:type="spellStart"/>
      <w:r w:rsidRPr="002D2924">
        <w:t>atti</w:t>
      </w:r>
      <w:proofErr w:type="spellEnd"/>
      <w:r w:rsidRPr="002D2924">
        <w:t xml:space="preserve"> </w:t>
      </w:r>
      <w:proofErr w:type="spellStart"/>
      <w:r w:rsidRPr="002D2924">
        <w:t>relativi</w:t>
      </w:r>
      <w:proofErr w:type="spellEnd"/>
      <w:r w:rsidRPr="002D2924">
        <w:t xml:space="preserve"> </w:t>
      </w:r>
      <w:proofErr w:type="spellStart"/>
      <w:r w:rsidRPr="002D2924">
        <w:t>agli</w:t>
      </w:r>
      <w:proofErr w:type="spellEnd"/>
      <w:r w:rsidRPr="002D2924">
        <w:t xml:space="preserve"> </w:t>
      </w:r>
      <w:proofErr w:type="spellStart"/>
      <w:r w:rsidRPr="002D2924">
        <w:t>Organi</w:t>
      </w:r>
      <w:proofErr w:type="spellEnd"/>
      <w:r w:rsidRPr="002D2924">
        <w:t xml:space="preserve"> di </w:t>
      </w:r>
      <w:proofErr w:type="spellStart"/>
      <w:r w:rsidRPr="002D2924">
        <w:t>Giustizia</w:t>
      </w:r>
      <w:proofErr w:type="spellEnd"/>
      <w:r w:rsidRPr="002D2924">
        <w:t xml:space="preserve"> </w:t>
      </w:r>
      <w:proofErr w:type="spellStart"/>
      <w:r w:rsidRPr="002D2924">
        <w:t>competenti</w:t>
      </w:r>
      <w:proofErr w:type="spellEnd"/>
      <w:r w:rsidRPr="002D2924">
        <w:t xml:space="preserve"> per </w:t>
      </w:r>
      <w:proofErr w:type="spellStart"/>
      <w:r w:rsidRPr="002D2924">
        <w:t>gli</w:t>
      </w:r>
      <w:proofErr w:type="spellEnd"/>
      <w:r w:rsidRPr="002D2924">
        <w:t xml:space="preserve"> </w:t>
      </w:r>
      <w:proofErr w:type="spellStart"/>
      <w:r w:rsidRPr="002D2924">
        <w:t>ulteriori</w:t>
      </w:r>
      <w:proofErr w:type="spellEnd"/>
      <w:r w:rsidRPr="002D2924">
        <w:t xml:space="preserve"> </w:t>
      </w:r>
      <w:proofErr w:type="spellStart"/>
      <w:r w:rsidRPr="002D2924">
        <w:t>provvedimenti</w:t>
      </w:r>
      <w:proofErr w:type="spellEnd"/>
      <w:r w:rsidRPr="002D2924">
        <w:t>;</w:t>
      </w:r>
    </w:p>
    <w:p w14:paraId="406D0216" w14:textId="77777777" w:rsidR="001A125C" w:rsidRPr="002D2924" w:rsidRDefault="00893244">
      <w:pPr>
        <w:numPr>
          <w:ilvl w:val="0"/>
          <w:numId w:val="11"/>
        </w:numPr>
        <w:ind w:left="851" w:hanging="283"/>
      </w:pPr>
      <w:proofErr w:type="spellStart"/>
      <w:r w:rsidRPr="002D2924">
        <w:t>mancanza</w:t>
      </w:r>
      <w:proofErr w:type="spellEnd"/>
      <w:r w:rsidRPr="002D2924">
        <w:t xml:space="preserve"> o </w:t>
      </w:r>
      <w:proofErr w:type="spellStart"/>
      <w:r w:rsidRPr="002D2924">
        <w:t>insufficienza</w:t>
      </w:r>
      <w:proofErr w:type="spellEnd"/>
      <w:r w:rsidRPr="002D2924">
        <w:t xml:space="preserve"> </w:t>
      </w:r>
      <w:proofErr w:type="spellStart"/>
      <w:r w:rsidRPr="002D2924">
        <w:t>dei</w:t>
      </w:r>
      <w:proofErr w:type="spellEnd"/>
      <w:r w:rsidRPr="002D2924">
        <w:t xml:space="preserve"> </w:t>
      </w:r>
      <w:proofErr w:type="spellStart"/>
      <w:r w:rsidRPr="002D2924">
        <w:t>requisiti</w:t>
      </w:r>
      <w:proofErr w:type="spellEnd"/>
      <w:r w:rsidRPr="002D2924">
        <w:t xml:space="preserve"> e/o delle </w:t>
      </w:r>
      <w:proofErr w:type="spellStart"/>
      <w:r w:rsidRPr="002D2924">
        <w:t>attrezzature</w:t>
      </w:r>
      <w:proofErr w:type="spellEnd"/>
      <w:r w:rsidRPr="002D2924">
        <w:t xml:space="preserve"> e/o </w:t>
      </w:r>
      <w:proofErr w:type="spellStart"/>
      <w:r w:rsidRPr="002D2924">
        <w:t>dei</w:t>
      </w:r>
      <w:proofErr w:type="spellEnd"/>
      <w:r w:rsidRPr="002D2924">
        <w:t xml:space="preserve"> </w:t>
      </w:r>
      <w:proofErr w:type="spellStart"/>
      <w:r w:rsidRPr="002D2924">
        <w:t>dispositivi</w:t>
      </w:r>
      <w:proofErr w:type="spellEnd"/>
      <w:r w:rsidRPr="002D2924">
        <w:t xml:space="preserve"> di </w:t>
      </w:r>
      <w:proofErr w:type="spellStart"/>
      <w:r w:rsidRPr="002D2924">
        <w:t>sicurezza</w:t>
      </w:r>
      <w:proofErr w:type="spellEnd"/>
      <w:r w:rsidRPr="002D2924">
        <w:t xml:space="preserve"> </w:t>
      </w:r>
      <w:proofErr w:type="spellStart"/>
      <w:r w:rsidRPr="002D2924">
        <w:t>previsti</w:t>
      </w:r>
      <w:proofErr w:type="spellEnd"/>
      <w:r w:rsidRPr="002D2924">
        <w:t xml:space="preserve"> </w:t>
      </w:r>
      <w:proofErr w:type="spellStart"/>
      <w:r w:rsidRPr="002D2924">
        <w:t>dalla</w:t>
      </w:r>
      <w:proofErr w:type="spellEnd"/>
      <w:r w:rsidRPr="002D2924">
        <w:t xml:space="preserve"> </w:t>
      </w:r>
      <w:proofErr w:type="spellStart"/>
      <w:r w:rsidRPr="002D2924">
        <w:t>Circolare</w:t>
      </w:r>
      <w:proofErr w:type="spellEnd"/>
      <w:r w:rsidRPr="002D2924">
        <w:t xml:space="preserve"> </w:t>
      </w:r>
      <w:proofErr w:type="spellStart"/>
      <w:r w:rsidRPr="002D2924">
        <w:t>Normativa</w:t>
      </w:r>
      <w:proofErr w:type="spellEnd"/>
      <w:r w:rsidRPr="002D2924">
        <w:t xml:space="preserve"> e/o </w:t>
      </w:r>
      <w:proofErr w:type="spellStart"/>
      <w:r w:rsidRPr="002D2924">
        <w:t>dai</w:t>
      </w:r>
      <w:proofErr w:type="spellEnd"/>
      <w:r w:rsidRPr="002D2924">
        <w:t xml:space="preserve"> </w:t>
      </w:r>
      <w:proofErr w:type="spellStart"/>
      <w:r w:rsidRPr="002D2924">
        <w:t>Regolamenti</w:t>
      </w:r>
      <w:proofErr w:type="spellEnd"/>
      <w:r w:rsidRPr="002D2924">
        <w:t xml:space="preserve"> </w:t>
      </w:r>
      <w:proofErr w:type="spellStart"/>
      <w:r w:rsidRPr="002D2924">
        <w:t>Particolari</w:t>
      </w:r>
      <w:proofErr w:type="spellEnd"/>
      <w:r w:rsidRPr="002D2924">
        <w:t>;</w:t>
      </w:r>
    </w:p>
    <w:p w14:paraId="30F5D63E" w14:textId="77777777" w:rsidR="001A125C" w:rsidRPr="002D2924" w:rsidRDefault="00893244">
      <w:pPr>
        <w:numPr>
          <w:ilvl w:val="0"/>
          <w:numId w:val="11"/>
        </w:numPr>
        <w:ind w:left="851" w:hanging="283"/>
      </w:pPr>
      <w:proofErr w:type="spellStart"/>
      <w:r w:rsidRPr="002D2924">
        <w:t>mancato</w:t>
      </w:r>
      <w:proofErr w:type="spellEnd"/>
      <w:r w:rsidRPr="002D2924">
        <w:t xml:space="preserve"> </w:t>
      </w:r>
      <w:proofErr w:type="spellStart"/>
      <w:r w:rsidRPr="002D2924">
        <w:t>possesso</w:t>
      </w:r>
      <w:proofErr w:type="spellEnd"/>
      <w:r w:rsidRPr="002D2924">
        <w:t xml:space="preserve"> o </w:t>
      </w:r>
      <w:proofErr w:type="spellStart"/>
      <w:r w:rsidRPr="002D2924">
        <w:t>irregolarità</w:t>
      </w:r>
      <w:proofErr w:type="spellEnd"/>
      <w:r w:rsidRPr="002D2924">
        <w:t xml:space="preserve"> della </w:t>
      </w:r>
      <w:proofErr w:type="spellStart"/>
      <w:r w:rsidRPr="002D2924">
        <w:t>licenza</w:t>
      </w:r>
      <w:proofErr w:type="spellEnd"/>
      <w:r w:rsidRPr="002D2924">
        <w:t xml:space="preserve"> di </w:t>
      </w:r>
      <w:proofErr w:type="spellStart"/>
      <w:r w:rsidRPr="002D2924">
        <w:t>pesca</w:t>
      </w:r>
      <w:proofErr w:type="spellEnd"/>
      <w:r w:rsidRPr="002D2924">
        <w:t xml:space="preserve">, </w:t>
      </w:r>
      <w:proofErr w:type="spellStart"/>
      <w:r w:rsidRPr="002D2924">
        <w:t>ove</w:t>
      </w:r>
      <w:proofErr w:type="spellEnd"/>
      <w:r w:rsidRPr="002D2924">
        <w:t xml:space="preserve"> </w:t>
      </w:r>
      <w:proofErr w:type="spellStart"/>
      <w:r w:rsidRPr="002D2924">
        <w:t>richiesto</w:t>
      </w:r>
      <w:proofErr w:type="spellEnd"/>
      <w:r w:rsidRPr="002D2924">
        <w:t xml:space="preserve"> ed </w:t>
      </w:r>
      <w:proofErr w:type="spellStart"/>
      <w:r w:rsidRPr="002D2924">
        <w:t>accertato</w:t>
      </w:r>
      <w:proofErr w:type="spellEnd"/>
      <w:r w:rsidRPr="002D2924">
        <w:t xml:space="preserve"> da </w:t>
      </w:r>
      <w:proofErr w:type="spellStart"/>
      <w:r w:rsidRPr="002D2924">
        <w:t>organismi</w:t>
      </w:r>
      <w:proofErr w:type="spellEnd"/>
      <w:r w:rsidRPr="002D2924">
        <w:t xml:space="preserve"> </w:t>
      </w:r>
      <w:proofErr w:type="spellStart"/>
      <w:r w:rsidRPr="002D2924">
        <w:t>preposti</w:t>
      </w:r>
      <w:proofErr w:type="spellEnd"/>
      <w:r w:rsidRPr="002D2924">
        <w:t xml:space="preserve"> (</w:t>
      </w:r>
      <w:proofErr w:type="spellStart"/>
      <w:r w:rsidRPr="002D2924">
        <w:t>Guardie</w:t>
      </w:r>
      <w:proofErr w:type="spellEnd"/>
      <w:r w:rsidRPr="002D2924">
        <w:t xml:space="preserve"> Giurate, Polizia </w:t>
      </w:r>
      <w:proofErr w:type="spellStart"/>
      <w:r w:rsidRPr="002D2924">
        <w:t>provinciale</w:t>
      </w:r>
      <w:proofErr w:type="spellEnd"/>
      <w:r w:rsidRPr="002D2924">
        <w:t xml:space="preserve">, </w:t>
      </w:r>
      <w:proofErr w:type="spellStart"/>
      <w:r w:rsidRPr="002D2924">
        <w:t>ecc</w:t>
      </w:r>
      <w:proofErr w:type="spellEnd"/>
      <w:r w:rsidRPr="002D2924">
        <w:t xml:space="preserve">.); </w:t>
      </w:r>
    </w:p>
    <w:p w14:paraId="6228D09A" w14:textId="77777777" w:rsidR="001A125C" w:rsidRPr="002D2924" w:rsidRDefault="00893244">
      <w:pPr>
        <w:numPr>
          <w:ilvl w:val="0"/>
          <w:numId w:val="11"/>
        </w:numPr>
        <w:spacing w:after="120"/>
        <w:ind w:left="851" w:hanging="283"/>
      </w:pPr>
      <w:proofErr w:type="spellStart"/>
      <w:r w:rsidRPr="002D2924">
        <w:t>detenzione</w:t>
      </w:r>
      <w:proofErr w:type="spellEnd"/>
      <w:r w:rsidRPr="002D2924">
        <w:t xml:space="preserve"> di </w:t>
      </w:r>
      <w:proofErr w:type="spellStart"/>
      <w:r w:rsidRPr="002D2924">
        <w:t>esche</w:t>
      </w:r>
      <w:proofErr w:type="spellEnd"/>
      <w:r w:rsidRPr="002D2924">
        <w:t xml:space="preserve"> e pasture </w:t>
      </w:r>
      <w:proofErr w:type="spellStart"/>
      <w:r w:rsidRPr="002D2924">
        <w:t>vietate</w:t>
      </w:r>
      <w:proofErr w:type="spellEnd"/>
      <w:r w:rsidRPr="002D2924">
        <w:t xml:space="preserve"> </w:t>
      </w:r>
      <w:proofErr w:type="spellStart"/>
      <w:r w:rsidRPr="002D2924">
        <w:t>accertata</w:t>
      </w:r>
      <w:proofErr w:type="spellEnd"/>
      <w:r w:rsidRPr="002D2924">
        <w:t xml:space="preserve"> </w:t>
      </w:r>
      <w:proofErr w:type="spellStart"/>
      <w:r w:rsidRPr="002D2924">
        <w:t>durante</w:t>
      </w:r>
      <w:proofErr w:type="spellEnd"/>
      <w:r w:rsidRPr="002D2924">
        <w:t xml:space="preserve"> </w:t>
      </w:r>
      <w:proofErr w:type="spellStart"/>
      <w:r w:rsidRPr="002D2924">
        <w:t>i</w:t>
      </w:r>
      <w:proofErr w:type="spellEnd"/>
      <w:r w:rsidRPr="002D2924">
        <w:t xml:space="preserve"> </w:t>
      </w:r>
      <w:proofErr w:type="spellStart"/>
      <w:r w:rsidRPr="002D2924">
        <w:t>controlli</w:t>
      </w:r>
      <w:proofErr w:type="spellEnd"/>
      <w:r w:rsidRPr="002D2924">
        <w:t xml:space="preserve"> </w:t>
      </w:r>
      <w:proofErr w:type="spellStart"/>
      <w:r w:rsidRPr="002D2924">
        <w:t>preliminari</w:t>
      </w:r>
      <w:proofErr w:type="spellEnd"/>
      <w:r w:rsidRPr="002D2924">
        <w:t xml:space="preserve"> prima </w:t>
      </w:r>
      <w:proofErr w:type="spellStart"/>
      <w:r w:rsidRPr="002D2924">
        <w:t>dell’inizio</w:t>
      </w:r>
      <w:proofErr w:type="spellEnd"/>
      <w:r w:rsidRPr="002D2924">
        <w:t xml:space="preserve"> della </w:t>
      </w:r>
      <w:proofErr w:type="spellStart"/>
      <w:r w:rsidRPr="002D2924">
        <w:t>gara</w:t>
      </w:r>
      <w:proofErr w:type="spellEnd"/>
      <w:r w:rsidRPr="002D2924">
        <w:t xml:space="preserve">; </w:t>
      </w:r>
      <w:proofErr w:type="spellStart"/>
      <w:r w:rsidRPr="002D2924">
        <w:t>occultamento</w:t>
      </w:r>
      <w:proofErr w:type="spellEnd"/>
      <w:r w:rsidRPr="002D2924">
        <w:t xml:space="preserve"> di </w:t>
      </w:r>
      <w:proofErr w:type="spellStart"/>
      <w:r w:rsidRPr="002D2924">
        <w:t>esche</w:t>
      </w:r>
      <w:proofErr w:type="spellEnd"/>
      <w:r w:rsidRPr="002D2924">
        <w:t xml:space="preserve"> e pasture </w:t>
      </w:r>
      <w:proofErr w:type="spellStart"/>
      <w:r w:rsidRPr="002D2924">
        <w:t>accertato</w:t>
      </w:r>
      <w:proofErr w:type="spellEnd"/>
      <w:r w:rsidRPr="002D2924">
        <w:t xml:space="preserve"> </w:t>
      </w:r>
      <w:proofErr w:type="spellStart"/>
      <w:r w:rsidRPr="002D2924">
        <w:t>durante</w:t>
      </w:r>
      <w:proofErr w:type="spellEnd"/>
      <w:r w:rsidRPr="002D2924">
        <w:t xml:space="preserve"> </w:t>
      </w:r>
      <w:proofErr w:type="spellStart"/>
      <w:r w:rsidRPr="002D2924">
        <w:t>i</w:t>
      </w:r>
      <w:proofErr w:type="spellEnd"/>
      <w:r w:rsidRPr="002D2924">
        <w:t xml:space="preserve"> </w:t>
      </w:r>
      <w:proofErr w:type="spellStart"/>
      <w:r w:rsidRPr="002D2924">
        <w:t>controlli</w:t>
      </w:r>
      <w:proofErr w:type="spellEnd"/>
      <w:r w:rsidRPr="002D2924">
        <w:t xml:space="preserve"> </w:t>
      </w:r>
      <w:proofErr w:type="spellStart"/>
      <w:r w:rsidRPr="002D2924">
        <w:t>preliminari</w:t>
      </w:r>
      <w:proofErr w:type="spellEnd"/>
      <w:r w:rsidRPr="002D2924">
        <w:t xml:space="preserve"> prima </w:t>
      </w:r>
      <w:proofErr w:type="spellStart"/>
      <w:r w:rsidRPr="002D2924">
        <w:t>dell’inizio</w:t>
      </w:r>
      <w:proofErr w:type="spellEnd"/>
      <w:r w:rsidRPr="002D2924">
        <w:t xml:space="preserve"> della </w:t>
      </w:r>
      <w:proofErr w:type="spellStart"/>
      <w:r w:rsidRPr="002D2924">
        <w:t>gara</w:t>
      </w:r>
      <w:proofErr w:type="spellEnd"/>
      <w:r w:rsidRPr="002D2924">
        <w:t>.</w:t>
      </w:r>
    </w:p>
    <w:p w14:paraId="52D79A1B" w14:textId="77777777" w:rsidR="001A125C" w:rsidRPr="002D2924" w:rsidRDefault="00893244">
      <w:r w:rsidRPr="002D2924">
        <w:t xml:space="preserve">Il </w:t>
      </w:r>
      <w:proofErr w:type="spellStart"/>
      <w:r w:rsidRPr="002D2924">
        <w:t>provvedimento</w:t>
      </w:r>
      <w:proofErr w:type="spellEnd"/>
      <w:r w:rsidRPr="002D2924">
        <w:t xml:space="preserve"> di </w:t>
      </w:r>
      <w:r w:rsidRPr="002D2924">
        <w:rPr>
          <w:b/>
        </w:rPr>
        <w:t xml:space="preserve">non </w:t>
      </w:r>
      <w:proofErr w:type="spellStart"/>
      <w:r w:rsidRPr="002D2924">
        <w:rPr>
          <w:b/>
        </w:rPr>
        <w:t>ammissione</w:t>
      </w:r>
      <w:proofErr w:type="spellEnd"/>
      <w:r w:rsidRPr="002D2924">
        <w:rPr>
          <w:b/>
        </w:rPr>
        <w:t xml:space="preserve"> </w:t>
      </w:r>
      <w:proofErr w:type="spellStart"/>
      <w:r w:rsidRPr="002D2924">
        <w:t>inibisce</w:t>
      </w:r>
      <w:proofErr w:type="spellEnd"/>
      <w:r w:rsidRPr="002D2924">
        <w:t xml:space="preserve"> al </w:t>
      </w:r>
      <w:proofErr w:type="spellStart"/>
      <w:r w:rsidRPr="002D2924">
        <w:t>concorrente</w:t>
      </w:r>
      <w:proofErr w:type="spellEnd"/>
      <w:r w:rsidRPr="002D2924">
        <w:t>/</w:t>
      </w:r>
      <w:proofErr w:type="spellStart"/>
      <w:r w:rsidRPr="002D2924">
        <w:t>coppia</w:t>
      </w:r>
      <w:proofErr w:type="spellEnd"/>
      <w:r w:rsidRPr="002D2924">
        <w:t xml:space="preserve"> </w:t>
      </w:r>
      <w:proofErr w:type="spellStart"/>
      <w:r w:rsidRPr="002D2924">
        <w:t>sanzionato</w:t>
      </w:r>
      <w:proofErr w:type="spellEnd"/>
      <w:r w:rsidRPr="002D2924">
        <w:t xml:space="preserve"> di </w:t>
      </w:r>
      <w:proofErr w:type="spellStart"/>
      <w:r w:rsidRPr="002D2924">
        <w:t>partecipare</w:t>
      </w:r>
      <w:proofErr w:type="spellEnd"/>
      <w:r w:rsidRPr="002D2924">
        <w:t xml:space="preserve"> alla </w:t>
      </w:r>
      <w:proofErr w:type="spellStart"/>
      <w:r w:rsidRPr="002D2924">
        <w:t>gara</w:t>
      </w:r>
      <w:proofErr w:type="spellEnd"/>
      <w:r w:rsidRPr="002D2924">
        <w:t xml:space="preserve"> e </w:t>
      </w:r>
      <w:proofErr w:type="spellStart"/>
      <w:r w:rsidRPr="002D2924">
        <w:t>comporta</w:t>
      </w:r>
      <w:proofErr w:type="spellEnd"/>
      <w:r w:rsidRPr="002D2924">
        <w:t xml:space="preserve"> </w:t>
      </w:r>
      <w:proofErr w:type="spellStart"/>
      <w:r w:rsidRPr="002D2924">
        <w:t>inoltre</w:t>
      </w:r>
      <w:proofErr w:type="spellEnd"/>
      <w:r w:rsidRPr="002D2924">
        <w:t xml:space="preserve"> </w:t>
      </w:r>
      <w:proofErr w:type="spellStart"/>
      <w:r w:rsidRPr="002D2924">
        <w:t>l’allontanamento</w:t>
      </w:r>
      <w:proofErr w:type="spellEnd"/>
      <w:r w:rsidRPr="002D2924">
        <w:t xml:space="preserve"> dal campo di </w:t>
      </w:r>
      <w:proofErr w:type="spellStart"/>
      <w:r w:rsidRPr="002D2924">
        <w:t>gara</w:t>
      </w:r>
      <w:proofErr w:type="spellEnd"/>
      <w:r w:rsidRPr="002D2924">
        <w:t xml:space="preserve"> del </w:t>
      </w:r>
      <w:proofErr w:type="spellStart"/>
      <w:r w:rsidRPr="002D2924">
        <w:t>concorrente</w:t>
      </w:r>
      <w:proofErr w:type="spellEnd"/>
      <w:r w:rsidRPr="002D2924">
        <w:t>/</w:t>
      </w:r>
      <w:proofErr w:type="spellStart"/>
      <w:r w:rsidRPr="002D2924">
        <w:t>coppia</w:t>
      </w:r>
      <w:proofErr w:type="spellEnd"/>
      <w:r w:rsidRPr="002D2924">
        <w:t xml:space="preserve"> </w:t>
      </w:r>
      <w:proofErr w:type="spellStart"/>
      <w:r w:rsidRPr="002D2924">
        <w:t>stesso</w:t>
      </w:r>
      <w:proofErr w:type="spellEnd"/>
      <w:r w:rsidRPr="002D2924">
        <w:t xml:space="preserve">, la </w:t>
      </w:r>
      <w:proofErr w:type="spellStart"/>
      <w:r w:rsidRPr="002D2924">
        <w:t>perdita</w:t>
      </w:r>
      <w:proofErr w:type="spellEnd"/>
      <w:r w:rsidRPr="002D2924">
        <w:t xml:space="preserve"> delle tasse di </w:t>
      </w:r>
      <w:proofErr w:type="spellStart"/>
      <w:r w:rsidRPr="002D2924">
        <w:t>iscrizione</w:t>
      </w:r>
      <w:proofErr w:type="spellEnd"/>
      <w:r w:rsidRPr="002D2924">
        <w:t xml:space="preserve"> </w:t>
      </w:r>
      <w:proofErr w:type="spellStart"/>
      <w:r w:rsidRPr="002D2924">
        <w:t>versate</w:t>
      </w:r>
      <w:proofErr w:type="spellEnd"/>
      <w:r w:rsidRPr="002D2924">
        <w:t xml:space="preserve"> e di ogni </w:t>
      </w:r>
      <w:proofErr w:type="spellStart"/>
      <w:r w:rsidRPr="002D2924">
        <w:t>altro</w:t>
      </w:r>
      <w:proofErr w:type="spellEnd"/>
      <w:r w:rsidRPr="002D2924">
        <w:t xml:space="preserve"> </w:t>
      </w:r>
      <w:proofErr w:type="spellStart"/>
      <w:r w:rsidRPr="002D2924">
        <w:t>diritto</w:t>
      </w:r>
      <w:proofErr w:type="spellEnd"/>
      <w:r w:rsidRPr="002D2924">
        <w:t xml:space="preserve"> a </w:t>
      </w:r>
      <w:proofErr w:type="spellStart"/>
      <w:r w:rsidRPr="002D2924">
        <w:t>premi</w:t>
      </w:r>
      <w:proofErr w:type="spellEnd"/>
      <w:r w:rsidRPr="002D2924">
        <w:t xml:space="preserve">, </w:t>
      </w:r>
      <w:proofErr w:type="spellStart"/>
      <w:r w:rsidRPr="002D2924">
        <w:t>punteggi</w:t>
      </w:r>
      <w:proofErr w:type="spellEnd"/>
      <w:r w:rsidRPr="002D2924">
        <w:t xml:space="preserve"> di </w:t>
      </w:r>
      <w:proofErr w:type="spellStart"/>
      <w:r w:rsidRPr="002D2924">
        <w:t>classifica</w:t>
      </w:r>
      <w:proofErr w:type="spellEnd"/>
      <w:r w:rsidRPr="002D2924">
        <w:t xml:space="preserve"> e </w:t>
      </w:r>
      <w:proofErr w:type="spellStart"/>
      <w:r w:rsidRPr="002D2924">
        <w:t>rimborso</w:t>
      </w:r>
      <w:proofErr w:type="spellEnd"/>
      <w:r w:rsidRPr="002D2924">
        <w:t xml:space="preserve"> delle </w:t>
      </w:r>
      <w:proofErr w:type="spellStart"/>
      <w:r w:rsidRPr="002D2924">
        <w:t>spese</w:t>
      </w:r>
      <w:proofErr w:type="spellEnd"/>
      <w:r w:rsidRPr="002D2924">
        <w:t xml:space="preserve">. Ai soli </w:t>
      </w:r>
      <w:proofErr w:type="spellStart"/>
      <w:r w:rsidRPr="002D2924">
        <w:t>fini</w:t>
      </w:r>
      <w:proofErr w:type="spellEnd"/>
      <w:r w:rsidRPr="002D2924">
        <w:t xml:space="preserve"> di </w:t>
      </w:r>
      <w:proofErr w:type="spellStart"/>
      <w:r w:rsidRPr="002D2924">
        <w:t>compilazione</w:t>
      </w:r>
      <w:proofErr w:type="spellEnd"/>
      <w:r w:rsidRPr="002D2924">
        <w:t xml:space="preserve"> delle </w:t>
      </w:r>
      <w:proofErr w:type="spellStart"/>
      <w:r w:rsidRPr="002D2924">
        <w:t>classifiche</w:t>
      </w:r>
      <w:proofErr w:type="spellEnd"/>
      <w:r w:rsidRPr="002D2924">
        <w:t xml:space="preserve"> </w:t>
      </w:r>
      <w:proofErr w:type="spellStart"/>
      <w:r w:rsidRPr="002D2924">
        <w:t>attribuisce</w:t>
      </w:r>
      <w:proofErr w:type="spellEnd"/>
      <w:r w:rsidRPr="002D2924">
        <w:t xml:space="preserve"> </w:t>
      </w:r>
      <w:proofErr w:type="spellStart"/>
      <w:r w:rsidRPr="002D2924">
        <w:t>una</w:t>
      </w:r>
      <w:proofErr w:type="spellEnd"/>
      <w:r w:rsidRPr="002D2924">
        <w:t xml:space="preserve"> </w:t>
      </w:r>
      <w:proofErr w:type="spellStart"/>
      <w:r w:rsidRPr="002D2924">
        <w:t>penalità</w:t>
      </w:r>
      <w:proofErr w:type="spellEnd"/>
      <w:r w:rsidRPr="002D2924">
        <w:t xml:space="preserve"> ed un </w:t>
      </w:r>
      <w:proofErr w:type="spellStart"/>
      <w:r w:rsidRPr="002D2924">
        <w:t>piazzamento</w:t>
      </w:r>
      <w:proofErr w:type="spellEnd"/>
      <w:r w:rsidRPr="002D2924">
        <w:t xml:space="preserve"> pari al </w:t>
      </w:r>
      <w:proofErr w:type="spellStart"/>
      <w:r w:rsidRPr="002D2924">
        <w:t>piazzamento</w:t>
      </w:r>
      <w:proofErr w:type="spellEnd"/>
      <w:r w:rsidRPr="002D2924">
        <w:t xml:space="preserve"> </w:t>
      </w:r>
      <w:proofErr w:type="spellStart"/>
      <w:r w:rsidRPr="002D2924">
        <w:t>dell’assente</w:t>
      </w:r>
      <w:proofErr w:type="spellEnd"/>
      <w:r w:rsidRPr="002D2924">
        <w:t xml:space="preserve">, </w:t>
      </w:r>
      <w:proofErr w:type="spellStart"/>
      <w:r w:rsidRPr="002D2924">
        <w:t>cioè</w:t>
      </w:r>
      <w:proofErr w:type="spellEnd"/>
      <w:r w:rsidRPr="002D2924">
        <w:t xml:space="preserve"> </w:t>
      </w:r>
      <w:proofErr w:type="spellStart"/>
      <w:r w:rsidRPr="002D2924">
        <w:t>dell’ultimo</w:t>
      </w:r>
      <w:proofErr w:type="spellEnd"/>
      <w:r w:rsidRPr="002D2924">
        <w:t xml:space="preserve"> </w:t>
      </w:r>
      <w:proofErr w:type="spellStart"/>
      <w:r w:rsidRPr="002D2924">
        <w:t>classificato</w:t>
      </w:r>
      <w:proofErr w:type="spellEnd"/>
      <w:r w:rsidRPr="002D2924">
        <w:t xml:space="preserve"> </w:t>
      </w:r>
      <w:proofErr w:type="spellStart"/>
      <w:r w:rsidRPr="002D2924">
        <w:t>nel</w:t>
      </w:r>
      <w:proofErr w:type="spellEnd"/>
      <w:r w:rsidRPr="002D2924">
        <w:t xml:space="preserve"> </w:t>
      </w:r>
      <w:proofErr w:type="spellStart"/>
      <w:r w:rsidRPr="002D2924">
        <w:t>settore</w:t>
      </w:r>
      <w:proofErr w:type="spellEnd"/>
      <w:r w:rsidRPr="002D2924">
        <w:t xml:space="preserve"> col </w:t>
      </w:r>
      <w:proofErr w:type="spellStart"/>
      <w:r w:rsidRPr="002D2924">
        <w:t>maggior</w:t>
      </w:r>
      <w:proofErr w:type="spellEnd"/>
      <w:r w:rsidRPr="002D2924">
        <w:t xml:space="preserve"> </w:t>
      </w:r>
      <w:proofErr w:type="spellStart"/>
      <w:r w:rsidRPr="002D2924">
        <w:t>numero</w:t>
      </w:r>
      <w:proofErr w:type="spellEnd"/>
      <w:r w:rsidRPr="002D2924">
        <w:t xml:space="preserve"> di </w:t>
      </w:r>
      <w:proofErr w:type="spellStart"/>
      <w:r w:rsidRPr="002D2924">
        <w:t>concorrenti</w:t>
      </w:r>
      <w:proofErr w:type="spellEnd"/>
      <w:r w:rsidRPr="002D2924">
        <w:t>/</w:t>
      </w:r>
      <w:proofErr w:type="spellStart"/>
      <w:r w:rsidRPr="002D2924">
        <w:t>coppie</w:t>
      </w:r>
      <w:proofErr w:type="spellEnd"/>
      <w:r w:rsidRPr="002D2924">
        <w:t xml:space="preserve"> </w:t>
      </w:r>
      <w:proofErr w:type="spellStart"/>
      <w:r w:rsidRPr="002D2924">
        <w:t>maggiorato</w:t>
      </w:r>
      <w:proofErr w:type="spellEnd"/>
      <w:r w:rsidRPr="002D2924">
        <w:t xml:space="preserve"> di UNA </w:t>
      </w:r>
      <w:proofErr w:type="spellStart"/>
      <w:r w:rsidRPr="002D2924">
        <w:t>unità</w:t>
      </w:r>
      <w:proofErr w:type="spellEnd"/>
      <w:r w:rsidRPr="002D2924">
        <w:t>.</w:t>
      </w:r>
    </w:p>
    <w:p w14:paraId="343FE8CF" w14:textId="77777777" w:rsidR="001A125C" w:rsidRPr="002D2924" w:rsidRDefault="00893244">
      <w:pPr>
        <w:spacing w:after="120"/>
      </w:pPr>
      <w:r w:rsidRPr="002D2924">
        <w:t xml:space="preserve">Il </w:t>
      </w:r>
      <w:proofErr w:type="spellStart"/>
      <w:r w:rsidRPr="002D2924">
        <w:t>provvedimento</w:t>
      </w:r>
      <w:proofErr w:type="spellEnd"/>
      <w:r w:rsidRPr="002D2924">
        <w:t xml:space="preserve"> di non </w:t>
      </w:r>
      <w:proofErr w:type="spellStart"/>
      <w:r w:rsidRPr="002D2924">
        <w:t>ammissione</w:t>
      </w:r>
      <w:proofErr w:type="spellEnd"/>
      <w:r w:rsidRPr="002D2924">
        <w:t xml:space="preserve"> alla </w:t>
      </w:r>
      <w:proofErr w:type="spellStart"/>
      <w:r w:rsidRPr="002D2924">
        <w:t>manifestazione</w:t>
      </w:r>
      <w:proofErr w:type="spellEnd"/>
      <w:r w:rsidRPr="002D2924">
        <w:t xml:space="preserve"> </w:t>
      </w:r>
      <w:proofErr w:type="spellStart"/>
      <w:r w:rsidRPr="002D2924">
        <w:t>può</w:t>
      </w:r>
      <w:proofErr w:type="spellEnd"/>
      <w:r w:rsidRPr="002D2924">
        <w:t xml:space="preserve"> </w:t>
      </w:r>
      <w:proofErr w:type="spellStart"/>
      <w:r w:rsidRPr="002D2924">
        <w:t>essere</w:t>
      </w:r>
      <w:proofErr w:type="spellEnd"/>
      <w:r w:rsidRPr="002D2924">
        <w:t xml:space="preserve"> </w:t>
      </w:r>
      <w:proofErr w:type="spellStart"/>
      <w:r w:rsidRPr="002D2924">
        <w:t>decretato</w:t>
      </w:r>
      <w:proofErr w:type="spellEnd"/>
      <w:r w:rsidRPr="002D2924">
        <w:t xml:space="preserve"> solo dal Giudice di Gara, per </w:t>
      </w:r>
      <w:proofErr w:type="spellStart"/>
      <w:r w:rsidRPr="002D2924">
        <w:t>osservazione</w:t>
      </w:r>
      <w:proofErr w:type="spellEnd"/>
      <w:r w:rsidRPr="002D2924">
        <w:t xml:space="preserve"> </w:t>
      </w:r>
      <w:proofErr w:type="spellStart"/>
      <w:r w:rsidRPr="002D2924">
        <w:t>diretta</w:t>
      </w:r>
      <w:proofErr w:type="spellEnd"/>
      <w:r w:rsidRPr="002D2924">
        <w:rPr>
          <w:b/>
        </w:rPr>
        <w:t xml:space="preserve"> </w:t>
      </w:r>
      <w:proofErr w:type="spellStart"/>
      <w:r w:rsidRPr="002D2924">
        <w:t>dell’infrazione</w:t>
      </w:r>
      <w:proofErr w:type="spellEnd"/>
      <w:r w:rsidRPr="002D2924">
        <w:t xml:space="preserve"> </w:t>
      </w:r>
      <w:proofErr w:type="spellStart"/>
      <w:r w:rsidRPr="002D2924">
        <w:t>che</w:t>
      </w:r>
      <w:proofErr w:type="spellEnd"/>
      <w:r w:rsidRPr="002D2924">
        <w:t xml:space="preserve"> lo </w:t>
      </w:r>
      <w:proofErr w:type="spellStart"/>
      <w:r w:rsidRPr="002D2924">
        <w:t>provoca</w:t>
      </w:r>
      <w:proofErr w:type="spellEnd"/>
      <w:r w:rsidRPr="002D2924">
        <w:t xml:space="preserve"> o </w:t>
      </w:r>
      <w:proofErr w:type="spellStart"/>
      <w:r w:rsidRPr="002D2924">
        <w:t>dietro</w:t>
      </w:r>
      <w:proofErr w:type="spellEnd"/>
      <w:r w:rsidRPr="002D2924">
        <w:t xml:space="preserve"> </w:t>
      </w:r>
      <w:proofErr w:type="spellStart"/>
      <w:r w:rsidRPr="002D2924">
        <w:t>segnalazione</w:t>
      </w:r>
      <w:proofErr w:type="spellEnd"/>
      <w:r w:rsidRPr="002D2924">
        <w:t xml:space="preserve"> del </w:t>
      </w:r>
      <w:proofErr w:type="spellStart"/>
      <w:r w:rsidRPr="002D2924">
        <w:t>Direttore</w:t>
      </w:r>
      <w:proofErr w:type="spellEnd"/>
      <w:r w:rsidRPr="002D2924">
        <w:t xml:space="preserve"> di Gara.</w:t>
      </w:r>
    </w:p>
    <w:p w14:paraId="12D30F5D" w14:textId="77777777" w:rsidR="001A125C" w:rsidRPr="002D2924" w:rsidRDefault="008932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Cs w:val="24"/>
        </w:rPr>
      </w:pPr>
      <w:bookmarkStart w:id="85" w:name="_heading=h.2afmg28" w:colFirst="0" w:colLast="0"/>
      <w:bookmarkEnd w:id="85"/>
      <w:r w:rsidRPr="002D2924">
        <w:rPr>
          <w:rFonts w:eastAsia="Calibri"/>
          <w:color w:val="000000"/>
          <w:szCs w:val="24"/>
        </w:rPr>
        <w:t xml:space="preserve">Il </w:t>
      </w:r>
      <w:proofErr w:type="spellStart"/>
      <w:r w:rsidRPr="002D2924">
        <w:rPr>
          <w:rFonts w:eastAsia="Calibri"/>
          <w:color w:val="000000"/>
          <w:szCs w:val="24"/>
        </w:rPr>
        <w:t>provvedimento</w:t>
      </w:r>
      <w:proofErr w:type="spellEnd"/>
      <w:r w:rsidRPr="002D2924">
        <w:rPr>
          <w:rFonts w:eastAsia="Calibri"/>
          <w:color w:val="000000"/>
          <w:szCs w:val="24"/>
        </w:rPr>
        <w:t xml:space="preserve"> di non </w:t>
      </w:r>
      <w:proofErr w:type="spellStart"/>
      <w:r w:rsidRPr="002D2924">
        <w:rPr>
          <w:rFonts w:eastAsia="Calibri"/>
          <w:color w:val="000000"/>
          <w:szCs w:val="24"/>
        </w:rPr>
        <w:t>ammissione</w:t>
      </w:r>
      <w:proofErr w:type="spellEnd"/>
      <w:r w:rsidRPr="002D2924">
        <w:rPr>
          <w:rFonts w:eastAsia="Calibri"/>
          <w:color w:val="000000"/>
          <w:szCs w:val="24"/>
        </w:rPr>
        <w:t xml:space="preserve"> alla </w:t>
      </w:r>
      <w:proofErr w:type="spellStart"/>
      <w:r w:rsidRPr="002D2924">
        <w:rPr>
          <w:rFonts w:eastAsia="Calibri"/>
          <w:color w:val="000000"/>
          <w:szCs w:val="24"/>
        </w:rPr>
        <w:t>manifestazione</w:t>
      </w:r>
      <w:proofErr w:type="spellEnd"/>
      <w:r w:rsidRPr="002D2924">
        <w:rPr>
          <w:rFonts w:eastAsia="Calibri"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color w:val="000000"/>
          <w:szCs w:val="24"/>
        </w:rPr>
        <w:t>può</w:t>
      </w:r>
      <w:proofErr w:type="spellEnd"/>
      <w:r w:rsidRPr="002D2924">
        <w:rPr>
          <w:rFonts w:eastAsia="Calibri"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color w:val="000000"/>
          <w:szCs w:val="24"/>
        </w:rPr>
        <w:t>essere</w:t>
      </w:r>
      <w:proofErr w:type="spellEnd"/>
      <w:r w:rsidRPr="002D2924">
        <w:rPr>
          <w:rFonts w:eastAsia="Calibri"/>
          <w:color w:val="000000"/>
          <w:szCs w:val="24"/>
        </w:rPr>
        <w:t xml:space="preserve"> </w:t>
      </w:r>
      <w:proofErr w:type="spellStart"/>
      <w:r w:rsidRPr="002D2924">
        <w:rPr>
          <w:rFonts w:eastAsia="Calibri"/>
          <w:color w:val="000000"/>
          <w:szCs w:val="24"/>
        </w:rPr>
        <w:t>decretato</w:t>
      </w:r>
      <w:proofErr w:type="spellEnd"/>
      <w:r w:rsidRPr="002D2924">
        <w:rPr>
          <w:rFonts w:eastAsia="Calibri"/>
          <w:color w:val="000000"/>
          <w:szCs w:val="24"/>
        </w:rPr>
        <w:t xml:space="preserve"> per:</w:t>
      </w:r>
    </w:p>
    <w:p w14:paraId="4601252C" w14:textId="77777777" w:rsidR="001A125C" w:rsidRPr="002D2924" w:rsidRDefault="00893244">
      <w:pPr>
        <w:numPr>
          <w:ilvl w:val="0"/>
          <w:numId w:val="12"/>
        </w:numPr>
        <w:ind w:left="851" w:hanging="283"/>
      </w:pPr>
      <w:proofErr w:type="spellStart"/>
      <w:r w:rsidRPr="002D2924">
        <w:t>rifiuto</w:t>
      </w:r>
      <w:proofErr w:type="spellEnd"/>
      <w:r w:rsidRPr="002D2924">
        <w:t xml:space="preserve"> del </w:t>
      </w:r>
      <w:proofErr w:type="spellStart"/>
      <w:r w:rsidRPr="002D2924">
        <w:t>concorrente</w:t>
      </w:r>
      <w:proofErr w:type="spellEnd"/>
      <w:r w:rsidRPr="002D2924">
        <w:t>/</w:t>
      </w:r>
      <w:proofErr w:type="spellStart"/>
      <w:r w:rsidRPr="002D2924">
        <w:t>coppia</w:t>
      </w:r>
      <w:proofErr w:type="spellEnd"/>
      <w:r w:rsidRPr="002D2924">
        <w:t xml:space="preserve"> di </w:t>
      </w:r>
      <w:proofErr w:type="spellStart"/>
      <w:r w:rsidRPr="002D2924">
        <w:t>sottostare</w:t>
      </w:r>
      <w:proofErr w:type="spellEnd"/>
      <w:r w:rsidRPr="002D2924">
        <w:t xml:space="preserve"> ai </w:t>
      </w:r>
      <w:proofErr w:type="spellStart"/>
      <w:r w:rsidRPr="002D2924">
        <w:t>controlli</w:t>
      </w:r>
      <w:proofErr w:type="spellEnd"/>
      <w:r w:rsidRPr="002D2924">
        <w:t xml:space="preserve"> </w:t>
      </w:r>
      <w:proofErr w:type="spellStart"/>
      <w:r w:rsidRPr="002D2924">
        <w:t>preliminari</w:t>
      </w:r>
      <w:proofErr w:type="spellEnd"/>
      <w:r w:rsidRPr="002D2924">
        <w:t xml:space="preserve"> (</w:t>
      </w:r>
      <w:proofErr w:type="spellStart"/>
      <w:r w:rsidRPr="002D2924">
        <w:t>controllo</w:t>
      </w:r>
      <w:proofErr w:type="spellEnd"/>
      <w:r w:rsidRPr="002D2924">
        <w:t xml:space="preserve"> </w:t>
      </w:r>
      <w:proofErr w:type="spellStart"/>
      <w:r w:rsidRPr="002D2924">
        <w:t>documenti</w:t>
      </w:r>
      <w:proofErr w:type="spellEnd"/>
      <w:r w:rsidRPr="002D2924">
        <w:t xml:space="preserve"> e </w:t>
      </w:r>
      <w:proofErr w:type="spellStart"/>
      <w:r w:rsidRPr="002D2924">
        <w:t>verifica</w:t>
      </w:r>
      <w:proofErr w:type="spellEnd"/>
      <w:r w:rsidRPr="002D2924">
        <w:t xml:space="preserve"> del </w:t>
      </w:r>
      <w:proofErr w:type="spellStart"/>
      <w:r w:rsidRPr="002D2924">
        <w:t>tesseramento</w:t>
      </w:r>
      <w:proofErr w:type="spellEnd"/>
      <w:r w:rsidRPr="002D2924">
        <w:t>);</w:t>
      </w:r>
    </w:p>
    <w:p w14:paraId="34FBE047" w14:textId="77777777" w:rsidR="001A125C" w:rsidRPr="002D2924" w:rsidRDefault="00893244">
      <w:pPr>
        <w:numPr>
          <w:ilvl w:val="0"/>
          <w:numId w:val="12"/>
        </w:numPr>
        <w:spacing w:after="120"/>
        <w:ind w:left="851" w:hanging="283"/>
      </w:pPr>
      <w:proofErr w:type="spellStart"/>
      <w:r w:rsidRPr="002D2924">
        <w:t>esito</w:t>
      </w:r>
      <w:proofErr w:type="spellEnd"/>
      <w:r w:rsidRPr="002D2924">
        <w:t xml:space="preserve"> </w:t>
      </w:r>
      <w:proofErr w:type="spellStart"/>
      <w:r w:rsidRPr="002D2924">
        <w:t>negativo</w:t>
      </w:r>
      <w:proofErr w:type="spellEnd"/>
      <w:r w:rsidRPr="002D2924">
        <w:t xml:space="preserve"> </w:t>
      </w:r>
      <w:proofErr w:type="spellStart"/>
      <w:r w:rsidRPr="002D2924">
        <w:t>dei</w:t>
      </w:r>
      <w:proofErr w:type="spellEnd"/>
      <w:r w:rsidRPr="002D2924">
        <w:t xml:space="preserve"> </w:t>
      </w:r>
      <w:proofErr w:type="spellStart"/>
      <w:r w:rsidRPr="002D2924">
        <w:t>controlli</w:t>
      </w:r>
      <w:proofErr w:type="spellEnd"/>
      <w:r w:rsidRPr="002D2924">
        <w:t xml:space="preserve"> </w:t>
      </w:r>
      <w:proofErr w:type="spellStart"/>
      <w:r w:rsidRPr="002D2924">
        <w:t>preliminari</w:t>
      </w:r>
      <w:proofErr w:type="spellEnd"/>
      <w:r w:rsidRPr="002D2924">
        <w:t xml:space="preserve"> </w:t>
      </w:r>
      <w:proofErr w:type="spellStart"/>
      <w:r w:rsidRPr="002D2924">
        <w:t>inerenti</w:t>
      </w:r>
      <w:proofErr w:type="spellEnd"/>
      <w:r w:rsidRPr="002D2924">
        <w:t xml:space="preserve"> la </w:t>
      </w:r>
      <w:proofErr w:type="spellStart"/>
      <w:r w:rsidRPr="002D2924">
        <w:t>regolarità</w:t>
      </w:r>
      <w:proofErr w:type="spellEnd"/>
      <w:r w:rsidRPr="002D2924">
        <w:t xml:space="preserve"> del </w:t>
      </w:r>
      <w:proofErr w:type="spellStart"/>
      <w:r w:rsidRPr="002D2924">
        <w:t>tesseramento</w:t>
      </w:r>
      <w:proofErr w:type="spellEnd"/>
      <w:r w:rsidRPr="002D2924">
        <w:t xml:space="preserve">, </w:t>
      </w:r>
      <w:proofErr w:type="spellStart"/>
      <w:r w:rsidRPr="002D2924">
        <w:t>dell’affiliazione</w:t>
      </w:r>
      <w:proofErr w:type="spellEnd"/>
      <w:r w:rsidRPr="002D2924">
        <w:t xml:space="preserve"> e/o </w:t>
      </w:r>
      <w:proofErr w:type="spellStart"/>
      <w:r w:rsidRPr="002D2924">
        <w:t>dell’iscrizione</w:t>
      </w:r>
      <w:proofErr w:type="spellEnd"/>
      <w:r w:rsidRPr="002D2924">
        <w:t xml:space="preserve"> alla </w:t>
      </w:r>
      <w:proofErr w:type="spellStart"/>
      <w:r w:rsidRPr="002D2924">
        <w:t>gara</w:t>
      </w:r>
      <w:proofErr w:type="spellEnd"/>
      <w:r w:rsidRPr="002D2924">
        <w:t xml:space="preserve"> e/o alla </w:t>
      </w:r>
      <w:proofErr w:type="spellStart"/>
      <w:r w:rsidRPr="002D2924">
        <w:t>manifestazione</w:t>
      </w:r>
      <w:proofErr w:type="spellEnd"/>
      <w:r w:rsidRPr="002D2924">
        <w:t xml:space="preserve">, </w:t>
      </w:r>
      <w:proofErr w:type="spellStart"/>
      <w:r w:rsidRPr="002D2924">
        <w:t>seguiti</w:t>
      </w:r>
      <w:proofErr w:type="spellEnd"/>
      <w:r w:rsidRPr="002D2924">
        <w:t xml:space="preserve"> da </w:t>
      </w:r>
      <w:proofErr w:type="spellStart"/>
      <w:r w:rsidRPr="002D2924">
        <w:t>mancata</w:t>
      </w:r>
      <w:proofErr w:type="spellEnd"/>
      <w:r w:rsidRPr="002D2924">
        <w:t xml:space="preserve"> </w:t>
      </w:r>
      <w:proofErr w:type="spellStart"/>
      <w:r w:rsidRPr="002D2924">
        <w:t>compilazione</w:t>
      </w:r>
      <w:proofErr w:type="spellEnd"/>
      <w:r w:rsidRPr="002D2924">
        <w:t xml:space="preserve"> della </w:t>
      </w:r>
      <w:proofErr w:type="spellStart"/>
      <w:r w:rsidRPr="002D2924">
        <w:t>dichiarazione</w:t>
      </w:r>
      <w:proofErr w:type="spellEnd"/>
      <w:r w:rsidRPr="002D2924">
        <w:t xml:space="preserve"> di cui al punto </w:t>
      </w:r>
      <w:proofErr w:type="spellStart"/>
      <w:r w:rsidRPr="002D2924">
        <w:t>seguente</w:t>
      </w:r>
      <w:proofErr w:type="spellEnd"/>
      <w:r w:rsidRPr="002D2924">
        <w:t xml:space="preserve"> o da </w:t>
      </w:r>
      <w:proofErr w:type="spellStart"/>
      <w:r w:rsidRPr="002D2924">
        <w:t>ammissione</w:t>
      </w:r>
      <w:proofErr w:type="spellEnd"/>
      <w:r w:rsidRPr="002D2924">
        <w:t xml:space="preserve"> da </w:t>
      </w:r>
      <w:proofErr w:type="spellStart"/>
      <w:r w:rsidRPr="002D2924">
        <w:t>parte</w:t>
      </w:r>
      <w:proofErr w:type="spellEnd"/>
      <w:r w:rsidRPr="002D2924">
        <w:t xml:space="preserve"> del </w:t>
      </w:r>
      <w:proofErr w:type="spellStart"/>
      <w:r w:rsidRPr="002D2924">
        <w:t>concorrente</w:t>
      </w:r>
      <w:proofErr w:type="spellEnd"/>
      <w:r w:rsidRPr="002D2924">
        <w:t>/</w:t>
      </w:r>
      <w:proofErr w:type="spellStart"/>
      <w:r w:rsidRPr="002D2924">
        <w:t>coppia</w:t>
      </w:r>
      <w:proofErr w:type="spellEnd"/>
      <w:r w:rsidRPr="002D2924">
        <w:t xml:space="preserve"> </w:t>
      </w:r>
      <w:proofErr w:type="spellStart"/>
      <w:r w:rsidRPr="002D2924">
        <w:t>dell’assenza</w:t>
      </w:r>
      <w:proofErr w:type="spellEnd"/>
      <w:r w:rsidRPr="002D2924">
        <w:t xml:space="preserve"> </w:t>
      </w:r>
      <w:proofErr w:type="spellStart"/>
      <w:r w:rsidRPr="002D2924">
        <w:t>dei</w:t>
      </w:r>
      <w:proofErr w:type="spellEnd"/>
      <w:r w:rsidRPr="002D2924">
        <w:t xml:space="preserve"> </w:t>
      </w:r>
      <w:proofErr w:type="spellStart"/>
      <w:r w:rsidRPr="002D2924">
        <w:t>requisiti</w:t>
      </w:r>
      <w:proofErr w:type="spellEnd"/>
      <w:r w:rsidRPr="002D2924">
        <w:t>.</w:t>
      </w:r>
    </w:p>
    <w:p w14:paraId="28E9F9C8" w14:textId="77777777" w:rsidR="00C47245" w:rsidRDefault="00893244">
      <w:r w:rsidRPr="00C47245">
        <w:rPr>
          <w:highlight w:val="red"/>
        </w:rPr>
        <w:t xml:space="preserve">Il </w:t>
      </w:r>
      <w:proofErr w:type="spellStart"/>
      <w:r w:rsidRPr="00C47245">
        <w:rPr>
          <w:highlight w:val="red"/>
        </w:rPr>
        <w:t>provvedimento</w:t>
      </w:r>
      <w:proofErr w:type="spellEnd"/>
      <w:r w:rsidRPr="00C47245">
        <w:rPr>
          <w:highlight w:val="red"/>
        </w:rPr>
        <w:t xml:space="preserve"> di </w:t>
      </w:r>
      <w:proofErr w:type="spellStart"/>
      <w:r w:rsidRPr="00C47245">
        <w:rPr>
          <w:b/>
          <w:highlight w:val="red"/>
        </w:rPr>
        <w:t>ammissione</w:t>
      </w:r>
      <w:proofErr w:type="spellEnd"/>
      <w:r w:rsidRPr="00C47245">
        <w:rPr>
          <w:b/>
          <w:highlight w:val="red"/>
        </w:rPr>
        <w:t xml:space="preserve"> sub-judice </w:t>
      </w:r>
      <w:proofErr w:type="spellStart"/>
      <w:r w:rsidRPr="00C47245">
        <w:rPr>
          <w:highlight w:val="red"/>
        </w:rPr>
        <w:t>permette</w:t>
      </w:r>
      <w:proofErr w:type="spellEnd"/>
      <w:r w:rsidRPr="00C47245">
        <w:rPr>
          <w:highlight w:val="red"/>
        </w:rPr>
        <w:t xml:space="preserve"> al </w:t>
      </w:r>
      <w:proofErr w:type="spellStart"/>
      <w:r w:rsidRPr="00C47245">
        <w:rPr>
          <w:highlight w:val="red"/>
        </w:rPr>
        <w:t>concorrente</w:t>
      </w:r>
      <w:proofErr w:type="spellEnd"/>
      <w:r w:rsidRPr="00C47245">
        <w:rPr>
          <w:highlight w:val="red"/>
        </w:rPr>
        <w:t>/</w:t>
      </w:r>
      <w:proofErr w:type="spellStart"/>
      <w:r w:rsidRPr="00C47245">
        <w:rPr>
          <w:highlight w:val="red"/>
        </w:rPr>
        <w:t>coppia</w:t>
      </w:r>
      <w:proofErr w:type="spellEnd"/>
      <w:r w:rsidRPr="00C47245">
        <w:rPr>
          <w:highlight w:val="red"/>
        </w:rPr>
        <w:t xml:space="preserve"> e/o alla </w:t>
      </w:r>
      <w:proofErr w:type="spellStart"/>
      <w:r w:rsidRPr="00C47245">
        <w:rPr>
          <w:highlight w:val="red"/>
        </w:rPr>
        <w:t>squadra</w:t>
      </w:r>
      <w:proofErr w:type="spellEnd"/>
      <w:r w:rsidRPr="00C47245">
        <w:rPr>
          <w:highlight w:val="red"/>
        </w:rPr>
        <w:t xml:space="preserve"> </w:t>
      </w:r>
      <w:proofErr w:type="spellStart"/>
      <w:r w:rsidRPr="00C47245">
        <w:rPr>
          <w:highlight w:val="red"/>
        </w:rPr>
        <w:t>oggetto</w:t>
      </w:r>
      <w:proofErr w:type="spellEnd"/>
      <w:r w:rsidRPr="00C47245">
        <w:rPr>
          <w:highlight w:val="red"/>
        </w:rPr>
        <w:t xml:space="preserve"> di </w:t>
      </w:r>
      <w:proofErr w:type="spellStart"/>
      <w:r w:rsidRPr="00C47245">
        <w:rPr>
          <w:highlight w:val="red"/>
        </w:rPr>
        <w:t>controlli</w:t>
      </w:r>
      <w:proofErr w:type="spellEnd"/>
      <w:r w:rsidRPr="00C47245">
        <w:rPr>
          <w:highlight w:val="red"/>
        </w:rPr>
        <w:t xml:space="preserve"> </w:t>
      </w:r>
      <w:proofErr w:type="spellStart"/>
      <w:r w:rsidRPr="00C47245">
        <w:rPr>
          <w:highlight w:val="red"/>
        </w:rPr>
        <w:t>preliminari</w:t>
      </w:r>
      <w:proofErr w:type="spellEnd"/>
      <w:r w:rsidRPr="00C47245">
        <w:rPr>
          <w:highlight w:val="red"/>
        </w:rPr>
        <w:t xml:space="preserve"> </w:t>
      </w:r>
      <w:proofErr w:type="spellStart"/>
      <w:r w:rsidRPr="00C47245">
        <w:rPr>
          <w:highlight w:val="red"/>
        </w:rPr>
        <w:t>inerenti</w:t>
      </w:r>
      <w:proofErr w:type="spellEnd"/>
      <w:r w:rsidRPr="00C47245">
        <w:rPr>
          <w:highlight w:val="red"/>
        </w:rPr>
        <w:t xml:space="preserve"> la </w:t>
      </w:r>
      <w:proofErr w:type="spellStart"/>
      <w:r w:rsidRPr="00C47245">
        <w:rPr>
          <w:highlight w:val="red"/>
        </w:rPr>
        <w:t>regolarità</w:t>
      </w:r>
      <w:proofErr w:type="spellEnd"/>
      <w:r w:rsidRPr="00C47245">
        <w:rPr>
          <w:highlight w:val="red"/>
        </w:rPr>
        <w:t xml:space="preserve"> del </w:t>
      </w:r>
      <w:proofErr w:type="spellStart"/>
      <w:r w:rsidRPr="00C47245">
        <w:rPr>
          <w:highlight w:val="red"/>
        </w:rPr>
        <w:t>tesseramento</w:t>
      </w:r>
      <w:proofErr w:type="spellEnd"/>
      <w:r w:rsidRPr="00C47245">
        <w:rPr>
          <w:highlight w:val="red"/>
        </w:rPr>
        <w:t xml:space="preserve">, </w:t>
      </w:r>
      <w:proofErr w:type="spellStart"/>
      <w:r w:rsidRPr="00C47245">
        <w:rPr>
          <w:highlight w:val="red"/>
        </w:rPr>
        <w:t>dell’affiliazione</w:t>
      </w:r>
      <w:proofErr w:type="spellEnd"/>
      <w:r w:rsidRPr="00C47245">
        <w:rPr>
          <w:highlight w:val="red"/>
        </w:rPr>
        <w:t xml:space="preserve"> e/o </w:t>
      </w:r>
      <w:proofErr w:type="spellStart"/>
      <w:r w:rsidRPr="00C47245">
        <w:rPr>
          <w:highlight w:val="red"/>
        </w:rPr>
        <w:t>dell’iscrizione</w:t>
      </w:r>
      <w:proofErr w:type="spellEnd"/>
      <w:r w:rsidRPr="00C47245">
        <w:rPr>
          <w:highlight w:val="red"/>
        </w:rPr>
        <w:t xml:space="preserve"> alla </w:t>
      </w:r>
      <w:proofErr w:type="spellStart"/>
      <w:r w:rsidRPr="00C47245">
        <w:rPr>
          <w:highlight w:val="red"/>
        </w:rPr>
        <w:t>gara</w:t>
      </w:r>
      <w:proofErr w:type="spellEnd"/>
      <w:r w:rsidRPr="00C47245">
        <w:rPr>
          <w:highlight w:val="red"/>
        </w:rPr>
        <w:t xml:space="preserve"> e/o alla </w:t>
      </w:r>
      <w:proofErr w:type="spellStart"/>
      <w:r w:rsidRPr="00C47245">
        <w:rPr>
          <w:highlight w:val="red"/>
        </w:rPr>
        <w:t>manifestazione</w:t>
      </w:r>
      <w:proofErr w:type="spellEnd"/>
      <w:r w:rsidRPr="00C47245">
        <w:rPr>
          <w:highlight w:val="red"/>
        </w:rPr>
        <w:t xml:space="preserve"> </w:t>
      </w:r>
      <w:r w:rsidRPr="00C47245">
        <w:rPr>
          <w:b/>
          <w:highlight w:val="red"/>
        </w:rPr>
        <w:t xml:space="preserve">non </w:t>
      </w:r>
      <w:proofErr w:type="spellStart"/>
      <w:r w:rsidRPr="00C47245">
        <w:rPr>
          <w:b/>
          <w:highlight w:val="red"/>
        </w:rPr>
        <w:t>andati</w:t>
      </w:r>
      <w:proofErr w:type="spellEnd"/>
      <w:r w:rsidRPr="00C47245">
        <w:rPr>
          <w:b/>
          <w:highlight w:val="red"/>
        </w:rPr>
        <w:t xml:space="preserve"> </w:t>
      </w:r>
      <w:proofErr w:type="spellStart"/>
      <w:r w:rsidRPr="00C47245">
        <w:rPr>
          <w:b/>
          <w:highlight w:val="red"/>
        </w:rPr>
        <w:t>immediatamente</w:t>
      </w:r>
      <w:proofErr w:type="spellEnd"/>
      <w:r w:rsidRPr="00C47245">
        <w:rPr>
          <w:b/>
          <w:highlight w:val="red"/>
        </w:rPr>
        <w:t xml:space="preserve"> a buon fine</w:t>
      </w:r>
      <w:r w:rsidRPr="00C47245">
        <w:rPr>
          <w:highlight w:val="red"/>
        </w:rPr>
        <w:t xml:space="preserve">, di </w:t>
      </w:r>
      <w:proofErr w:type="spellStart"/>
      <w:r w:rsidRPr="00C47245">
        <w:rPr>
          <w:highlight w:val="red"/>
        </w:rPr>
        <w:t>partecipare</w:t>
      </w:r>
      <w:proofErr w:type="spellEnd"/>
      <w:r w:rsidRPr="00C47245">
        <w:rPr>
          <w:highlight w:val="red"/>
        </w:rPr>
        <w:t xml:space="preserve"> </w:t>
      </w:r>
      <w:proofErr w:type="spellStart"/>
      <w:r w:rsidRPr="00C47245">
        <w:rPr>
          <w:highlight w:val="red"/>
        </w:rPr>
        <w:t>regolarmente</w:t>
      </w:r>
      <w:proofErr w:type="spellEnd"/>
      <w:r w:rsidRPr="00C47245">
        <w:rPr>
          <w:highlight w:val="red"/>
        </w:rPr>
        <w:t xml:space="preserve"> alla </w:t>
      </w:r>
      <w:proofErr w:type="spellStart"/>
      <w:r w:rsidRPr="00C47245">
        <w:rPr>
          <w:highlight w:val="red"/>
        </w:rPr>
        <w:t>gara</w:t>
      </w:r>
      <w:proofErr w:type="spellEnd"/>
      <w:r w:rsidRPr="00C47245">
        <w:rPr>
          <w:highlight w:val="red"/>
        </w:rPr>
        <w:t>.</w:t>
      </w:r>
      <w:r>
        <w:t xml:space="preserve"> </w:t>
      </w:r>
    </w:p>
    <w:p w14:paraId="3DD7CEB9" w14:textId="2F9E1C9F" w:rsidR="001A125C" w:rsidRPr="00457EC8" w:rsidRDefault="00893244">
      <w:pPr>
        <w:rPr>
          <w:highlight w:val="red"/>
        </w:rPr>
      </w:pPr>
      <w:r w:rsidRPr="00457EC8">
        <w:rPr>
          <w:highlight w:val="red"/>
        </w:rPr>
        <w:t xml:space="preserve">Il Giudice di Gara </w:t>
      </w:r>
      <w:proofErr w:type="spellStart"/>
      <w:r w:rsidRPr="00457EC8">
        <w:rPr>
          <w:highlight w:val="red"/>
        </w:rPr>
        <w:t>dovrà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tassativamente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fornire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i</w:t>
      </w:r>
      <w:proofErr w:type="spellEnd"/>
      <w:r w:rsidRPr="00457EC8">
        <w:rPr>
          <w:highlight w:val="red"/>
        </w:rPr>
        <w:t xml:space="preserve"> numeri di fax e </w:t>
      </w:r>
      <w:proofErr w:type="spellStart"/>
      <w:r w:rsidRPr="00457EC8">
        <w:rPr>
          <w:highlight w:val="red"/>
        </w:rPr>
        <w:t>gli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indirizzi</w:t>
      </w:r>
      <w:proofErr w:type="spellEnd"/>
      <w:r w:rsidRPr="00457EC8">
        <w:rPr>
          <w:highlight w:val="red"/>
        </w:rPr>
        <w:t xml:space="preserve"> di </w:t>
      </w:r>
      <w:proofErr w:type="spellStart"/>
      <w:r w:rsidRPr="00457EC8">
        <w:rPr>
          <w:highlight w:val="red"/>
        </w:rPr>
        <w:t>posta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elettronica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suoi</w:t>
      </w:r>
      <w:proofErr w:type="spellEnd"/>
      <w:r w:rsidRPr="00457EC8">
        <w:rPr>
          <w:highlight w:val="red"/>
        </w:rPr>
        <w:t xml:space="preserve"> e </w:t>
      </w:r>
      <w:proofErr w:type="spellStart"/>
      <w:r w:rsidRPr="00457EC8">
        <w:rPr>
          <w:highlight w:val="red"/>
        </w:rPr>
        <w:t>dell’Organismo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che</w:t>
      </w:r>
      <w:proofErr w:type="spellEnd"/>
      <w:r w:rsidRPr="00457EC8">
        <w:rPr>
          <w:highlight w:val="red"/>
        </w:rPr>
        <w:t xml:space="preserve"> lo ha </w:t>
      </w:r>
      <w:proofErr w:type="spellStart"/>
      <w:r w:rsidRPr="00457EC8">
        <w:rPr>
          <w:highlight w:val="red"/>
        </w:rPr>
        <w:t>nominato</w:t>
      </w:r>
      <w:proofErr w:type="spellEnd"/>
      <w:r w:rsidRPr="00457EC8">
        <w:rPr>
          <w:highlight w:val="red"/>
        </w:rPr>
        <w:t xml:space="preserve"> (</w:t>
      </w:r>
      <w:proofErr w:type="spellStart"/>
      <w:r w:rsidRPr="00457EC8">
        <w:rPr>
          <w:highlight w:val="red"/>
        </w:rPr>
        <w:t>l’Organismo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che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promuove</w:t>
      </w:r>
      <w:proofErr w:type="spellEnd"/>
      <w:r w:rsidRPr="00457EC8">
        <w:rPr>
          <w:highlight w:val="red"/>
        </w:rPr>
        <w:t xml:space="preserve"> e </w:t>
      </w:r>
      <w:proofErr w:type="spellStart"/>
      <w:r w:rsidRPr="00457EC8">
        <w:rPr>
          <w:highlight w:val="red"/>
        </w:rPr>
        <w:t>autorizza</w:t>
      </w:r>
      <w:proofErr w:type="spellEnd"/>
      <w:r w:rsidRPr="00457EC8">
        <w:rPr>
          <w:highlight w:val="red"/>
        </w:rPr>
        <w:t xml:space="preserve"> la </w:t>
      </w:r>
      <w:proofErr w:type="spellStart"/>
      <w:r w:rsidRPr="00457EC8">
        <w:rPr>
          <w:highlight w:val="red"/>
        </w:rPr>
        <w:t>gara</w:t>
      </w:r>
      <w:proofErr w:type="spellEnd"/>
      <w:r w:rsidRPr="00457EC8">
        <w:rPr>
          <w:highlight w:val="red"/>
        </w:rPr>
        <w:t xml:space="preserve"> e/o la </w:t>
      </w:r>
      <w:proofErr w:type="spellStart"/>
      <w:r w:rsidRPr="00457EC8">
        <w:rPr>
          <w:highlight w:val="red"/>
        </w:rPr>
        <w:t>manifestazione</w:t>
      </w:r>
      <w:proofErr w:type="spellEnd"/>
      <w:r w:rsidRPr="00457EC8">
        <w:rPr>
          <w:highlight w:val="red"/>
        </w:rPr>
        <w:t xml:space="preserve">) per </w:t>
      </w:r>
      <w:proofErr w:type="spellStart"/>
      <w:r w:rsidR="00C47245" w:rsidRPr="00457EC8">
        <w:rPr>
          <w:highlight w:val="red"/>
        </w:rPr>
        <w:t>comunicare</w:t>
      </w:r>
      <w:proofErr w:type="spellEnd"/>
      <w:r w:rsidR="00C47245"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gli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adempimenti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successivi</w:t>
      </w:r>
      <w:proofErr w:type="spellEnd"/>
      <w:r w:rsidRPr="00457EC8">
        <w:rPr>
          <w:highlight w:val="red"/>
        </w:rPr>
        <w:t xml:space="preserve">, e </w:t>
      </w:r>
      <w:proofErr w:type="spellStart"/>
      <w:r w:rsidRPr="00457EC8">
        <w:rPr>
          <w:highlight w:val="red"/>
        </w:rPr>
        <w:t>pretendere</w:t>
      </w:r>
      <w:proofErr w:type="spellEnd"/>
      <w:r w:rsidRPr="00457EC8">
        <w:rPr>
          <w:highlight w:val="red"/>
        </w:rPr>
        <w:t xml:space="preserve"> dal </w:t>
      </w:r>
      <w:proofErr w:type="spellStart"/>
      <w:r w:rsidRPr="00457EC8">
        <w:rPr>
          <w:highlight w:val="red"/>
        </w:rPr>
        <w:t>concorrente</w:t>
      </w:r>
      <w:proofErr w:type="spellEnd"/>
      <w:r w:rsidRPr="00457EC8">
        <w:rPr>
          <w:highlight w:val="red"/>
        </w:rPr>
        <w:t>/</w:t>
      </w:r>
      <w:proofErr w:type="spellStart"/>
      <w:r w:rsidRPr="00457EC8">
        <w:rPr>
          <w:highlight w:val="red"/>
        </w:rPr>
        <w:t>coppia</w:t>
      </w:r>
      <w:proofErr w:type="spellEnd"/>
      <w:r w:rsidRPr="00457EC8">
        <w:rPr>
          <w:highlight w:val="red"/>
        </w:rPr>
        <w:t xml:space="preserve"> e/o </w:t>
      </w:r>
      <w:proofErr w:type="spellStart"/>
      <w:r w:rsidRPr="00457EC8">
        <w:rPr>
          <w:highlight w:val="red"/>
        </w:rPr>
        <w:t>dalla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squadra</w:t>
      </w:r>
      <w:proofErr w:type="spellEnd"/>
      <w:r w:rsidRPr="00457EC8">
        <w:rPr>
          <w:highlight w:val="red"/>
        </w:rPr>
        <w:t xml:space="preserve"> la </w:t>
      </w:r>
      <w:proofErr w:type="spellStart"/>
      <w:r w:rsidRPr="00457EC8">
        <w:rPr>
          <w:highlight w:val="red"/>
        </w:rPr>
        <w:t>compilazione</w:t>
      </w:r>
      <w:proofErr w:type="spellEnd"/>
      <w:r w:rsidRPr="00457EC8">
        <w:rPr>
          <w:highlight w:val="red"/>
        </w:rPr>
        <w:t xml:space="preserve"> della </w:t>
      </w:r>
      <w:proofErr w:type="spellStart"/>
      <w:r w:rsidRPr="00457EC8">
        <w:rPr>
          <w:highlight w:val="red"/>
        </w:rPr>
        <w:t>dichiarazione</w:t>
      </w:r>
      <w:proofErr w:type="spellEnd"/>
      <w:r w:rsidRPr="00457EC8">
        <w:rPr>
          <w:highlight w:val="red"/>
        </w:rPr>
        <w:t xml:space="preserve"> con cui </w:t>
      </w:r>
      <w:proofErr w:type="spellStart"/>
      <w:r w:rsidRPr="00457EC8">
        <w:rPr>
          <w:highlight w:val="red"/>
        </w:rPr>
        <w:t>viene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espressamente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dichiarata</w:t>
      </w:r>
      <w:proofErr w:type="spellEnd"/>
      <w:r w:rsidRPr="00457EC8">
        <w:rPr>
          <w:highlight w:val="red"/>
        </w:rPr>
        <w:t xml:space="preserve"> la </w:t>
      </w:r>
      <w:proofErr w:type="spellStart"/>
      <w:r w:rsidRPr="00457EC8">
        <w:rPr>
          <w:highlight w:val="red"/>
        </w:rPr>
        <w:t>regolarità</w:t>
      </w:r>
      <w:proofErr w:type="spellEnd"/>
      <w:r w:rsidRPr="00457EC8">
        <w:rPr>
          <w:highlight w:val="red"/>
        </w:rPr>
        <w:t xml:space="preserve"> della propria </w:t>
      </w:r>
      <w:proofErr w:type="spellStart"/>
      <w:r w:rsidRPr="00457EC8">
        <w:rPr>
          <w:highlight w:val="red"/>
        </w:rPr>
        <w:t>posizione</w:t>
      </w:r>
      <w:proofErr w:type="spellEnd"/>
      <w:r w:rsidRPr="00457EC8">
        <w:rPr>
          <w:highlight w:val="red"/>
        </w:rPr>
        <w:t xml:space="preserve"> ed il </w:t>
      </w:r>
      <w:proofErr w:type="spellStart"/>
      <w:r w:rsidRPr="00457EC8">
        <w:rPr>
          <w:highlight w:val="red"/>
        </w:rPr>
        <w:t>possesso</w:t>
      </w:r>
      <w:proofErr w:type="spellEnd"/>
      <w:r w:rsidRPr="00457EC8">
        <w:rPr>
          <w:highlight w:val="red"/>
        </w:rPr>
        <w:t xml:space="preserve"> di tutti </w:t>
      </w:r>
      <w:proofErr w:type="spellStart"/>
      <w:r w:rsidRPr="00457EC8">
        <w:rPr>
          <w:highlight w:val="red"/>
        </w:rPr>
        <w:t>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documenti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richiesti</w:t>
      </w:r>
      <w:proofErr w:type="spellEnd"/>
      <w:r w:rsidRPr="00457EC8">
        <w:rPr>
          <w:highlight w:val="red"/>
        </w:rPr>
        <w:t xml:space="preserve">, con cui </w:t>
      </w:r>
      <w:proofErr w:type="spellStart"/>
      <w:r w:rsidRPr="00457EC8">
        <w:rPr>
          <w:highlight w:val="red"/>
        </w:rPr>
        <w:t>si</w:t>
      </w:r>
      <w:proofErr w:type="spellEnd"/>
      <w:r w:rsidRPr="00457EC8">
        <w:rPr>
          <w:highlight w:val="red"/>
        </w:rPr>
        <w:t xml:space="preserve"> assume </w:t>
      </w:r>
      <w:proofErr w:type="spellStart"/>
      <w:r w:rsidRPr="00457EC8">
        <w:rPr>
          <w:highlight w:val="red"/>
        </w:rPr>
        <w:t>responsabilità</w:t>
      </w:r>
      <w:proofErr w:type="spellEnd"/>
      <w:r w:rsidRPr="00457EC8">
        <w:rPr>
          <w:highlight w:val="red"/>
        </w:rPr>
        <w:t xml:space="preserve"> in </w:t>
      </w:r>
      <w:proofErr w:type="spellStart"/>
      <w:r w:rsidRPr="00457EC8">
        <w:rPr>
          <w:highlight w:val="red"/>
        </w:rPr>
        <w:t>tal</w:t>
      </w:r>
      <w:proofErr w:type="spellEnd"/>
      <w:r w:rsidRPr="00457EC8">
        <w:rPr>
          <w:highlight w:val="red"/>
        </w:rPr>
        <w:t xml:space="preserve"> senso e </w:t>
      </w:r>
      <w:proofErr w:type="spellStart"/>
      <w:r w:rsidRPr="00457EC8">
        <w:rPr>
          <w:highlight w:val="red"/>
        </w:rPr>
        <w:t>si</w:t>
      </w:r>
      <w:proofErr w:type="spellEnd"/>
      <w:r w:rsidRPr="00457EC8">
        <w:rPr>
          <w:highlight w:val="red"/>
        </w:rPr>
        <w:t xml:space="preserve"> assume </w:t>
      </w:r>
      <w:proofErr w:type="spellStart"/>
      <w:r w:rsidRPr="00457EC8">
        <w:rPr>
          <w:highlight w:val="red"/>
        </w:rPr>
        <w:t>l’impegno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ad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inviare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entro</w:t>
      </w:r>
      <w:proofErr w:type="spellEnd"/>
      <w:r w:rsidRPr="00457EC8">
        <w:rPr>
          <w:highlight w:val="red"/>
        </w:rPr>
        <w:t xml:space="preserve"> </w:t>
      </w:r>
      <w:r w:rsidRPr="00457EC8">
        <w:rPr>
          <w:b/>
          <w:highlight w:val="red"/>
        </w:rPr>
        <w:t xml:space="preserve">3 </w:t>
      </w:r>
      <w:proofErr w:type="spellStart"/>
      <w:r w:rsidRPr="00457EC8">
        <w:rPr>
          <w:b/>
          <w:highlight w:val="red"/>
        </w:rPr>
        <w:t>giorni</w:t>
      </w:r>
      <w:proofErr w:type="spellEnd"/>
      <w:r w:rsidRPr="00457EC8">
        <w:rPr>
          <w:highlight w:val="red"/>
        </w:rPr>
        <w:t xml:space="preserve"> (le ore 12 del </w:t>
      </w:r>
      <w:proofErr w:type="spellStart"/>
      <w:r w:rsidRPr="00457EC8">
        <w:rPr>
          <w:highlight w:val="red"/>
        </w:rPr>
        <w:t>mercoledì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successivo</w:t>
      </w:r>
      <w:proofErr w:type="spellEnd"/>
      <w:r w:rsidRPr="00457EC8">
        <w:rPr>
          <w:highlight w:val="red"/>
        </w:rPr>
        <w:t xml:space="preserve">) </w:t>
      </w:r>
      <w:proofErr w:type="spellStart"/>
      <w:r w:rsidRPr="00457EC8">
        <w:rPr>
          <w:highlight w:val="red"/>
        </w:rPr>
        <w:t>una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fotocopia</w:t>
      </w:r>
      <w:proofErr w:type="spellEnd"/>
      <w:r w:rsidRPr="00457EC8">
        <w:rPr>
          <w:highlight w:val="red"/>
        </w:rPr>
        <w:t xml:space="preserve"> degli </w:t>
      </w:r>
      <w:proofErr w:type="spellStart"/>
      <w:r w:rsidRPr="00457EC8">
        <w:rPr>
          <w:highlight w:val="red"/>
        </w:rPr>
        <w:t>stessi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presso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recapiti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forniti</w:t>
      </w:r>
      <w:proofErr w:type="spellEnd"/>
      <w:r w:rsidRPr="00457EC8">
        <w:rPr>
          <w:highlight w:val="red"/>
        </w:rPr>
        <w:t>.</w:t>
      </w:r>
    </w:p>
    <w:p w14:paraId="1B225B43" w14:textId="77777777" w:rsidR="001A125C" w:rsidRPr="00457EC8" w:rsidRDefault="00893244">
      <w:pPr>
        <w:rPr>
          <w:highlight w:val="red"/>
        </w:rPr>
      </w:pPr>
      <w:r w:rsidRPr="00457EC8">
        <w:rPr>
          <w:highlight w:val="red"/>
        </w:rPr>
        <w:t xml:space="preserve">Nel </w:t>
      </w:r>
      <w:proofErr w:type="spellStart"/>
      <w:r w:rsidRPr="00457EC8">
        <w:rPr>
          <w:highlight w:val="red"/>
        </w:rPr>
        <w:t>caso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che</w:t>
      </w:r>
      <w:proofErr w:type="spellEnd"/>
      <w:r w:rsidRPr="00457EC8">
        <w:rPr>
          <w:highlight w:val="red"/>
        </w:rPr>
        <w:t xml:space="preserve"> la </w:t>
      </w:r>
      <w:proofErr w:type="spellStart"/>
      <w:r w:rsidRPr="00457EC8">
        <w:rPr>
          <w:highlight w:val="red"/>
        </w:rPr>
        <w:t>fotocopia</w:t>
      </w:r>
      <w:proofErr w:type="spellEnd"/>
      <w:r w:rsidRPr="00457EC8">
        <w:rPr>
          <w:highlight w:val="red"/>
        </w:rPr>
        <w:t xml:space="preserve"> non </w:t>
      </w:r>
      <w:proofErr w:type="spellStart"/>
      <w:r w:rsidRPr="00457EC8">
        <w:rPr>
          <w:highlight w:val="red"/>
        </w:rPr>
        <w:t>pervenga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entro</w:t>
      </w:r>
      <w:proofErr w:type="spellEnd"/>
      <w:r w:rsidRPr="00457EC8">
        <w:rPr>
          <w:highlight w:val="red"/>
        </w:rPr>
        <w:t xml:space="preserve"> il </w:t>
      </w:r>
      <w:proofErr w:type="spellStart"/>
      <w:r w:rsidRPr="00457EC8">
        <w:rPr>
          <w:highlight w:val="red"/>
        </w:rPr>
        <w:t>termine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fissato</w:t>
      </w:r>
      <w:proofErr w:type="spellEnd"/>
      <w:r w:rsidRPr="00457EC8">
        <w:rPr>
          <w:highlight w:val="red"/>
        </w:rPr>
        <w:t xml:space="preserve"> il </w:t>
      </w:r>
      <w:proofErr w:type="spellStart"/>
      <w:r w:rsidRPr="00457EC8">
        <w:rPr>
          <w:highlight w:val="red"/>
        </w:rPr>
        <w:t>singolo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concorrente</w:t>
      </w:r>
      <w:proofErr w:type="spellEnd"/>
      <w:r w:rsidRPr="00457EC8">
        <w:rPr>
          <w:highlight w:val="red"/>
        </w:rPr>
        <w:t>/</w:t>
      </w:r>
      <w:proofErr w:type="spellStart"/>
      <w:r w:rsidRPr="00457EC8">
        <w:rPr>
          <w:highlight w:val="red"/>
        </w:rPr>
        <w:t>coppia</w:t>
      </w:r>
      <w:proofErr w:type="spellEnd"/>
      <w:r w:rsidRPr="00457EC8">
        <w:rPr>
          <w:highlight w:val="red"/>
        </w:rPr>
        <w:t xml:space="preserve"> e/o tutti </w:t>
      </w:r>
      <w:proofErr w:type="spellStart"/>
      <w:r w:rsidRPr="00457EC8">
        <w:rPr>
          <w:highlight w:val="red"/>
        </w:rPr>
        <w:t>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concorrenti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appartenenti</w:t>
      </w:r>
      <w:proofErr w:type="spellEnd"/>
      <w:r w:rsidRPr="00457EC8">
        <w:rPr>
          <w:highlight w:val="red"/>
        </w:rPr>
        <w:t xml:space="preserve"> alla </w:t>
      </w:r>
      <w:proofErr w:type="spellStart"/>
      <w:r w:rsidRPr="00457EC8">
        <w:rPr>
          <w:highlight w:val="red"/>
        </w:rPr>
        <w:t>squadra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che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palesemente</w:t>
      </w:r>
      <w:proofErr w:type="spellEnd"/>
      <w:r w:rsidRPr="00457EC8">
        <w:rPr>
          <w:highlight w:val="red"/>
        </w:rPr>
        <w:t xml:space="preserve"> non </w:t>
      </w:r>
      <w:proofErr w:type="spellStart"/>
      <w:r w:rsidRPr="00457EC8">
        <w:rPr>
          <w:highlight w:val="red"/>
        </w:rPr>
        <w:t>hanno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provato</w:t>
      </w:r>
      <w:proofErr w:type="spellEnd"/>
      <w:r w:rsidRPr="00457EC8">
        <w:rPr>
          <w:highlight w:val="red"/>
        </w:rPr>
        <w:t xml:space="preserve"> di aver </w:t>
      </w:r>
      <w:proofErr w:type="spellStart"/>
      <w:r w:rsidRPr="00457EC8">
        <w:rPr>
          <w:highlight w:val="red"/>
        </w:rPr>
        <w:t>titolo</w:t>
      </w:r>
      <w:proofErr w:type="spellEnd"/>
      <w:r w:rsidRPr="00457EC8">
        <w:rPr>
          <w:highlight w:val="red"/>
        </w:rPr>
        <w:t xml:space="preserve"> alla </w:t>
      </w:r>
      <w:proofErr w:type="spellStart"/>
      <w:r w:rsidRPr="00457EC8">
        <w:rPr>
          <w:highlight w:val="red"/>
        </w:rPr>
        <w:t>partecipazione</w:t>
      </w:r>
      <w:proofErr w:type="spellEnd"/>
      <w:r w:rsidRPr="00457EC8">
        <w:rPr>
          <w:highlight w:val="red"/>
        </w:rPr>
        <w:t xml:space="preserve">, </w:t>
      </w:r>
      <w:proofErr w:type="spellStart"/>
      <w:r w:rsidRPr="00457EC8">
        <w:rPr>
          <w:highlight w:val="red"/>
        </w:rPr>
        <w:t>verranno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automaticamente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considerati</w:t>
      </w:r>
      <w:proofErr w:type="spellEnd"/>
      <w:r w:rsidRPr="00457EC8">
        <w:rPr>
          <w:highlight w:val="red"/>
        </w:rPr>
        <w:t xml:space="preserve"> </w:t>
      </w:r>
      <w:r w:rsidRPr="00457EC8">
        <w:rPr>
          <w:b/>
          <w:highlight w:val="red"/>
        </w:rPr>
        <w:t xml:space="preserve">non </w:t>
      </w:r>
      <w:proofErr w:type="spellStart"/>
      <w:r w:rsidRPr="00457EC8">
        <w:rPr>
          <w:b/>
          <w:highlight w:val="red"/>
        </w:rPr>
        <w:t>classificati</w:t>
      </w:r>
      <w:proofErr w:type="spellEnd"/>
      <w:r w:rsidRPr="00457EC8">
        <w:rPr>
          <w:b/>
          <w:highlight w:val="red"/>
        </w:rPr>
        <w:t xml:space="preserve"> </w:t>
      </w:r>
      <w:r w:rsidRPr="00457EC8">
        <w:rPr>
          <w:highlight w:val="red"/>
        </w:rPr>
        <w:t xml:space="preserve">e </w:t>
      </w:r>
      <w:proofErr w:type="spellStart"/>
      <w:r w:rsidRPr="00457EC8">
        <w:rPr>
          <w:highlight w:val="red"/>
        </w:rPr>
        <w:t>verrà</w:t>
      </w:r>
      <w:proofErr w:type="spellEnd"/>
      <w:r w:rsidRPr="00457EC8">
        <w:rPr>
          <w:highlight w:val="red"/>
        </w:rPr>
        <w:t xml:space="preserve"> loro </w:t>
      </w:r>
      <w:proofErr w:type="spellStart"/>
      <w:r w:rsidRPr="00457EC8">
        <w:rPr>
          <w:highlight w:val="red"/>
        </w:rPr>
        <w:t>assegnato</w:t>
      </w:r>
      <w:proofErr w:type="spellEnd"/>
      <w:r w:rsidRPr="00457EC8">
        <w:rPr>
          <w:highlight w:val="red"/>
        </w:rPr>
        <w:t xml:space="preserve"> il </w:t>
      </w:r>
      <w:proofErr w:type="spellStart"/>
      <w:r w:rsidRPr="00457EC8">
        <w:rPr>
          <w:highlight w:val="red"/>
        </w:rPr>
        <w:t>piazzamento</w:t>
      </w:r>
      <w:proofErr w:type="spellEnd"/>
      <w:r w:rsidRPr="00457EC8">
        <w:rPr>
          <w:highlight w:val="red"/>
        </w:rPr>
        <w:t xml:space="preserve"> (e </w:t>
      </w:r>
      <w:proofErr w:type="spellStart"/>
      <w:r w:rsidRPr="00457EC8">
        <w:rPr>
          <w:highlight w:val="red"/>
        </w:rPr>
        <w:t>una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identica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penalità</w:t>
      </w:r>
      <w:proofErr w:type="spellEnd"/>
      <w:r w:rsidRPr="00457EC8">
        <w:rPr>
          <w:highlight w:val="red"/>
        </w:rPr>
        <w:t xml:space="preserve">) </w:t>
      </w:r>
      <w:proofErr w:type="spellStart"/>
      <w:r w:rsidRPr="00457EC8">
        <w:rPr>
          <w:highlight w:val="red"/>
        </w:rPr>
        <w:t>corrispondente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all'assente</w:t>
      </w:r>
      <w:proofErr w:type="spellEnd"/>
      <w:r w:rsidRPr="00457EC8">
        <w:rPr>
          <w:highlight w:val="red"/>
        </w:rPr>
        <w:t xml:space="preserve">, la </w:t>
      </w:r>
      <w:proofErr w:type="spellStart"/>
      <w:r w:rsidRPr="00457EC8">
        <w:rPr>
          <w:highlight w:val="red"/>
        </w:rPr>
        <w:t>classifica</w:t>
      </w:r>
      <w:proofErr w:type="spellEnd"/>
      <w:r w:rsidRPr="00457EC8">
        <w:rPr>
          <w:highlight w:val="red"/>
        </w:rPr>
        <w:t xml:space="preserve"> di </w:t>
      </w:r>
      <w:proofErr w:type="spellStart"/>
      <w:r w:rsidRPr="00457EC8">
        <w:rPr>
          <w:highlight w:val="red"/>
        </w:rPr>
        <w:t>giornata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verrà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convalidata</w:t>
      </w:r>
      <w:proofErr w:type="spellEnd"/>
      <w:r w:rsidRPr="00457EC8">
        <w:rPr>
          <w:highlight w:val="red"/>
        </w:rPr>
        <w:t xml:space="preserve"> (per </w:t>
      </w:r>
      <w:proofErr w:type="spellStart"/>
      <w:r w:rsidRPr="00457EC8">
        <w:rPr>
          <w:highlight w:val="red"/>
        </w:rPr>
        <w:t>quanto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riguarda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eventuali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premiazioni</w:t>
      </w:r>
      <w:proofErr w:type="spellEnd"/>
      <w:r w:rsidRPr="00457EC8">
        <w:rPr>
          <w:highlight w:val="red"/>
        </w:rPr>
        <w:t xml:space="preserve">) e la </w:t>
      </w:r>
      <w:proofErr w:type="spellStart"/>
      <w:r w:rsidRPr="00457EC8">
        <w:rPr>
          <w:highlight w:val="red"/>
        </w:rPr>
        <w:t>classifica</w:t>
      </w:r>
      <w:proofErr w:type="spellEnd"/>
      <w:r w:rsidRPr="00457EC8">
        <w:rPr>
          <w:highlight w:val="red"/>
        </w:rPr>
        <w:t xml:space="preserve"> generale, se </w:t>
      </w:r>
      <w:proofErr w:type="spellStart"/>
      <w:r w:rsidRPr="00457EC8">
        <w:rPr>
          <w:highlight w:val="red"/>
        </w:rPr>
        <w:t>esiste</w:t>
      </w:r>
      <w:proofErr w:type="spellEnd"/>
      <w:r w:rsidRPr="00457EC8">
        <w:rPr>
          <w:highlight w:val="red"/>
        </w:rPr>
        <w:t xml:space="preserve">, </w:t>
      </w:r>
      <w:proofErr w:type="spellStart"/>
      <w:r w:rsidRPr="00457EC8">
        <w:rPr>
          <w:highlight w:val="red"/>
        </w:rPr>
        <w:t>verrà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rifatta</w:t>
      </w:r>
      <w:proofErr w:type="spellEnd"/>
      <w:r w:rsidRPr="00457EC8">
        <w:rPr>
          <w:highlight w:val="red"/>
        </w:rPr>
        <w:t xml:space="preserve"> e </w:t>
      </w:r>
      <w:proofErr w:type="spellStart"/>
      <w:r w:rsidRPr="00457EC8">
        <w:rPr>
          <w:highlight w:val="red"/>
        </w:rPr>
        <w:t>adeguata</w:t>
      </w:r>
      <w:proofErr w:type="spellEnd"/>
      <w:r w:rsidRPr="00457EC8">
        <w:rPr>
          <w:highlight w:val="red"/>
        </w:rPr>
        <w:t>.</w:t>
      </w:r>
    </w:p>
    <w:p w14:paraId="1013DAD5" w14:textId="77777777" w:rsidR="001A125C" w:rsidRDefault="00893244">
      <w:proofErr w:type="spellStart"/>
      <w:r w:rsidRPr="00457EC8">
        <w:rPr>
          <w:highlight w:val="red"/>
        </w:rPr>
        <w:t>Eventualmente</w:t>
      </w:r>
      <w:proofErr w:type="spellEnd"/>
      <w:r w:rsidRPr="00457EC8">
        <w:rPr>
          <w:highlight w:val="red"/>
        </w:rPr>
        <w:t xml:space="preserve">, la </w:t>
      </w:r>
      <w:proofErr w:type="spellStart"/>
      <w:r w:rsidRPr="00457EC8">
        <w:rPr>
          <w:highlight w:val="red"/>
        </w:rPr>
        <w:t>squadra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interessata</w:t>
      </w:r>
      <w:proofErr w:type="spellEnd"/>
      <w:r w:rsidRPr="00457EC8">
        <w:rPr>
          <w:highlight w:val="red"/>
        </w:rPr>
        <w:t xml:space="preserve"> ad uno o </w:t>
      </w:r>
      <w:proofErr w:type="spellStart"/>
      <w:r w:rsidRPr="00457EC8">
        <w:rPr>
          <w:highlight w:val="red"/>
        </w:rPr>
        <w:t>più</w:t>
      </w:r>
      <w:proofErr w:type="spellEnd"/>
      <w:r w:rsidRPr="00457EC8">
        <w:rPr>
          <w:highlight w:val="red"/>
        </w:rPr>
        <w:t xml:space="preserve"> di </w:t>
      </w:r>
      <w:proofErr w:type="spellStart"/>
      <w:r w:rsidRPr="00457EC8">
        <w:rPr>
          <w:highlight w:val="red"/>
        </w:rPr>
        <w:t>questi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casi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verrà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considerata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incompleta</w:t>
      </w:r>
      <w:proofErr w:type="spellEnd"/>
      <w:r w:rsidRPr="00457EC8">
        <w:rPr>
          <w:highlight w:val="red"/>
        </w:rPr>
        <w:t xml:space="preserve"> e </w:t>
      </w:r>
      <w:proofErr w:type="spellStart"/>
      <w:r w:rsidRPr="00457EC8">
        <w:rPr>
          <w:highlight w:val="red"/>
        </w:rPr>
        <w:t>regolarmente</w:t>
      </w:r>
      <w:proofErr w:type="spellEnd"/>
      <w:r w:rsidRPr="00457EC8">
        <w:rPr>
          <w:highlight w:val="red"/>
        </w:rPr>
        <w:t xml:space="preserve"> </w:t>
      </w:r>
      <w:proofErr w:type="spellStart"/>
      <w:r w:rsidRPr="00457EC8">
        <w:rPr>
          <w:highlight w:val="red"/>
        </w:rPr>
        <w:t>classificata</w:t>
      </w:r>
      <w:proofErr w:type="spellEnd"/>
      <w:r w:rsidRPr="00457EC8">
        <w:rPr>
          <w:highlight w:val="red"/>
        </w:rPr>
        <w:t xml:space="preserve"> come tale.</w:t>
      </w:r>
    </w:p>
    <w:p w14:paraId="561940B9" w14:textId="77777777" w:rsidR="00457EC8" w:rsidRDefault="00457EC8"/>
    <w:p w14:paraId="64BEC769" w14:textId="77777777" w:rsidR="001A125C" w:rsidRDefault="00893244">
      <w:pPr>
        <w:rPr>
          <w:b/>
        </w:rPr>
      </w:pPr>
      <w:r>
        <w:rPr>
          <w:b/>
        </w:rPr>
        <w:t xml:space="preserve">Il </w:t>
      </w:r>
      <w:proofErr w:type="spellStart"/>
      <w:r>
        <w:rPr>
          <w:b/>
        </w:rPr>
        <w:t>controllo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regolarità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Tesseramento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partecipazione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effettuato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qualsiasi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dall’Organo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Organismo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Federale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ha </w:t>
      </w:r>
      <w:proofErr w:type="spellStart"/>
      <w:r>
        <w:rPr>
          <w:b/>
        </w:rPr>
        <w:t>autorizzato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Manifestazione</w:t>
      </w:r>
      <w:proofErr w:type="spellEnd"/>
      <w:r>
        <w:rPr>
          <w:b/>
        </w:rPr>
        <w:t xml:space="preserve">. In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constatazione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irregolarità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lo </w:t>
      </w:r>
      <w:proofErr w:type="spellStart"/>
      <w:r>
        <w:rPr>
          <w:b/>
        </w:rPr>
        <w:t>stesso</w:t>
      </w:r>
      <w:proofErr w:type="spellEnd"/>
      <w:r>
        <w:rPr>
          <w:b/>
        </w:rPr>
        <w:t xml:space="preserve"> Organo o </w:t>
      </w:r>
      <w:proofErr w:type="spellStart"/>
      <w:r>
        <w:rPr>
          <w:b/>
        </w:rPr>
        <w:t>Organismo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Federale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disporre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l’automatica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valutazione</w:t>
      </w:r>
      <w:proofErr w:type="spellEnd"/>
      <w:r>
        <w:rPr>
          <w:b/>
        </w:rPr>
        <w:t xml:space="preserve"> degli </w:t>
      </w:r>
      <w:proofErr w:type="spellStart"/>
      <w:r>
        <w:rPr>
          <w:b/>
        </w:rPr>
        <w:t>interessati</w:t>
      </w:r>
      <w:proofErr w:type="spellEnd"/>
      <w:r>
        <w:rPr>
          <w:b/>
        </w:rPr>
        <w:t xml:space="preserve"> come NON CLASSIFICATI, </w:t>
      </w:r>
      <w:proofErr w:type="spellStart"/>
      <w:r>
        <w:rPr>
          <w:b/>
        </w:rPr>
        <w:t>provvedendo</w:t>
      </w:r>
      <w:proofErr w:type="spellEnd"/>
      <w:r>
        <w:rPr>
          <w:b/>
        </w:rPr>
        <w:t xml:space="preserve"> alla </w:t>
      </w:r>
      <w:proofErr w:type="spellStart"/>
      <w:r>
        <w:rPr>
          <w:b/>
        </w:rPr>
        <w:t>rielaborazione</w:t>
      </w:r>
      <w:proofErr w:type="spellEnd"/>
      <w:r>
        <w:rPr>
          <w:b/>
        </w:rPr>
        <w:t xml:space="preserve"> delle </w:t>
      </w:r>
      <w:proofErr w:type="spellStart"/>
      <w:r>
        <w:rPr>
          <w:b/>
        </w:rPr>
        <w:t>classifiche</w:t>
      </w:r>
      <w:proofErr w:type="spellEnd"/>
      <w:r>
        <w:rPr>
          <w:b/>
        </w:rPr>
        <w:t>.</w:t>
      </w:r>
    </w:p>
    <w:p w14:paraId="05F50388" w14:textId="6B8EDE43" w:rsidR="001A125C" w:rsidRDefault="00893244"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dolo</w:t>
      </w:r>
      <w:proofErr w:type="spellEnd"/>
      <w:r w:rsidR="00AA0B38" w:rsidRPr="00AA0B38">
        <w:rPr>
          <w:highlight w:val="green"/>
        </w:rPr>
        <w:t>,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>/</w:t>
      </w:r>
      <w:proofErr w:type="spellStart"/>
      <w:r>
        <w:t>coppie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deferiti</w:t>
      </w:r>
      <w:proofErr w:type="spellEnd"/>
      <w:r>
        <w:t xml:space="preserve"> al </w:t>
      </w:r>
      <w:proofErr w:type="spellStart"/>
      <w:r>
        <w:t>competente</w:t>
      </w:r>
      <w:proofErr w:type="spellEnd"/>
      <w:r>
        <w:t xml:space="preserve"> Organo di </w:t>
      </w:r>
      <w:proofErr w:type="spellStart"/>
      <w:r>
        <w:t>Giustizia</w:t>
      </w:r>
      <w:proofErr w:type="spellEnd"/>
      <w:r>
        <w:t>.</w:t>
      </w:r>
    </w:p>
    <w:p w14:paraId="2395199A" w14:textId="77777777" w:rsidR="001A125C" w:rsidRDefault="00893244"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rPr>
          <w:b/>
        </w:rPr>
        <w:t>retrocessione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concorrente</w:t>
      </w:r>
      <w:proofErr w:type="spellEnd"/>
      <w:r>
        <w:rPr>
          <w:b/>
        </w:rPr>
        <w:t>/</w:t>
      </w:r>
      <w:proofErr w:type="spellStart"/>
      <w:r>
        <w:rPr>
          <w:b/>
        </w:rPr>
        <w:t>coppia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individuale</w:t>
      </w:r>
      <w:proofErr w:type="spellEnd"/>
      <w:r>
        <w:rPr>
          <w:b/>
        </w:rPr>
        <w:t xml:space="preserve"> </w:t>
      </w:r>
      <w:proofErr w:type="spellStart"/>
      <w:r>
        <w:t>attribuisce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penalità</w:t>
      </w:r>
      <w:proofErr w:type="spellEnd"/>
      <w:r>
        <w:t xml:space="preserve"> ed un </w:t>
      </w:r>
      <w:proofErr w:type="spellStart"/>
      <w:r>
        <w:t>piazzamento</w:t>
      </w:r>
      <w:proofErr w:type="spellEnd"/>
      <w:r>
        <w:t xml:space="preserve"> di </w:t>
      </w:r>
      <w:proofErr w:type="spellStart"/>
      <w:r>
        <w:t>classifica</w:t>
      </w:r>
      <w:proofErr w:type="spellEnd"/>
      <w:r>
        <w:t xml:space="preserve"> pari al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dell’ultimo</w:t>
      </w:r>
      <w:proofErr w:type="spellEnd"/>
      <w:r>
        <w:t xml:space="preserve"> </w:t>
      </w:r>
      <w:proofErr w:type="spellStart"/>
      <w:r>
        <w:t>classificato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col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lastRenderedPageBreak/>
        <w:t>concorrenti</w:t>
      </w:r>
      <w:proofErr w:type="spellEnd"/>
      <w:r>
        <w:t>/</w:t>
      </w:r>
      <w:proofErr w:type="spellStart"/>
      <w:r>
        <w:t>coppie</w:t>
      </w:r>
      <w:proofErr w:type="spellEnd"/>
      <w:r>
        <w:t xml:space="preserve"> </w:t>
      </w:r>
      <w:proofErr w:type="spellStart"/>
      <w:r>
        <w:t>maggiorato</w:t>
      </w:r>
      <w:proofErr w:type="spellEnd"/>
      <w:r>
        <w:t xml:space="preserve"> di </w:t>
      </w:r>
      <w:r>
        <w:rPr>
          <w:b/>
        </w:rPr>
        <w:t xml:space="preserve">CINQUE </w:t>
      </w:r>
      <w:proofErr w:type="spellStart"/>
      <w:r>
        <w:t>unità</w:t>
      </w:r>
      <w:proofErr w:type="spellEnd"/>
      <w:r>
        <w:t xml:space="preserve"> e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l’avanzamento</w:t>
      </w:r>
      <w:proofErr w:type="spellEnd"/>
      <w:r>
        <w:t xml:space="preserve"> in </w:t>
      </w:r>
      <w:proofErr w:type="spellStart"/>
      <w:r>
        <w:t>classifica</w:t>
      </w:r>
      <w:proofErr w:type="spellEnd"/>
      <w:r>
        <w:t xml:space="preserve"> degli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>/</w:t>
      </w:r>
      <w:proofErr w:type="spellStart"/>
      <w:r>
        <w:t>coppie</w:t>
      </w:r>
      <w:proofErr w:type="spellEnd"/>
      <w:r>
        <w:t xml:space="preserve"> del </w:t>
      </w:r>
      <w:proofErr w:type="spellStart"/>
      <w:r>
        <w:t>settore</w:t>
      </w:r>
      <w:proofErr w:type="spellEnd"/>
      <w:r>
        <w:t xml:space="preserve"> di tante </w:t>
      </w:r>
      <w:proofErr w:type="spellStart"/>
      <w:r>
        <w:t>unità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retrocessi</w:t>
      </w:r>
      <w:proofErr w:type="spellEnd"/>
      <w:r>
        <w:t>.</w:t>
      </w:r>
    </w:p>
    <w:p w14:paraId="4E0C8C0D" w14:textId="77777777" w:rsidR="00AA0B38" w:rsidRDefault="00AA0B38"/>
    <w:p w14:paraId="2A03EE55" w14:textId="77777777" w:rsidR="001A125C" w:rsidRDefault="00893244">
      <w:pPr>
        <w:spacing w:after="120"/>
      </w:pPr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proofErr w:type="spellStart"/>
      <w:r w:rsidRPr="00457EC8">
        <w:rPr>
          <w:b/>
        </w:rPr>
        <w:t>retrocessione</w:t>
      </w:r>
      <w:proofErr w:type="spellEnd"/>
      <w:r w:rsidRPr="00457EC8">
        <w:rPr>
          <w:b/>
        </w:rPr>
        <w:t xml:space="preserve"> </w:t>
      </w:r>
      <w:r>
        <w:t xml:space="preserve">del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decretato</w:t>
      </w:r>
      <w:proofErr w:type="spellEnd"/>
      <w:r>
        <w:t xml:space="preserve"> solo dal Giudice di Gara per:</w:t>
      </w:r>
    </w:p>
    <w:p w14:paraId="73DAEDFF" w14:textId="77777777" w:rsidR="001A125C" w:rsidRDefault="00893244">
      <w:pPr>
        <w:numPr>
          <w:ilvl w:val="0"/>
          <w:numId w:val="13"/>
        </w:numPr>
        <w:ind w:left="851" w:hanging="283"/>
      </w:pPr>
      <w:proofErr w:type="spellStart"/>
      <w:r>
        <w:t>utilizzo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lo </w:t>
      </w:r>
      <w:proofErr w:type="spellStart"/>
      <w:r>
        <w:t>svolgimento</w:t>
      </w:r>
      <w:proofErr w:type="spellEnd"/>
      <w:r>
        <w:t xml:space="preserve"> della </w:t>
      </w:r>
      <w:proofErr w:type="spellStart"/>
      <w:r>
        <w:t>gara</w:t>
      </w:r>
      <w:proofErr w:type="spellEnd"/>
      <w:r>
        <w:t xml:space="preserve">, di </w:t>
      </w:r>
      <w:proofErr w:type="spellStart"/>
      <w:r>
        <w:t>esche</w:t>
      </w:r>
      <w:proofErr w:type="spellEnd"/>
      <w:r>
        <w:t xml:space="preserve"> </w:t>
      </w:r>
      <w:proofErr w:type="spellStart"/>
      <w:r>
        <w:t>vietate</w:t>
      </w:r>
      <w:proofErr w:type="spellEnd"/>
      <w:r>
        <w:t xml:space="preserve"> e/o in </w:t>
      </w:r>
      <w:proofErr w:type="spellStart"/>
      <w:r>
        <w:t>quantità</w:t>
      </w:r>
      <w:proofErr w:type="spellEnd"/>
      <w:r>
        <w:t xml:space="preserve"> </w:t>
      </w:r>
      <w:proofErr w:type="spellStart"/>
      <w:r>
        <w:t>maggiori</w:t>
      </w:r>
      <w:proofErr w:type="spellEnd"/>
      <w:r>
        <w:t xml:space="preserve"> del </w:t>
      </w:r>
      <w:proofErr w:type="spellStart"/>
      <w:r>
        <w:t>consentito</w:t>
      </w:r>
      <w:proofErr w:type="spellEnd"/>
      <w:r>
        <w:t xml:space="preserve">, e/o </w:t>
      </w:r>
      <w:proofErr w:type="spellStart"/>
      <w:r>
        <w:t>utilizzo</w:t>
      </w:r>
      <w:proofErr w:type="spellEnd"/>
      <w:r>
        <w:t xml:space="preserve">, sempre </w:t>
      </w:r>
      <w:proofErr w:type="spellStart"/>
      <w:r>
        <w:t>durante</w:t>
      </w:r>
      <w:proofErr w:type="spellEnd"/>
      <w:r>
        <w:t xml:space="preserve"> lo </w:t>
      </w:r>
      <w:proofErr w:type="spellStart"/>
      <w:r>
        <w:t>svolgimento</w:t>
      </w:r>
      <w:proofErr w:type="spellEnd"/>
      <w:r>
        <w:t xml:space="preserve"> della </w:t>
      </w:r>
      <w:proofErr w:type="spellStart"/>
      <w:r>
        <w:t>gara</w:t>
      </w:r>
      <w:proofErr w:type="spellEnd"/>
      <w:r>
        <w:t xml:space="preserve">, di </w:t>
      </w:r>
      <w:proofErr w:type="spellStart"/>
      <w:r>
        <w:t>attrezzature</w:t>
      </w:r>
      <w:proofErr w:type="spellEnd"/>
      <w:r>
        <w:t xml:space="preserve"> </w:t>
      </w:r>
      <w:proofErr w:type="spellStart"/>
      <w:r>
        <w:t>vietate</w:t>
      </w:r>
      <w:proofErr w:type="spellEnd"/>
      <w:r>
        <w:t xml:space="preserve">; </w:t>
      </w:r>
    </w:p>
    <w:p w14:paraId="30E9358A" w14:textId="77777777" w:rsidR="001A125C" w:rsidRDefault="00893244">
      <w:pPr>
        <w:numPr>
          <w:ilvl w:val="0"/>
          <w:numId w:val="13"/>
        </w:numPr>
        <w:ind w:left="851" w:hanging="283"/>
      </w:pPr>
      <w:proofErr w:type="spellStart"/>
      <w:r>
        <w:t>accoglimento</w:t>
      </w:r>
      <w:proofErr w:type="spellEnd"/>
      <w:r>
        <w:t xml:space="preserve"> di un </w:t>
      </w:r>
      <w:proofErr w:type="spellStart"/>
      <w:r>
        <w:t>reclamo</w:t>
      </w:r>
      <w:proofErr w:type="spellEnd"/>
      <w:r>
        <w:t xml:space="preserve"> </w:t>
      </w:r>
      <w:proofErr w:type="spellStart"/>
      <w:r>
        <w:t>avverso</w:t>
      </w:r>
      <w:proofErr w:type="spellEnd"/>
      <w:r>
        <w:t xml:space="preserve"> la </w:t>
      </w:r>
      <w:proofErr w:type="spellStart"/>
      <w:r>
        <w:t>condotta</w:t>
      </w:r>
      <w:proofErr w:type="spellEnd"/>
      <w:r>
        <w:t xml:space="preserve"> di </w:t>
      </w:r>
      <w:proofErr w:type="spellStart"/>
      <w:r>
        <w:t>gara</w:t>
      </w:r>
      <w:proofErr w:type="spellEnd"/>
      <w:r>
        <w:t xml:space="preserve"> di un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accompagnato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tassa</w:t>
      </w:r>
      <w:proofErr w:type="spellEnd"/>
      <w:r>
        <w:t xml:space="preserve"> per </w:t>
      </w:r>
      <w:proofErr w:type="spellStart"/>
      <w:r>
        <w:t>spese</w:t>
      </w:r>
      <w:proofErr w:type="spellEnd"/>
      <w:r>
        <w:t xml:space="preserve"> di </w:t>
      </w:r>
      <w:proofErr w:type="spellStart"/>
      <w:r>
        <w:t>giudizio</w:t>
      </w:r>
      <w:proofErr w:type="spellEnd"/>
      <w:r>
        <w:t xml:space="preserve"> di </w:t>
      </w:r>
      <w:r>
        <w:rPr>
          <w:b/>
        </w:rPr>
        <w:t>€ 25,00</w:t>
      </w:r>
      <w:r>
        <w:t>;</w:t>
      </w:r>
    </w:p>
    <w:p w14:paraId="7DB7CA2B" w14:textId="77777777" w:rsidR="001A125C" w:rsidRDefault="00893244">
      <w:pPr>
        <w:numPr>
          <w:ilvl w:val="0"/>
          <w:numId w:val="13"/>
        </w:numPr>
        <w:ind w:left="851" w:hanging="283"/>
      </w:pPr>
      <w:proofErr w:type="spellStart"/>
      <w:r>
        <w:t>presentazione</w:t>
      </w:r>
      <w:proofErr w:type="spellEnd"/>
      <w:r>
        <w:t xml:space="preserve"> alle </w:t>
      </w:r>
      <w:proofErr w:type="spellStart"/>
      <w:r>
        <w:t>operazioni</w:t>
      </w:r>
      <w:proofErr w:type="spellEnd"/>
      <w:r>
        <w:t xml:space="preserve"> di </w:t>
      </w:r>
      <w:proofErr w:type="spellStart"/>
      <w:r>
        <w:t>pesatura</w:t>
      </w:r>
      <w:proofErr w:type="spellEnd"/>
      <w:r>
        <w:t xml:space="preserve"> di </w:t>
      </w:r>
      <w:proofErr w:type="spellStart"/>
      <w:r>
        <w:t>pesci</w:t>
      </w:r>
      <w:proofErr w:type="spellEnd"/>
      <w:r>
        <w:t xml:space="preserve"> </w:t>
      </w:r>
      <w:proofErr w:type="spellStart"/>
      <w:r>
        <w:t>sottomisura</w:t>
      </w:r>
      <w:proofErr w:type="spellEnd"/>
      <w:r>
        <w:t xml:space="preserve"> o in </w:t>
      </w:r>
      <w:proofErr w:type="spellStart"/>
      <w:r>
        <w:t>periodo</w:t>
      </w:r>
      <w:proofErr w:type="spellEnd"/>
      <w:r>
        <w:t xml:space="preserve"> di </w:t>
      </w:r>
      <w:proofErr w:type="spellStart"/>
      <w:r>
        <w:t>divieto</w:t>
      </w:r>
      <w:proofErr w:type="spellEnd"/>
      <w:r>
        <w:t>;</w:t>
      </w:r>
    </w:p>
    <w:p w14:paraId="0ED3C810" w14:textId="77777777" w:rsidR="001A125C" w:rsidRDefault="00893244">
      <w:pPr>
        <w:numPr>
          <w:ilvl w:val="0"/>
          <w:numId w:val="13"/>
        </w:numPr>
        <w:ind w:left="851" w:hanging="283"/>
      </w:pPr>
      <w:proofErr w:type="spellStart"/>
      <w:r>
        <w:t>mancata</w:t>
      </w:r>
      <w:proofErr w:type="spellEnd"/>
      <w:r>
        <w:t xml:space="preserve"> </w:t>
      </w:r>
      <w:proofErr w:type="spellStart"/>
      <w:r>
        <w:t>liberazione</w:t>
      </w:r>
      <w:proofErr w:type="spellEnd"/>
      <w:r>
        <w:t xml:space="preserve"> </w:t>
      </w:r>
      <w:proofErr w:type="spellStart"/>
      <w:r>
        <w:t>immediata</w:t>
      </w:r>
      <w:proofErr w:type="spellEnd"/>
      <w:r>
        <w:t xml:space="preserve"> delle </w:t>
      </w:r>
      <w:proofErr w:type="spellStart"/>
      <w:r>
        <w:t>catture</w:t>
      </w:r>
      <w:proofErr w:type="spellEnd"/>
      <w:r>
        <w:t xml:space="preserve"> non </w:t>
      </w:r>
      <w:proofErr w:type="spellStart"/>
      <w:r>
        <w:t>valide</w:t>
      </w:r>
      <w:proofErr w:type="spellEnd"/>
      <w:r>
        <w:t>;</w:t>
      </w:r>
    </w:p>
    <w:p w14:paraId="6DAECBC7" w14:textId="77777777" w:rsidR="001A125C" w:rsidRDefault="00893244">
      <w:pPr>
        <w:numPr>
          <w:ilvl w:val="0"/>
          <w:numId w:val="13"/>
        </w:numPr>
        <w:ind w:left="851" w:hanging="283"/>
      </w:pPr>
      <w:proofErr w:type="spellStart"/>
      <w:r>
        <w:t>mancata</w:t>
      </w:r>
      <w:proofErr w:type="spellEnd"/>
      <w:r>
        <w:t xml:space="preserve"> </w:t>
      </w:r>
      <w:proofErr w:type="spellStart"/>
      <w:r>
        <w:t>presentazione</w:t>
      </w:r>
      <w:proofErr w:type="spellEnd"/>
      <w:r>
        <w:t xml:space="preserve"> del </w:t>
      </w:r>
      <w:proofErr w:type="spellStart"/>
      <w:r>
        <w:t>pescato</w:t>
      </w:r>
      <w:proofErr w:type="spellEnd"/>
      <w:r>
        <w:t xml:space="preserve"> alle </w:t>
      </w:r>
      <w:proofErr w:type="spellStart"/>
      <w:r>
        <w:t>operazioni</w:t>
      </w:r>
      <w:proofErr w:type="spellEnd"/>
      <w:r>
        <w:t xml:space="preserve"> di </w:t>
      </w:r>
      <w:proofErr w:type="spellStart"/>
      <w:r>
        <w:t>pesatura</w:t>
      </w:r>
      <w:proofErr w:type="spellEnd"/>
      <w:r>
        <w:t xml:space="preserve"> e/o </w:t>
      </w:r>
      <w:proofErr w:type="spellStart"/>
      <w:r>
        <w:t>valutazione</w:t>
      </w:r>
      <w:proofErr w:type="spellEnd"/>
      <w:r>
        <w:t>;</w:t>
      </w:r>
    </w:p>
    <w:p w14:paraId="65CC7372" w14:textId="77777777" w:rsidR="001A125C" w:rsidRDefault="00893244">
      <w:pPr>
        <w:numPr>
          <w:ilvl w:val="0"/>
          <w:numId w:val="13"/>
        </w:numPr>
        <w:ind w:left="851" w:hanging="283"/>
      </w:pPr>
      <w:proofErr w:type="spellStart"/>
      <w:r>
        <w:t>abbandono</w:t>
      </w:r>
      <w:proofErr w:type="spellEnd"/>
      <w:r>
        <w:t xml:space="preserve"> del campo di </w:t>
      </w:r>
      <w:proofErr w:type="spellStart"/>
      <w:r>
        <w:t>gara</w:t>
      </w:r>
      <w:proofErr w:type="spellEnd"/>
      <w:r>
        <w:t xml:space="preserve"> e/o della </w:t>
      </w:r>
      <w:proofErr w:type="spellStart"/>
      <w:r>
        <w:t>manifestazione</w:t>
      </w:r>
      <w:proofErr w:type="spellEnd"/>
      <w:r>
        <w:t xml:space="preserve"> senza </w:t>
      </w:r>
      <w:proofErr w:type="spellStart"/>
      <w:r>
        <w:t>preventiva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un Ufficiale di Gara;</w:t>
      </w:r>
    </w:p>
    <w:p w14:paraId="6F75DAD1" w14:textId="77777777" w:rsidR="001A125C" w:rsidRDefault="00893244">
      <w:pPr>
        <w:numPr>
          <w:ilvl w:val="0"/>
          <w:numId w:val="13"/>
        </w:numPr>
        <w:spacing w:after="120"/>
        <w:ind w:left="851" w:hanging="283"/>
      </w:pPr>
      <w:r>
        <w:t xml:space="preserve">ogni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infrazione</w:t>
      </w:r>
      <w:proofErr w:type="spellEnd"/>
      <w:r>
        <w:t xml:space="preserve"> </w:t>
      </w:r>
      <w:proofErr w:type="spellStart"/>
      <w:r>
        <w:t>espressamente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rientra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penalizzazioni</w:t>
      </w:r>
      <w:proofErr w:type="spellEnd"/>
      <w:r>
        <w:t xml:space="preserve"> o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esclusioni</w:t>
      </w:r>
      <w:proofErr w:type="spellEnd"/>
      <w:r>
        <w:t>.</w:t>
      </w:r>
    </w:p>
    <w:p w14:paraId="17586E2D" w14:textId="77777777" w:rsidR="001A125C" w:rsidRDefault="00893244"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rPr>
          <w:b/>
        </w:rPr>
        <w:t>retrocessione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squadra</w:t>
      </w:r>
      <w:proofErr w:type="spellEnd"/>
      <w:r>
        <w:rPr>
          <w:b/>
        </w:rPr>
        <w:t xml:space="preserve"> </w:t>
      </w:r>
      <w:proofErr w:type="spellStart"/>
      <w:r>
        <w:t>consiste</w:t>
      </w:r>
      <w:proofErr w:type="spellEnd"/>
      <w:r>
        <w:t xml:space="preserve"> </w:t>
      </w:r>
      <w:proofErr w:type="spellStart"/>
      <w:r>
        <w:t>nell’attribuzione</w:t>
      </w:r>
      <w:proofErr w:type="spellEnd"/>
      <w:r>
        <w:t xml:space="preserve"> di </w:t>
      </w:r>
      <w:proofErr w:type="spellStart"/>
      <w:r>
        <w:t>penalità</w:t>
      </w:r>
      <w:proofErr w:type="spellEnd"/>
      <w:r>
        <w:t xml:space="preserve"> (e </w:t>
      </w:r>
      <w:proofErr w:type="spellStart"/>
      <w:r>
        <w:t>piazzamenti</w:t>
      </w:r>
      <w:proofErr w:type="spellEnd"/>
      <w:r>
        <w:t xml:space="preserve">) </w:t>
      </w:r>
      <w:proofErr w:type="spellStart"/>
      <w:r>
        <w:t>corrispondenti</w:t>
      </w:r>
      <w:proofErr w:type="spellEnd"/>
      <w:r>
        <w:t xml:space="preserve"> a tante </w:t>
      </w:r>
      <w:proofErr w:type="spellStart"/>
      <w:r>
        <w:t>retrocessioni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la </w:t>
      </w:r>
      <w:proofErr w:type="spellStart"/>
      <w:r>
        <w:t>squadra</w:t>
      </w:r>
      <w:proofErr w:type="spellEnd"/>
      <w:r>
        <w:t xml:space="preserve">, senza </w:t>
      </w:r>
      <w:proofErr w:type="spellStart"/>
      <w:r>
        <w:t>variazioni</w:t>
      </w:r>
      <w:proofErr w:type="spellEnd"/>
      <w:r>
        <w:t xml:space="preserve"> per le </w:t>
      </w:r>
      <w:proofErr w:type="spellStart"/>
      <w:r>
        <w:t>squadre</w:t>
      </w:r>
      <w:proofErr w:type="spellEnd"/>
      <w:r>
        <w:t xml:space="preserve"> </w:t>
      </w:r>
      <w:proofErr w:type="spellStart"/>
      <w:r>
        <w:t>terze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alla </w:t>
      </w:r>
      <w:proofErr w:type="spellStart"/>
      <w:r>
        <w:t>manifestazione</w:t>
      </w:r>
      <w:proofErr w:type="spellEnd"/>
      <w:r>
        <w:t>.</w:t>
      </w:r>
    </w:p>
    <w:p w14:paraId="36877DB4" w14:textId="77777777" w:rsidR="001A125C" w:rsidRDefault="00893244">
      <w:r>
        <w:t xml:space="preserve">Salvo </w:t>
      </w:r>
      <w:proofErr w:type="spellStart"/>
      <w:r>
        <w:t>i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espressamente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, il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t>retrocessione</w:t>
      </w:r>
      <w:proofErr w:type="spellEnd"/>
      <w:r>
        <w:t xml:space="preserve"> della </w:t>
      </w:r>
      <w:proofErr w:type="spellStart"/>
      <w:r>
        <w:t>squadra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proposto</w:t>
      </w:r>
      <w:proofErr w:type="spellEnd"/>
      <w:r>
        <w:t xml:space="preserve"> dal Giudice di Gara o </w:t>
      </w:r>
      <w:proofErr w:type="spellStart"/>
      <w:r>
        <w:t>dall’Organo</w:t>
      </w:r>
      <w:proofErr w:type="spellEnd"/>
      <w:r>
        <w:t xml:space="preserve"> o </w:t>
      </w:r>
      <w:proofErr w:type="spellStart"/>
      <w:r>
        <w:t>Organismo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autorizzato</w:t>
      </w:r>
      <w:proofErr w:type="spellEnd"/>
      <w:r>
        <w:t xml:space="preserve"> la </w:t>
      </w:r>
      <w:proofErr w:type="spellStart"/>
      <w:r>
        <w:t>manifestazione</w:t>
      </w:r>
      <w:proofErr w:type="spellEnd"/>
      <w:r>
        <w:t xml:space="preserve"> e </w:t>
      </w:r>
      <w:proofErr w:type="spellStart"/>
      <w:r>
        <w:t>decretato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di </w:t>
      </w:r>
      <w:proofErr w:type="spellStart"/>
      <w:r>
        <w:t>Giustizia</w:t>
      </w:r>
      <w:proofErr w:type="spellEnd"/>
      <w:r>
        <w:t xml:space="preserve"> </w:t>
      </w:r>
      <w:proofErr w:type="spellStart"/>
      <w:r>
        <w:t>preposti</w:t>
      </w:r>
      <w:proofErr w:type="spellEnd"/>
      <w:r>
        <w:t>.</w:t>
      </w:r>
    </w:p>
    <w:p w14:paraId="06EE3591" w14:textId="77777777" w:rsidR="001A125C" w:rsidRDefault="00893244">
      <w:bookmarkStart w:id="86" w:name="_heading=h.pkwqa1" w:colFirst="0" w:colLast="0"/>
      <w:bookmarkEnd w:id="86"/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t>retrocessione</w:t>
      </w:r>
      <w:proofErr w:type="spellEnd"/>
      <w:r>
        <w:t xml:space="preserve"> della </w:t>
      </w:r>
      <w:proofErr w:type="spellStart"/>
      <w:r>
        <w:t>squadra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decretato</w:t>
      </w:r>
      <w:proofErr w:type="spellEnd"/>
      <w:r>
        <w:t xml:space="preserve"> per </w:t>
      </w:r>
      <w:proofErr w:type="spellStart"/>
      <w:r>
        <w:t>passaggi</w:t>
      </w:r>
      <w:proofErr w:type="spellEnd"/>
      <w:r>
        <w:t xml:space="preserve"> di </w:t>
      </w:r>
      <w:proofErr w:type="spellStart"/>
      <w:r>
        <w:t>squadra</w:t>
      </w:r>
      <w:proofErr w:type="spellEnd"/>
      <w:r>
        <w:t xml:space="preserve"> in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od in modo </w:t>
      </w:r>
      <w:proofErr w:type="spellStart"/>
      <w:r>
        <w:t>difforme</w:t>
      </w:r>
      <w:proofErr w:type="spellEnd"/>
      <w:r>
        <w:t xml:space="preserve">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stabilito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e </w:t>
      </w:r>
      <w:proofErr w:type="spellStart"/>
      <w:r>
        <w:t>dai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e/o per la </w:t>
      </w:r>
      <w:proofErr w:type="spellStart"/>
      <w:r>
        <w:t>partecipazione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di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di </w:t>
      </w:r>
      <w:proofErr w:type="spellStart"/>
      <w:r>
        <w:t>Atleti</w:t>
      </w:r>
      <w:proofErr w:type="spellEnd"/>
      <w:r>
        <w:t xml:space="preserve"> </w:t>
      </w:r>
      <w:proofErr w:type="spellStart"/>
      <w:r>
        <w:t>titolari</w:t>
      </w:r>
      <w:proofErr w:type="spellEnd"/>
      <w:r>
        <w:t xml:space="preserve"> in </w:t>
      </w:r>
      <w:proofErr w:type="spellStart"/>
      <w:r>
        <w:t>manifestazioni</w:t>
      </w:r>
      <w:proofErr w:type="spellEnd"/>
      <w:r>
        <w:t xml:space="preserve"> di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e/o per la </w:t>
      </w:r>
      <w:proofErr w:type="spellStart"/>
      <w:r>
        <w:t>partecipazione</w:t>
      </w:r>
      <w:proofErr w:type="spellEnd"/>
      <w:r>
        <w:t xml:space="preserve"> in </w:t>
      </w:r>
      <w:proofErr w:type="spellStart"/>
      <w:r>
        <w:t>gare</w:t>
      </w:r>
      <w:proofErr w:type="spellEnd"/>
      <w:r>
        <w:t xml:space="preserve"> considerate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concomitanti</w:t>
      </w:r>
      <w:proofErr w:type="spellEnd"/>
      <w:r>
        <w:t xml:space="preserve">. Alle </w:t>
      </w:r>
      <w:proofErr w:type="spellStart"/>
      <w:r>
        <w:t>squadre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commettono</w:t>
      </w:r>
      <w:proofErr w:type="spellEnd"/>
      <w:r>
        <w:t xml:space="preserve">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irregolarità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assegnate</w:t>
      </w:r>
      <w:proofErr w:type="spellEnd"/>
      <w:r>
        <w:t xml:space="preserve"> le </w:t>
      </w:r>
      <w:proofErr w:type="spellStart"/>
      <w:r>
        <w:t>penalità</w:t>
      </w:r>
      <w:proofErr w:type="spellEnd"/>
      <w:r>
        <w:t xml:space="preserve"> </w:t>
      </w:r>
      <w:proofErr w:type="spellStart"/>
      <w:r>
        <w:t>corrispondenti</w:t>
      </w:r>
      <w:proofErr w:type="spellEnd"/>
      <w:r>
        <w:t xml:space="preserve"> a quattro </w:t>
      </w:r>
      <w:proofErr w:type="spellStart"/>
      <w:r>
        <w:t>retrocessioni</w:t>
      </w:r>
      <w:proofErr w:type="spellEnd"/>
      <w:r>
        <w:t xml:space="preserve"> (60 </w:t>
      </w:r>
      <w:proofErr w:type="spellStart"/>
      <w:r>
        <w:t>penalità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disputano</w:t>
      </w:r>
      <w:proofErr w:type="spellEnd"/>
      <w:r>
        <w:t xml:space="preserve"> con </w:t>
      </w:r>
      <w:proofErr w:type="spellStart"/>
      <w:r>
        <w:t>settori</w:t>
      </w:r>
      <w:proofErr w:type="spellEnd"/>
      <w:r>
        <w:t xml:space="preserve"> da 10 </w:t>
      </w:r>
      <w:proofErr w:type="spellStart"/>
      <w:r>
        <w:t>concorrenti</w:t>
      </w:r>
      <w:proofErr w:type="spellEnd"/>
      <w:r>
        <w:t>/</w:t>
      </w:r>
      <w:proofErr w:type="spellStart"/>
      <w:r>
        <w:t>coppie</w:t>
      </w:r>
      <w:proofErr w:type="spellEnd"/>
      <w:r>
        <w:t xml:space="preserve">, 100 con </w:t>
      </w:r>
      <w:proofErr w:type="spellStart"/>
      <w:r>
        <w:t>settori</w:t>
      </w:r>
      <w:proofErr w:type="spellEnd"/>
      <w:r>
        <w:t xml:space="preserve"> da 20 </w:t>
      </w:r>
      <w:proofErr w:type="spellStart"/>
      <w:r>
        <w:t>concorrenti</w:t>
      </w:r>
      <w:proofErr w:type="spellEnd"/>
      <w:r>
        <w:t xml:space="preserve">, e </w:t>
      </w:r>
      <w:proofErr w:type="spellStart"/>
      <w:r>
        <w:t>così</w:t>
      </w:r>
      <w:proofErr w:type="spellEnd"/>
      <w:r>
        <w:t xml:space="preserve"> via).</w:t>
      </w:r>
    </w:p>
    <w:p w14:paraId="681E4C2A" w14:textId="77777777" w:rsidR="001A125C" w:rsidRDefault="00893244">
      <w:pPr>
        <w:spacing w:after="120"/>
      </w:pPr>
      <w:bookmarkStart w:id="87" w:name="_heading=h.39kk8xu" w:colFirst="0" w:colLast="0"/>
      <w:bookmarkStart w:id="88" w:name="_heading=h.1opuj5n" w:colFirst="0" w:colLast="0"/>
      <w:bookmarkEnd w:id="87"/>
      <w:bookmarkEnd w:id="88"/>
      <w:r>
        <w:t xml:space="preserve">La </w:t>
      </w:r>
      <w:proofErr w:type="spellStart"/>
      <w:r>
        <w:rPr>
          <w:b/>
        </w:rPr>
        <w:t>penalizzazione</w:t>
      </w:r>
      <w:proofErr w:type="spellEnd"/>
      <w:r>
        <w:rPr>
          <w:b/>
        </w:rPr>
        <w:t xml:space="preserve"> </w:t>
      </w:r>
      <w:proofErr w:type="spellStart"/>
      <w:r>
        <w:t>comporta</w:t>
      </w:r>
      <w:proofErr w:type="spellEnd"/>
      <w:r>
        <w:t xml:space="preserve"> per il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la </w:t>
      </w:r>
      <w:proofErr w:type="spellStart"/>
      <w:r>
        <w:t>maggiorazione</w:t>
      </w:r>
      <w:proofErr w:type="spellEnd"/>
      <w:r>
        <w:t xml:space="preserve"> del </w:t>
      </w:r>
      <w:proofErr w:type="spellStart"/>
      <w:r>
        <w:t>valore</w:t>
      </w:r>
      <w:proofErr w:type="spellEnd"/>
      <w:r>
        <w:t xml:space="preserve"> della </w:t>
      </w:r>
      <w:proofErr w:type="spellStart"/>
      <w:r>
        <w:t>posizione</w:t>
      </w:r>
      <w:proofErr w:type="spellEnd"/>
      <w:r>
        <w:t xml:space="preserve"> di </w:t>
      </w:r>
      <w:proofErr w:type="spellStart"/>
      <w:r>
        <w:t>classifica</w:t>
      </w:r>
      <w:proofErr w:type="spellEnd"/>
      <w:r>
        <w:t xml:space="preserve"> (</w:t>
      </w:r>
      <w:proofErr w:type="spellStart"/>
      <w:r>
        <w:rPr>
          <w:b/>
        </w:rPr>
        <w:t>penalità</w:t>
      </w:r>
      <w:proofErr w:type="spellEnd"/>
      <w:r>
        <w:t xml:space="preserve">) </w:t>
      </w:r>
      <w:proofErr w:type="spellStart"/>
      <w:r>
        <w:t>ottenuta</w:t>
      </w:r>
      <w:proofErr w:type="spellEnd"/>
      <w:r>
        <w:t xml:space="preserve"> di tanti </w:t>
      </w:r>
      <w:proofErr w:type="spellStart"/>
      <w:r>
        <w:t>punti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stabiliti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, senza per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mutare</w:t>
      </w:r>
      <w:proofErr w:type="spellEnd"/>
      <w:r>
        <w:t xml:space="preserve"> la </w:t>
      </w:r>
      <w:proofErr w:type="spellStart"/>
      <w:r>
        <w:t>posizione</w:t>
      </w:r>
      <w:proofErr w:type="spellEnd"/>
      <w:r>
        <w:t xml:space="preserve"> di </w:t>
      </w:r>
      <w:proofErr w:type="spellStart"/>
      <w:r>
        <w:t>classifica</w:t>
      </w:r>
      <w:proofErr w:type="spellEnd"/>
      <w:r>
        <w:t xml:space="preserve"> degli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del </w:t>
      </w:r>
      <w:proofErr w:type="spellStart"/>
      <w:r>
        <w:t>settore</w:t>
      </w:r>
      <w:proofErr w:type="spellEnd"/>
      <w:r>
        <w:t>.</w:t>
      </w:r>
    </w:p>
    <w:p w14:paraId="6D5CE1C3" w14:textId="77777777" w:rsidR="001A125C" w:rsidRDefault="00893244">
      <w:pPr>
        <w:spacing w:after="120"/>
      </w:pPr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t>penalizzazione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decretato</w:t>
      </w:r>
      <w:proofErr w:type="spellEnd"/>
      <w:r>
        <w:t xml:space="preserve"> solo dal Giudice di Gara per:</w:t>
      </w:r>
    </w:p>
    <w:p w14:paraId="1F4DF55F" w14:textId="77777777" w:rsidR="001A125C" w:rsidRDefault="00893244">
      <w:pPr>
        <w:numPr>
          <w:ilvl w:val="0"/>
          <w:numId w:val="14"/>
        </w:numPr>
        <w:ind w:left="851" w:hanging="283"/>
      </w:pPr>
      <w:proofErr w:type="spellStart"/>
      <w:r>
        <w:t>mancata</w:t>
      </w:r>
      <w:proofErr w:type="spellEnd"/>
      <w:r>
        <w:t xml:space="preserve"> </w:t>
      </w:r>
      <w:proofErr w:type="spellStart"/>
      <w:r>
        <w:t>presentazione</w:t>
      </w:r>
      <w:proofErr w:type="spellEnd"/>
      <w:r>
        <w:t xml:space="preserve"> al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preliminare</w:t>
      </w:r>
      <w:proofErr w:type="spellEnd"/>
      <w:r>
        <w:t xml:space="preserve"> delle </w:t>
      </w:r>
      <w:proofErr w:type="spellStart"/>
      <w:r>
        <w:t>esche</w:t>
      </w:r>
      <w:proofErr w:type="spellEnd"/>
      <w:r>
        <w:t xml:space="preserve"> e delle pasture </w:t>
      </w:r>
      <w:proofErr w:type="spellStart"/>
      <w:r>
        <w:t>nello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</w:t>
      </w:r>
      <w:r w:rsidRPr="00AA0B38">
        <w:rPr>
          <w:highlight w:val="red"/>
        </w:rPr>
        <w:t>(1 punto)</w:t>
      </w:r>
      <w:r>
        <w:t xml:space="preserve">; </w:t>
      </w:r>
    </w:p>
    <w:p w14:paraId="0CCAF6FC" w14:textId="77777777" w:rsidR="001A125C" w:rsidRDefault="00893244">
      <w:pPr>
        <w:numPr>
          <w:ilvl w:val="0"/>
          <w:numId w:val="14"/>
        </w:numPr>
        <w:ind w:left="851" w:hanging="283"/>
      </w:pPr>
      <w:proofErr w:type="spellStart"/>
      <w:r>
        <w:t>presenza</w:t>
      </w:r>
      <w:proofErr w:type="spellEnd"/>
      <w:r>
        <w:t xml:space="preserve"> di </w:t>
      </w:r>
      <w:proofErr w:type="spellStart"/>
      <w:r>
        <w:t>terzi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box </w:t>
      </w:r>
      <w:proofErr w:type="spellStart"/>
      <w:r>
        <w:t>assegnato</w:t>
      </w:r>
      <w:proofErr w:type="spellEnd"/>
      <w:r>
        <w:t xml:space="preserve"> o </w:t>
      </w:r>
      <w:proofErr w:type="spellStart"/>
      <w:r>
        <w:t>aiuto</w:t>
      </w:r>
      <w:proofErr w:type="spellEnd"/>
      <w:r>
        <w:t xml:space="preserve"> al </w:t>
      </w:r>
      <w:proofErr w:type="spellStart"/>
      <w:r>
        <w:t>concorrente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preparazione</w:t>
      </w:r>
      <w:proofErr w:type="spellEnd"/>
      <w:r>
        <w:t xml:space="preserve"> </w:t>
      </w:r>
      <w:proofErr w:type="spellStart"/>
      <w:r>
        <w:t>dell’attrezzatura</w:t>
      </w:r>
      <w:proofErr w:type="spellEnd"/>
      <w:r>
        <w:t xml:space="preserve"> dopo </w:t>
      </w:r>
      <w:proofErr w:type="spellStart"/>
      <w:r>
        <w:t>l’ingresso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box </w:t>
      </w:r>
      <w:r w:rsidRPr="00AA0B38">
        <w:rPr>
          <w:highlight w:val="red"/>
        </w:rPr>
        <w:t>(1 punto)</w:t>
      </w:r>
      <w:r>
        <w:t xml:space="preserve">; </w:t>
      </w:r>
    </w:p>
    <w:p w14:paraId="6171E13C" w14:textId="77777777" w:rsidR="001A125C" w:rsidRDefault="00893244">
      <w:pPr>
        <w:numPr>
          <w:ilvl w:val="0"/>
          <w:numId w:val="14"/>
        </w:numPr>
        <w:ind w:left="851" w:hanging="283"/>
      </w:pPr>
      <w:proofErr w:type="spellStart"/>
      <w:r>
        <w:t>preparazione</w:t>
      </w:r>
      <w:proofErr w:type="spellEnd"/>
      <w:r>
        <w:t xml:space="preserve"> di </w:t>
      </w:r>
      <w:proofErr w:type="spellStart"/>
      <w:r>
        <w:t>attrezzature</w:t>
      </w:r>
      <w:proofErr w:type="spellEnd"/>
      <w:r>
        <w:t xml:space="preserve"> prima </w:t>
      </w:r>
      <w:proofErr w:type="spellStart"/>
      <w:r>
        <w:t>dell’ingresso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box </w:t>
      </w:r>
      <w:r w:rsidRPr="00AA0B38">
        <w:rPr>
          <w:highlight w:val="red"/>
        </w:rPr>
        <w:t>(1 punto)</w:t>
      </w:r>
      <w:r>
        <w:t>;</w:t>
      </w:r>
    </w:p>
    <w:p w14:paraId="68DAA3C5" w14:textId="77777777" w:rsidR="001A125C" w:rsidRDefault="00893244">
      <w:pPr>
        <w:numPr>
          <w:ilvl w:val="0"/>
          <w:numId w:val="14"/>
        </w:numPr>
        <w:ind w:left="851" w:hanging="283"/>
      </w:pPr>
      <w:proofErr w:type="spellStart"/>
      <w:r>
        <w:t>presentazione</w:t>
      </w:r>
      <w:proofErr w:type="spellEnd"/>
      <w:r>
        <w:t xml:space="preserve"> al </w:t>
      </w:r>
      <w:proofErr w:type="spellStart"/>
      <w:r>
        <w:t>controllo</w:t>
      </w:r>
      <w:proofErr w:type="spellEnd"/>
      <w:r>
        <w:t xml:space="preserve"> di </w:t>
      </w:r>
      <w:proofErr w:type="spellStart"/>
      <w:r>
        <w:t>esche</w:t>
      </w:r>
      <w:proofErr w:type="spellEnd"/>
      <w:r>
        <w:t xml:space="preserve"> e pasture </w:t>
      </w:r>
      <w:proofErr w:type="spellStart"/>
      <w:r>
        <w:t>consentite</w:t>
      </w:r>
      <w:proofErr w:type="spellEnd"/>
      <w:r>
        <w:t xml:space="preserve">, ma in </w:t>
      </w:r>
      <w:proofErr w:type="spellStart"/>
      <w:r>
        <w:t>quantità</w:t>
      </w:r>
      <w:proofErr w:type="spellEnd"/>
      <w:r>
        <w:t xml:space="preserve"> </w:t>
      </w:r>
      <w:proofErr w:type="spellStart"/>
      <w:r>
        <w:t>maggiore</w:t>
      </w:r>
      <w:proofErr w:type="spellEnd"/>
      <w:r>
        <w:t xml:space="preserve"> del </w:t>
      </w:r>
      <w:proofErr w:type="spellStart"/>
      <w:r>
        <w:t>consentito</w:t>
      </w:r>
      <w:proofErr w:type="spellEnd"/>
      <w:r>
        <w:t xml:space="preserve">, e solo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controllo</w:t>
      </w:r>
      <w:proofErr w:type="spellEnd"/>
      <w:r>
        <w:t xml:space="preserve"> non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casuale</w:t>
      </w:r>
      <w:proofErr w:type="spellEnd"/>
      <w:r>
        <w:t xml:space="preserve"> e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perciò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il 50%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 </w:t>
      </w:r>
      <w:r w:rsidRPr="00AA0B38">
        <w:rPr>
          <w:highlight w:val="red"/>
        </w:rPr>
        <w:t xml:space="preserve">(5 </w:t>
      </w:r>
      <w:proofErr w:type="spellStart"/>
      <w:r w:rsidRPr="00AA0B38">
        <w:rPr>
          <w:highlight w:val="red"/>
        </w:rPr>
        <w:t>punti</w:t>
      </w:r>
      <w:proofErr w:type="spellEnd"/>
      <w:r w:rsidRPr="00AA0B38">
        <w:rPr>
          <w:highlight w:val="red"/>
        </w:rPr>
        <w:t>)</w:t>
      </w:r>
      <w:r>
        <w:t xml:space="preserve">; </w:t>
      </w:r>
    </w:p>
    <w:p w14:paraId="26C9A8C4" w14:textId="77777777" w:rsidR="001A125C" w:rsidRDefault="00893244">
      <w:pPr>
        <w:numPr>
          <w:ilvl w:val="0"/>
          <w:numId w:val="14"/>
        </w:numPr>
        <w:spacing w:after="120"/>
        <w:ind w:left="851" w:hanging="283"/>
      </w:pPr>
      <w:bookmarkStart w:id="89" w:name="_heading=h.48pi1tg" w:colFirst="0" w:colLast="0"/>
      <w:bookmarkEnd w:id="89"/>
      <w:r>
        <w:t xml:space="preserve">ogni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infrazione</w:t>
      </w:r>
      <w:proofErr w:type="spellEnd"/>
      <w:r>
        <w:t xml:space="preserve"> </w:t>
      </w:r>
      <w:proofErr w:type="spellStart"/>
      <w:r>
        <w:t>espressamente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>.</w:t>
      </w:r>
    </w:p>
    <w:p w14:paraId="215C25C5" w14:textId="77777777" w:rsidR="001A125C" w:rsidRDefault="00893244">
      <w:bookmarkStart w:id="90" w:name="_heading=h.2nusc19" w:colFirst="0" w:colLast="0"/>
      <w:bookmarkEnd w:id="90"/>
      <w:r>
        <w:t xml:space="preserve">La </w:t>
      </w:r>
      <w:r>
        <w:rPr>
          <w:b/>
        </w:rPr>
        <w:t xml:space="preserve">non </w:t>
      </w:r>
      <w:proofErr w:type="spellStart"/>
      <w:r>
        <w:rPr>
          <w:b/>
        </w:rPr>
        <w:t>classificazione</w:t>
      </w:r>
      <w:proofErr w:type="spellEnd"/>
      <w:r>
        <w:rPr>
          <w:b/>
        </w:rPr>
        <w:t xml:space="preserve"> </w:t>
      </w:r>
      <w:proofErr w:type="spellStart"/>
      <w:r>
        <w:t>attribuisce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penalità</w:t>
      </w:r>
      <w:proofErr w:type="spellEnd"/>
      <w:r>
        <w:t xml:space="preserve"> ed un </w:t>
      </w:r>
      <w:proofErr w:type="spellStart"/>
      <w:r>
        <w:t>piazzamento</w:t>
      </w:r>
      <w:proofErr w:type="spellEnd"/>
      <w:r>
        <w:t xml:space="preserve"> di </w:t>
      </w:r>
      <w:proofErr w:type="spellStart"/>
      <w:r>
        <w:t>classifica</w:t>
      </w:r>
      <w:proofErr w:type="spellEnd"/>
      <w:r>
        <w:t xml:space="preserve">, pari 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dell’ultimo</w:t>
      </w:r>
      <w:proofErr w:type="spellEnd"/>
      <w:r>
        <w:t xml:space="preserve"> </w:t>
      </w:r>
      <w:proofErr w:type="spellStart"/>
      <w:r>
        <w:t>classificato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col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concorrenti</w:t>
      </w:r>
      <w:proofErr w:type="spellEnd"/>
      <w:r>
        <w:t>.</w:t>
      </w:r>
    </w:p>
    <w:p w14:paraId="6721C3BE" w14:textId="77777777" w:rsidR="001A125C" w:rsidRDefault="00893244">
      <w:r>
        <w:t xml:space="preserve">Il </w:t>
      </w:r>
      <w:proofErr w:type="spellStart"/>
      <w:r>
        <w:t>provvedimento</w:t>
      </w:r>
      <w:proofErr w:type="spellEnd"/>
      <w:r>
        <w:t xml:space="preserve"> di non </w:t>
      </w:r>
      <w:proofErr w:type="spellStart"/>
      <w:r>
        <w:t>classificazione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decretato</w:t>
      </w:r>
      <w:proofErr w:type="spellEnd"/>
      <w:r>
        <w:t xml:space="preserve"> solo dal Giudice di Gara, secondo le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>.</w:t>
      </w:r>
    </w:p>
    <w:p w14:paraId="155F2D50" w14:textId="77777777" w:rsidR="001A125C" w:rsidRDefault="00893244">
      <w:proofErr w:type="spellStart"/>
      <w:r>
        <w:lastRenderedPageBreak/>
        <w:t>Eccetto</w:t>
      </w:r>
      <w:proofErr w:type="spellEnd"/>
      <w:r>
        <w:t xml:space="preserve">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all’</w:t>
      </w:r>
      <w:r>
        <w:rPr>
          <w:b/>
        </w:rPr>
        <w:t>ammissione</w:t>
      </w:r>
      <w:proofErr w:type="spellEnd"/>
      <w:r>
        <w:rPr>
          <w:b/>
        </w:rPr>
        <w:t xml:space="preserve"> sub-judice </w:t>
      </w:r>
      <w:r>
        <w:t xml:space="preserve">e alla </w:t>
      </w:r>
      <w:proofErr w:type="spellStart"/>
      <w:r>
        <w:rPr>
          <w:b/>
        </w:rPr>
        <w:t>retrocessione</w:t>
      </w:r>
      <w:proofErr w:type="spellEnd"/>
      <w:r>
        <w:rPr>
          <w:b/>
        </w:rPr>
        <w:t xml:space="preserve"> della </w:t>
      </w:r>
      <w:proofErr w:type="spellStart"/>
      <w:r>
        <w:rPr>
          <w:b/>
        </w:rPr>
        <w:t>squadra</w:t>
      </w:r>
      <w:proofErr w:type="spellEnd"/>
      <w:r>
        <w:t xml:space="preserve">,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provvedimenti</w:t>
      </w:r>
      <w:proofErr w:type="spellEnd"/>
      <w:r>
        <w:t xml:space="preserve"> del Giudice di Gara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</w:t>
      </w:r>
      <w:proofErr w:type="spellStart"/>
      <w:r>
        <w:t>esecutivi</w:t>
      </w:r>
      <w:proofErr w:type="spellEnd"/>
      <w:r>
        <w:t>.</w:t>
      </w:r>
    </w:p>
    <w:p w14:paraId="7F5A0F01" w14:textId="77777777" w:rsidR="001A125C" w:rsidRDefault="00893244">
      <w:r>
        <w:t xml:space="preserve">Il </w:t>
      </w:r>
      <w:proofErr w:type="spellStart"/>
      <w:r>
        <w:t>provvedimento</w:t>
      </w:r>
      <w:proofErr w:type="spellEnd"/>
      <w:r>
        <w:t xml:space="preserve"> di </w:t>
      </w:r>
      <w:r>
        <w:rPr>
          <w:b/>
        </w:rPr>
        <w:t xml:space="preserve">non </w:t>
      </w:r>
      <w:proofErr w:type="spellStart"/>
      <w:r>
        <w:rPr>
          <w:b/>
        </w:rPr>
        <w:t>ammissione</w:t>
      </w:r>
      <w:proofErr w:type="spellEnd"/>
      <w:r>
        <w:t xml:space="preserve"> e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rPr>
          <w:b/>
        </w:rPr>
        <w:t>esclusione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manifestazione</w:t>
      </w:r>
      <w:proofErr w:type="spellEnd"/>
      <w:r>
        <w:rPr>
          <w:b/>
        </w:rP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inappellabili</w:t>
      </w:r>
      <w:proofErr w:type="spellEnd"/>
      <w:r>
        <w:t>.</w:t>
      </w:r>
    </w:p>
    <w:p w14:paraId="3CFE9B5D" w14:textId="0BDCF546" w:rsidR="001A125C" w:rsidRDefault="008932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Cs w:val="24"/>
        </w:rPr>
      </w:pPr>
      <w:proofErr w:type="spellStart"/>
      <w:r>
        <w:rPr>
          <w:rFonts w:eastAsia="Calibri"/>
          <w:color w:val="000000"/>
          <w:szCs w:val="24"/>
        </w:rPr>
        <w:t>A</w:t>
      </w:r>
      <w:r w:rsidR="00AA0B38" w:rsidRPr="00AA0B38">
        <w:rPr>
          <w:rFonts w:eastAsia="Calibri"/>
          <w:color w:val="000000"/>
          <w:szCs w:val="24"/>
          <w:highlight w:val="green"/>
        </w:rPr>
        <w:t>ttra</w:t>
      </w:r>
      <w:r w:rsidR="00AA0B38">
        <w:rPr>
          <w:rFonts w:eastAsia="Calibri"/>
          <w:color w:val="000000"/>
          <w:szCs w:val="24"/>
        </w:rPr>
        <w:t>v</w:t>
      </w:r>
      <w:r>
        <w:rPr>
          <w:rFonts w:eastAsia="Calibri"/>
          <w:color w:val="000000"/>
          <w:szCs w:val="24"/>
        </w:rPr>
        <w:t>erso</w:t>
      </w:r>
      <w:proofErr w:type="spellEnd"/>
      <w:r>
        <w:rPr>
          <w:rFonts w:eastAsia="Calibri"/>
          <w:color w:val="000000"/>
          <w:szCs w:val="24"/>
        </w:rPr>
        <w:t xml:space="preserve"> </w:t>
      </w:r>
      <w:r w:rsidRPr="00AA0B38">
        <w:rPr>
          <w:rFonts w:eastAsia="Calibri"/>
          <w:color w:val="000000"/>
          <w:szCs w:val="24"/>
          <w:highlight w:val="red"/>
        </w:rPr>
        <w:t>a</w:t>
      </w:r>
      <w:r>
        <w:rPr>
          <w:rFonts w:eastAsia="Calibri"/>
          <w:color w:val="000000"/>
          <w:szCs w:val="24"/>
        </w:rPr>
        <w:t xml:space="preserve">i </w:t>
      </w:r>
      <w:proofErr w:type="spellStart"/>
      <w:r>
        <w:rPr>
          <w:rFonts w:eastAsia="Calibri"/>
          <w:color w:val="000000"/>
          <w:szCs w:val="24"/>
        </w:rPr>
        <w:t>provvedimenti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appellabili</w:t>
      </w:r>
      <w:proofErr w:type="spellEnd"/>
      <w:r>
        <w:rPr>
          <w:rFonts w:eastAsia="Calibri"/>
          <w:color w:val="000000"/>
          <w:szCs w:val="24"/>
        </w:rPr>
        <w:t xml:space="preserve">, il </w:t>
      </w:r>
      <w:proofErr w:type="spellStart"/>
      <w:r>
        <w:rPr>
          <w:rFonts w:eastAsia="Calibri"/>
          <w:color w:val="000000"/>
          <w:szCs w:val="24"/>
        </w:rPr>
        <w:t>concorrente</w:t>
      </w:r>
      <w:proofErr w:type="spellEnd"/>
      <w:r>
        <w:rPr>
          <w:rFonts w:eastAsia="Calibri"/>
          <w:color w:val="000000"/>
          <w:szCs w:val="24"/>
        </w:rPr>
        <w:t>/</w:t>
      </w:r>
      <w:proofErr w:type="spellStart"/>
      <w:r>
        <w:rPr>
          <w:rFonts w:eastAsia="Calibri"/>
          <w:color w:val="000000"/>
          <w:szCs w:val="24"/>
        </w:rPr>
        <w:t>coppia</w:t>
      </w:r>
      <w:proofErr w:type="spellEnd"/>
      <w:r>
        <w:rPr>
          <w:rFonts w:eastAsia="Calibri"/>
          <w:color w:val="000000"/>
          <w:szCs w:val="24"/>
        </w:rPr>
        <w:t xml:space="preserve"> e/o la </w:t>
      </w:r>
      <w:proofErr w:type="spellStart"/>
      <w:r>
        <w:rPr>
          <w:rFonts w:eastAsia="Calibri"/>
          <w:color w:val="000000"/>
          <w:szCs w:val="24"/>
        </w:rPr>
        <w:t>squadra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colpiti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possono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proporre</w:t>
      </w:r>
      <w:proofErr w:type="spellEnd"/>
      <w:r>
        <w:rPr>
          <w:rFonts w:eastAsia="Calibri"/>
          <w:color w:val="000000"/>
          <w:szCs w:val="24"/>
        </w:rPr>
        <w:t xml:space="preserve"> al Giudice </w:t>
      </w:r>
      <w:proofErr w:type="spellStart"/>
      <w:r>
        <w:rPr>
          <w:rFonts w:eastAsia="Calibri"/>
          <w:color w:val="000000"/>
          <w:szCs w:val="24"/>
        </w:rPr>
        <w:t>Sportivo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Territoriale</w:t>
      </w:r>
      <w:proofErr w:type="spellEnd"/>
      <w:r>
        <w:rPr>
          <w:rFonts w:eastAsia="Calibri"/>
          <w:color w:val="000000"/>
          <w:szCs w:val="24"/>
        </w:rPr>
        <w:t xml:space="preserve"> o Nazionale, in base alle </w:t>
      </w:r>
      <w:proofErr w:type="spellStart"/>
      <w:r>
        <w:rPr>
          <w:rFonts w:eastAsia="Calibri"/>
          <w:color w:val="000000"/>
          <w:szCs w:val="24"/>
        </w:rPr>
        <w:t>rispettive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competenze</w:t>
      </w:r>
      <w:proofErr w:type="spellEnd"/>
      <w:r>
        <w:rPr>
          <w:rFonts w:eastAsia="Calibri"/>
          <w:color w:val="000000"/>
          <w:szCs w:val="24"/>
        </w:rPr>
        <w:t xml:space="preserve"> e </w:t>
      </w:r>
      <w:proofErr w:type="spellStart"/>
      <w:r>
        <w:rPr>
          <w:rFonts w:eastAsia="Calibri"/>
          <w:color w:val="000000"/>
          <w:szCs w:val="24"/>
        </w:rPr>
        <w:t>nei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modi</w:t>
      </w:r>
      <w:proofErr w:type="spellEnd"/>
      <w:r>
        <w:rPr>
          <w:rFonts w:eastAsia="Calibri"/>
          <w:color w:val="000000"/>
          <w:szCs w:val="24"/>
        </w:rPr>
        <w:t xml:space="preserve"> e termini </w:t>
      </w:r>
      <w:proofErr w:type="spellStart"/>
      <w:r>
        <w:rPr>
          <w:rFonts w:eastAsia="Calibri"/>
          <w:color w:val="000000"/>
          <w:szCs w:val="24"/>
        </w:rPr>
        <w:t>previsti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dalla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presente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Circolare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Normativa</w:t>
      </w:r>
      <w:proofErr w:type="spellEnd"/>
      <w:r>
        <w:rPr>
          <w:rFonts w:eastAsia="Calibri"/>
          <w:color w:val="000000"/>
          <w:szCs w:val="24"/>
        </w:rPr>
        <w:t xml:space="preserve"> e dal </w:t>
      </w:r>
      <w:proofErr w:type="spellStart"/>
      <w:r>
        <w:rPr>
          <w:rFonts w:eastAsia="Calibri"/>
          <w:color w:val="000000"/>
          <w:szCs w:val="24"/>
        </w:rPr>
        <w:t>Regolamento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Disciplina</w:t>
      </w:r>
      <w:proofErr w:type="spellEnd"/>
      <w:r>
        <w:rPr>
          <w:rFonts w:eastAsia="Calibri"/>
          <w:color w:val="000000"/>
          <w:szCs w:val="24"/>
        </w:rPr>
        <w:t xml:space="preserve">, la </w:t>
      </w:r>
      <w:proofErr w:type="spellStart"/>
      <w:r>
        <w:rPr>
          <w:rFonts w:eastAsia="Calibri"/>
          <w:b/>
          <w:color w:val="000000"/>
          <w:szCs w:val="24"/>
        </w:rPr>
        <w:t>Ricusazione</w:t>
      </w:r>
      <w:proofErr w:type="spellEnd"/>
      <w:r>
        <w:rPr>
          <w:rFonts w:eastAsia="Calibri"/>
          <w:b/>
          <w:color w:val="000000"/>
          <w:szCs w:val="24"/>
        </w:rPr>
        <w:t xml:space="preserve"> di Giudizio</w:t>
      </w:r>
      <w:r>
        <w:rPr>
          <w:rFonts w:eastAsia="Calibri"/>
          <w:color w:val="000000"/>
          <w:szCs w:val="24"/>
        </w:rPr>
        <w:t>.</w:t>
      </w:r>
    </w:p>
    <w:p w14:paraId="0E9B1E52" w14:textId="77777777" w:rsidR="001A125C" w:rsidRDefault="008932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La </w:t>
      </w:r>
      <w:proofErr w:type="spellStart"/>
      <w:r>
        <w:rPr>
          <w:rFonts w:eastAsia="Calibri"/>
          <w:color w:val="000000"/>
          <w:szCs w:val="24"/>
        </w:rPr>
        <w:t>Ricusazione</w:t>
      </w:r>
      <w:proofErr w:type="spellEnd"/>
      <w:r>
        <w:rPr>
          <w:rFonts w:eastAsia="Calibri"/>
          <w:color w:val="000000"/>
          <w:szCs w:val="24"/>
        </w:rPr>
        <w:t xml:space="preserve"> di Giudizio, </w:t>
      </w:r>
      <w:proofErr w:type="spellStart"/>
      <w:r>
        <w:rPr>
          <w:rFonts w:eastAsia="Calibri"/>
          <w:color w:val="000000"/>
          <w:szCs w:val="24"/>
        </w:rPr>
        <w:t>nel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caso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provvedimento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emanato</w:t>
      </w:r>
      <w:proofErr w:type="spellEnd"/>
      <w:r>
        <w:rPr>
          <w:rFonts w:eastAsia="Calibri"/>
          <w:color w:val="000000"/>
          <w:szCs w:val="24"/>
        </w:rPr>
        <w:t xml:space="preserve"> e </w:t>
      </w:r>
      <w:proofErr w:type="spellStart"/>
      <w:r>
        <w:rPr>
          <w:rFonts w:eastAsia="Calibri"/>
          <w:color w:val="000000"/>
          <w:szCs w:val="24"/>
        </w:rPr>
        <w:t>comunicato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nel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corso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una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gara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deve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essere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preannunciata</w:t>
      </w:r>
      <w:proofErr w:type="spellEnd"/>
      <w:r>
        <w:rPr>
          <w:rFonts w:eastAsia="Calibri"/>
          <w:color w:val="000000"/>
          <w:szCs w:val="24"/>
        </w:rPr>
        <w:t xml:space="preserve"> per </w:t>
      </w:r>
      <w:proofErr w:type="spellStart"/>
      <w:r>
        <w:rPr>
          <w:rFonts w:eastAsia="Calibri"/>
          <w:color w:val="000000"/>
          <w:szCs w:val="24"/>
        </w:rPr>
        <w:t>iscritto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proponente</w:t>
      </w:r>
      <w:proofErr w:type="spellEnd"/>
      <w:r>
        <w:rPr>
          <w:rFonts w:eastAsia="Calibri"/>
          <w:color w:val="000000"/>
          <w:szCs w:val="24"/>
        </w:rPr>
        <w:t xml:space="preserve"> al Giudice di Gara </w:t>
      </w:r>
      <w:proofErr w:type="spellStart"/>
      <w:r>
        <w:rPr>
          <w:rFonts w:eastAsia="Calibri"/>
          <w:color w:val="000000"/>
          <w:szCs w:val="24"/>
        </w:rPr>
        <w:t>stesso</w:t>
      </w:r>
      <w:proofErr w:type="spellEnd"/>
      <w:r>
        <w:rPr>
          <w:rFonts w:eastAsia="Calibri"/>
          <w:color w:val="000000"/>
          <w:szCs w:val="24"/>
        </w:rPr>
        <w:t xml:space="preserve">, </w:t>
      </w:r>
      <w:proofErr w:type="spellStart"/>
      <w:r>
        <w:rPr>
          <w:rFonts w:eastAsia="Calibri"/>
          <w:color w:val="000000"/>
          <w:szCs w:val="24"/>
        </w:rPr>
        <w:t>entro</w:t>
      </w:r>
      <w:proofErr w:type="spellEnd"/>
      <w:r>
        <w:rPr>
          <w:rFonts w:eastAsia="Calibri"/>
          <w:color w:val="000000"/>
          <w:szCs w:val="24"/>
        </w:rPr>
        <w:t xml:space="preserve"> 1 ora dal </w:t>
      </w:r>
      <w:proofErr w:type="spellStart"/>
      <w:r>
        <w:rPr>
          <w:rFonts w:eastAsia="Calibri"/>
          <w:color w:val="000000"/>
          <w:szCs w:val="24"/>
        </w:rPr>
        <w:t>termine</w:t>
      </w:r>
      <w:proofErr w:type="spellEnd"/>
      <w:r>
        <w:rPr>
          <w:rFonts w:eastAsia="Calibri"/>
          <w:color w:val="000000"/>
          <w:szCs w:val="24"/>
        </w:rPr>
        <w:t xml:space="preserve"> della </w:t>
      </w:r>
      <w:proofErr w:type="spellStart"/>
      <w:r>
        <w:rPr>
          <w:rFonts w:eastAsia="Calibri"/>
          <w:color w:val="000000"/>
          <w:szCs w:val="24"/>
        </w:rPr>
        <w:t>gara</w:t>
      </w:r>
      <w:proofErr w:type="spellEnd"/>
      <w:r>
        <w:rPr>
          <w:rFonts w:eastAsia="Calibri"/>
          <w:color w:val="000000"/>
          <w:szCs w:val="24"/>
        </w:rPr>
        <w:t xml:space="preserve">, e </w:t>
      </w:r>
      <w:proofErr w:type="spellStart"/>
      <w:r>
        <w:rPr>
          <w:rFonts w:eastAsia="Calibri"/>
          <w:color w:val="000000"/>
          <w:szCs w:val="24"/>
        </w:rPr>
        <w:t>fatta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pervenire</w:t>
      </w:r>
      <w:proofErr w:type="spellEnd"/>
      <w:r>
        <w:rPr>
          <w:rFonts w:eastAsia="Calibri"/>
          <w:color w:val="000000"/>
          <w:szCs w:val="24"/>
        </w:rPr>
        <w:t xml:space="preserve"> per </w:t>
      </w:r>
      <w:proofErr w:type="spellStart"/>
      <w:r>
        <w:rPr>
          <w:rFonts w:eastAsia="Calibri"/>
          <w:color w:val="000000"/>
          <w:szCs w:val="24"/>
        </w:rPr>
        <w:t>iscritto</w:t>
      </w:r>
      <w:proofErr w:type="spellEnd"/>
      <w:r>
        <w:rPr>
          <w:rFonts w:eastAsia="Calibri"/>
          <w:color w:val="000000"/>
          <w:szCs w:val="24"/>
        </w:rPr>
        <w:t xml:space="preserve"> dal </w:t>
      </w:r>
      <w:proofErr w:type="spellStart"/>
      <w:r>
        <w:rPr>
          <w:rFonts w:eastAsia="Calibri"/>
          <w:color w:val="000000"/>
          <w:szCs w:val="24"/>
        </w:rPr>
        <w:t>proponente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entro</w:t>
      </w:r>
      <w:proofErr w:type="spellEnd"/>
      <w:r>
        <w:rPr>
          <w:rFonts w:eastAsia="Calibri"/>
          <w:color w:val="000000"/>
          <w:szCs w:val="24"/>
        </w:rPr>
        <w:t xml:space="preserve"> 3 </w:t>
      </w:r>
      <w:proofErr w:type="spellStart"/>
      <w:r>
        <w:rPr>
          <w:rFonts w:eastAsia="Calibri"/>
          <w:color w:val="000000"/>
          <w:szCs w:val="24"/>
        </w:rPr>
        <w:t>giorni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accompagnata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dalla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tassa</w:t>
      </w:r>
      <w:proofErr w:type="spellEnd"/>
      <w:r>
        <w:rPr>
          <w:rFonts w:eastAsia="Calibri"/>
          <w:color w:val="000000"/>
          <w:szCs w:val="24"/>
        </w:rPr>
        <w:t xml:space="preserve"> per </w:t>
      </w:r>
      <w:proofErr w:type="spellStart"/>
      <w:r>
        <w:rPr>
          <w:rFonts w:eastAsia="Calibri"/>
          <w:color w:val="000000"/>
          <w:szCs w:val="24"/>
        </w:rPr>
        <w:t>spese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giudizio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r>
        <w:rPr>
          <w:rFonts w:eastAsia="Calibri"/>
          <w:b/>
          <w:color w:val="000000"/>
          <w:szCs w:val="24"/>
        </w:rPr>
        <w:t>€ 150,00</w:t>
      </w:r>
      <w:r>
        <w:rPr>
          <w:rFonts w:eastAsia="Calibri"/>
          <w:color w:val="000000"/>
          <w:szCs w:val="24"/>
        </w:rPr>
        <w:t>,</w:t>
      </w:r>
      <w:r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al Giudice </w:t>
      </w:r>
      <w:proofErr w:type="spellStart"/>
      <w:r>
        <w:rPr>
          <w:rFonts w:eastAsia="Calibri"/>
          <w:color w:val="000000"/>
          <w:szCs w:val="24"/>
        </w:rPr>
        <w:t>Sportivo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Territoriale</w:t>
      </w:r>
      <w:proofErr w:type="spellEnd"/>
      <w:r>
        <w:rPr>
          <w:rFonts w:eastAsia="Calibri"/>
          <w:color w:val="000000"/>
          <w:szCs w:val="24"/>
        </w:rPr>
        <w:t xml:space="preserve"> o Nazionale, in base alle </w:t>
      </w:r>
      <w:proofErr w:type="spellStart"/>
      <w:r>
        <w:rPr>
          <w:rFonts w:eastAsia="Calibri"/>
          <w:color w:val="000000"/>
          <w:szCs w:val="24"/>
        </w:rPr>
        <w:t>rispettive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competenze</w:t>
      </w:r>
      <w:proofErr w:type="spellEnd"/>
      <w:r>
        <w:rPr>
          <w:rFonts w:eastAsia="Calibri"/>
          <w:color w:val="000000"/>
          <w:szCs w:val="24"/>
        </w:rPr>
        <w:t xml:space="preserve">. Le </w:t>
      </w:r>
      <w:proofErr w:type="spellStart"/>
      <w:r>
        <w:rPr>
          <w:rFonts w:eastAsia="Calibri"/>
          <w:color w:val="000000"/>
          <w:szCs w:val="24"/>
        </w:rPr>
        <w:t>Ricusazioni</w:t>
      </w:r>
      <w:proofErr w:type="spellEnd"/>
      <w:r>
        <w:rPr>
          <w:rFonts w:eastAsia="Calibri"/>
          <w:color w:val="000000"/>
          <w:szCs w:val="24"/>
        </w:rPr>
        <w:t xml:space="preserve"> di Giudizio </w:t>
      </w:r>
      <w:proofErr w:type="spellStart"/>
      <w:r>
        <w:rPr>
          <w:rFonts w:eastAsia="Calibri"/>
          <w:color w:val="000000"/>
          <w:szCs w:val="24"/>
        </w:rPr>
        <w:t>devono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essere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comunicate</w:t>
      </w:r>
      <w:proofErr w:type="spellEnd"/>
      <w:r>
        <w:rPr>
          <w:rFonts w:eastAsia="Calibri"/>
          <w:color w:val="000000"/>
          <w:szCs w:val="24"/>
        </w:rPr>
        <w:t xml:space="preserve"> al </w:t>
      </w:r>
      <w:proofErr w:type="spellStart"/>
      <w:r>
        <w:rPr>
          <w:rFonts w:eastAsia="Calibri"/>
          <w:color w:val="000000"/>
          <w:szCs w:val="24"/>
        </w:rPr>
        <w:t>Coordinatore</w:t>
      </w:r>
      <w:proofErr w:type="spellEnd"/>
      <w:r>
        <w:rPr>
          <w:rFonts w:eastAsia="Calibri"/>
          <w:color w:val="000000"/>
          <w:szCs w:val="24"/>
        </w:rPr>
        <w:t xml:space="preserve"> Nazionale </w:t>
      </w:r>
      <w:proofErr w:type="spellStart"/>
      <w:r>
        <w:rPr>
          <w:rFonts w:eastAsia="Calibri"/>
          <w:color w:val="000000"/>
          <w:szCs w:val="24"/>
        </w:rPr>
        <w:t>dei</w:t>
      </w:r>
      <w:proofErr w:type="spellEnd"/>
      <w:r>
        <w:rPr>
          <w:rFonts w:eastAsia="Calibri"/>
          <w:color w:val="000000"/>
          <w:szCs w:val="24"/>
        </w:rPr>
        <w:t xml:space="preserve"> Giudici di Gara a cura del Giudice di Gara, </w:t>
      </w:r>
      <w:proofErr w:type="spellStart"/>
      <w:r>
        <w:rPr>
          <w:rFonts w:eastAsia="Calibri"/>
          <w:color w:val="000000"/>
          <w:szCs w:val="24"/>
        </w:rPr>
        <w:t>tramite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l’invio</w:t>
      </w:r>
      <w:proofErr w:type="spellEnd"/>
      <w:r>
        <w:rPr>
          <w:rFonts w:eastAsia="Calibri"/>
          <w:color w:val="000000"/>
          <w:szCs w:val="24"/>
        </w:rPr>
        <w:t xml:space="preserve"> del </w:t>
      </w:r>
      <w:proofErr w:type="spellStart"/>
      <w:r>
        <w:rPr>
          <w:rFonts w:eastAsia="Calibri"/>
          <w:color w:val="000000"/>
          <w:szCs w:val="24"/>
        </w:rPr>
        <w:t>rapporto</w:t>
      </w:r>
      <w:proofErr w:type="spellEnd"/>
      <w:r>
        <w:rPr>
          <w:rFonts w:eastAsia="Calibri"/>
          <w:color w:val="000000"/>
          <w:szCs w:val="24"/>
        </w:rPr>
        <w:t xml:space="preserve"> di </w:t>
      </w:r>
      <w:proofErr w:type="spellStart"/>
      <w:r>
        <w:rPr>
          <w:rFonts w:eastAsia="Calibri"/>
          <w:color w:val="000000"/>
          <w:szCs w:val="24"/>
        </w:rPr>
        <w:t>gara</w:t>
      </w:r>
      <w:proofErr w:type="spellEnd"/>
      <w:r>
        <w:rPr>
          <w:rFonts w:eastAsia="Calibri"/>
          <w:color w:val="000000"/>
          <w:szCs w:val="24"/>
        </w:rPr>
        <w:t xml:space="preserve"> alla </w:t>
      </w:r>
      <w:proofErr w:type="spellStart"/>
      <w:r>
        <w:rPr>
          <w:rFonts w:eastAsia="Calibri"/>
          <w:color w:val="000000"/>
          <w:szCs w:val="24"/>
        </w:rPr>
        <w:t>Segreteria</w:t>
      </w:r>
      <w:proofErr w:type="spellEnd"/>
      <w:r>
        <w:rPr>
          <w:rFonts w:eastAsia="Calibri"/>
          <w:color w:val="000000"/>
          <w:szCs w:val="24"/>
        </w:rPr>
        <w:t xml:space="preserve"> del </w:t>
      </w:r>
      <w:proofErr w:type="spellStart"/>
      <w:r>
        <w:rPr>
          <w:rFonts w:eastAsia="Calibri"/>
          <w:color w:val="000000"/>
          <w:szCs w:val="24"/>
        </w:rPr>
        <w:t>Coordinamento</w:t>
      </w:r>
      <w:proofErr w:type="spellEnd"/>
      <w:r>
        <w:rPr>
          <w:rFonts w:eastAsia="Calibri"/>
          <w:color w:val="000000"/>
          <w:szCs w:val="24"/>
        </w:rPr>
        <w:t xml:space="preserve"> Giudici di Gara della FIPSAS.</w:t>
      </w:r>
    </w:p>
    <w:p w14:paraId="6FE6F9F7" w14:textId="77777777" w:rsidR="001A125C" w:rsidRDefault="00893244">
      <w:r>
        <w:t xml:space="preserve">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adottati</w:t>
      </w:r>
      <w:proofErr w:type="spellEnd"/>
      <w:r>
        <w:t xml:space="preserve"> dal Giudice di Gara e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istruttorie</w:t>
      </w:r>
      <w:proofErr w:type="spellEnd"/>
      <w:r>
        <w:t xml:space="preserve"> </w:t>
      </w:r>
      <w:proofErr w:type="spellStart"/>
      <w:r>
        <w:t>compiute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evidenziati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(o </w:t>
      </w:r>
      <w:proofErr w:type="spellStart"/>
      <w:r>
        <w:t>referto</w:t>
      </w:r>
      <w:proofErr w:type="spellEnd"/>
      <w:r>
        <w:t xml:space="preserve">) di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oppure</w:t>
      </w:r>
      <w:proofErr w:type="spellEnd"/>
      <w:r>
        <w:t xml:space="preserve"> in </w:t>
      </w:r>
      <w:proofErr w:type="spellStart"/>
      <w:r>
        <w:t>apposito</w:t>
      </w:r>
      <w:proofErr w:type="spellEnd"/>
      <w:r>
        <w:t xml:space="preserve"> verbale da </w:t>
      </w:r>
      <w:proofErr w:type="spellStart"/>
      <w:r>
        <w:t>allegare</w:t>
      </w:r>
      <w:proofErr w:type="spellEnd"/>
      <w:r>
        <w:t xml:space="preserve"> al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. </w:t>
      </w:r>
    </w:p>
    <w:p w14:paraId="0B107231" w14:textId="77777777" w:rsidR="001A125C" w:rsidRDefault="00893244">
      <w:r>
        <w:t xml:space="preserve">Ogni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relativo</w:t>
      </w:r>
      <w:proofErr w:type="spellEnd"/>
      <w:r>
        <w:t xml:space="preserve"> alle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inserite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Calendario Nazionale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riporti</w:t>
      </w:r>
      <w:proofErr w:type="spellEnd"/>
      <w:r>
        <w:t xml:space="preserve"> </w:t>
      </w:r>
      <w:proofErr w:type="spellStart"/>
      <w:r>
        <w:t>reclami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inviato</w:t>
      </w:r>
      <w:proofErr w:type="spellEnd"/>
      <w:r>
        <w:t xml:space="preserve">, per </w:t>
      </w:r>
      <w:proofErr w:type="spellStart"/>
      <w:r>
        <w:t>opportuna</w:t>
      </w:r>
      <w:proofErr w:type="spellEnd"/>
      <w:r>
        <w:t xml:space="preserve"> </w:t>
      </w:r>
      <w:proofErr w:type="spellStart"/>
      <w:r>
        <w:t>conoscenza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alla </w:t>
      </w:r>
      <w:proofErr w:type="spellStart"/>
      <w:r>
        <w:t>Segreteria</w:t>
      </w:r>
      <w:proofErr w:type="spellEnd"/>
      <w:r>
        <w:t xml:space="preserve"> del </w:t>
      </w:r>
      <w:proofErr w:type="spellStart"/>
      <w:r>
        <w:t>Coordinamento</w:t>
      </w:r>
      <w:proofErr w:type="spellEnd"/>
      <w:r>
        <w:t xml:space="preserve"> Giudici di Gara della FIPSAS.</w:t>
      </w:r>
    </w:p>
    <w:p w14:paraId="10F98637" w14:textId="77777777" w:rsidR="001A125C" w:rsidRDefault="00893244">
      <w:bookmarkStart w:id="91" w:name="_heading=h.1302m92" w:colFirst="0" w:colLast="0"/>
      <w:bookmarkEnd w:id="91"/>
      <w:r>
        <w:rPr>
          <w:b/>
        </w:rPr>
        <w:t xml:space="preserve">Per </w:t>
      </w:r>
      <w:proofErr w:type="spellStart"/>
      <w:r>
        <w:rPr>
          <w:b/>
        </w:rPr>
        <w:t>opportuna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conoscenza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l’Organo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Giustizia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trasmetterà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Settore</w:t>
      </w:r>
      <w:proofErr w:type="spellEnd"/>
      <w:r>
        <w:rPr>
          <w:b/>
        </w:rPr>
        <w:t xml:space="preserve"> e, </w:t>
      </w:r>
      <w:proofErr w:type="spellStart"/>
      <w:r>
        <w:rPr>
          <w:b/>
        </w:rPr>
        <w:t>eventualmente</w:t>
      </w:r>
      <w:proofErr w:type="spellEnd"/>
      <w:r>
        <w:rPr>
          <w:b/>
        </w:rPr>
        <w:t xml:space="preserve">, al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Regionale e/o al </w:t>
      </w:r>
      <w:proofErr w:type="spellStart"/>
      <w:r>
        <w:rPr>
          <w:b/>
        </w:rPr>
        <w:t>Comitato</w:t>
      </w:r>
      <w:proofErr w:type="spellEnd"/>
      <w:r>
        <w:rPr>
          <w:b/>
        </w:rPr>
        <w:t>/</w:t>
      </w:r>
      <w:proofErr w:type="spellStart"/>
      <w:r>
        <w:rPr>
          <w:b/>
        </w:rPr>
        <w:t>Sezione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Provinciale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interessati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comunicazione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relativa</w:t>
      </w:r>
      <w:proofErr w:type="spellEnd"/>
      <w:r>
        <w:rPr>
          <w:b/>
        </w:rPr>
        <w:t xml:space="preserve"> alle </w:t>
      </w:r>
      <w:proofErr w:type="spellStart"/>
      <w:r>
        <w:rPr>
          <w:b/>
        </w:rPr>
        <w:t>decisioni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assunte</w:t>
      </w:r>
      <w:proofErr w:type="spellEnd"/>
      <w:r>
        <w:rPr>
          <w:b/>
        </w:rPr>
        <w:t xml:space="preserve"> e alle </w:t>
      </w:r>
      <w:proofErr w:type="spellStart"/>
      <w:r>
        <w:rPr>
          <w:b/>
        </w:rPr>
        <w:t>eventuali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sanzioni</w:t>
      </w:r>
      <w:proofErr w:type="spellEnd"/>
      <w:r>
        <w:rPr>
          <w:b/>
        </w:rPr>
        <w:t xml:space="preserve"> comminate.</w:t>
      </w:r>
    </w:p>
    <w:p w14:paraId="4F9E993D" w14:textId="77777777" w:rsidR="001A125C" w:rsidRDefault="00893244">
      <w:r>
        <w:t xml:space="preserve">Per </w:t>
      </w:r>
      <w:proofErr w:type="spellStart"/>
      <w:r>
        <w:t>ciascun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individuati</w:t>
      </w:r>
      <w:proofErr w:type="spellEnd"/>
      <w:r>
        <w:t xml:space="preserve">, </w:t>
      </w:r>
      <w:proofErr w:type="spellStart"/>
      <w:r>
        <w:t>oltre</w:t>
      </w:r>
      <w:proofErr w:type="spellEnd"/>
      <w:r>
        <w:t xml:space="preserve"> al Giudice di Gara (o Giudice Capo),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Ufficiali</w:t>
      </w:r>
      <w:proofErr w:type="spellEnd"/>
      <w:r>
        <w:t xml:space="preserve"> di Gara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sovrintendono</w:t>
      </w:r>
      <w:proofErr w:type="spellEnd"/>
      <w:r>
        <w:t xml:space="preserve"> con </w:t>
      </w:r>
      <w:proofErr w:type="spellStart"/>
      <w:r>
        <w:t>ruoli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 xml:space="preserve"> alla </w:t>
      </w:r>
      <w:proofErr w:type="spellStart"/>
      <w:r>
        <w:t>gestione</w:t>
      </w:r>
      <w:proofErr w:type="spellEnd"/>
      <w:r>
        <w:t xml:space="preserve"> ed al </w:t>
      </w:r>
      <w:proofErr w:type="spellStart"/>
      <w:r>
        <w:t>controllo</w:t>
      </w:r>
      <w:proofErr w:type="spellEnd"/>
      <w:r>
        <w:t xml:space="preserve"> delle </w:t>
      </w:r>
      <w:proofErr w:type="spellStart"/>
      <w:r>
        <w:t>gare</w:t>
      </w:r>
      <w:proofErr w:type="spellEnd"/>
      <w:r>
        <w:t xml:space="preserve"> di loro </w:t>
      </w:r>
      <w:proofErr w:type="spellStart"/>
      <w:r>
        <w:t>competenza</w:t>
      </w:r>
      <w:proofErr w:type="spellEnd"/>
      <w:r>
        <w:t>.</w:t>
      </w:r>
    </w:p>
    <w:p w14:paraId="126987EA" w14:textId="77777777" w:rsidR="001A125C" w:rsidRDefault="00893244" w:rsidP="005F7D45">
      <w:pPr>
        <w:pStyle w:val="Titolo1"/>
      </w:pPr>
      <w:bookmarkStart w:id="92" w:name="_Toc204938329"/>
      <w:r>
        <w:t>PREMIAZIONI</w:t>
      </w:r>
      <w:bookmarkEnd w:id="92"/>
    </w:p>
    <w:p w14:paraId="758FCBCF" w14:textId="161E02C4" w:rsidR="001A125C" w:rsidRPr="00B423F2" w:rsidRDefault="00893244">
      <w:pPr>
        <w:rPr>
          <w:color w:val="000000" w:themeColor="text1"/>
        </w:rPr>
      </w:pPr>
      <w:r>
        <w:t xml:space="preserve">Hanno </w:t>
      </w:r>
      <w:proofErr w:type="spellStart"/>
      <w:r>
        <w:t>diritto</w:t>
      </w:r>
      <w:proofErr w:type="spellEnd"/>
      <w:r>
        <w:t xml:space="preserve"> a </w:t>
      </w:r>
      <w:proofErr w:type="spellStart"/>
      <w:r>
        <w:t>concorrere</w:t>
      </w:r>
      <w:proofErr w:type="spellEnd"/>
      <w:r>
        <w:t xml:space="preserve"> </w:t>
      </w:r>
      <w:proofErr w:type="spellStart"/>
      <w:r>
        <w:t>all'aggiudicazione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</w:t>
      </w:r>
      <w:proofErr w:type="spellStart"/>
      <w:r>
        <w:t>coloro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portano</w:t>
      </w:r>
      <w:proofErr w:type="spellEnd"/>
      <w:r>
        <w:t xml:space="preserve"> a </w:t>
      </w:r>
      <w:proofErr w:type="spellStart"/>
      <w:r>
        <w:t>termine</w:t>
      </w:r>
      <w:proofErr w:type="spellEnd"/>
      <w:r>
        <w:t xml:space="preserve"> la </w:t>
      </w:r>
      <w:proofErr w:type="spellStart"/>
      <w:r>
        <w:t>competizione</w:t>
      </w:r>
      <w:proofErr w:type="spellEnd"/>
      <w:r>
        <w:t xml:space="preserve"> </w:t>
      </w:r>
      <w:r w:rsidRPr="00914600">
        <w:t xml:space="preserve">e </w:t>
      </w:r>
      <w:proofErr w:type="spellStart"/>
      <w:r w:rsidRPr="00914600">
        <w:t>che</w:t>
      </w:r>
      <w:proofErr w:type="spellEnd"/>
      <w:r w:rsidRPr="00914600">
        <w:t xml:space="preserve"> </w:t>
      </w:r>
      <w:proofErr w:type="spellStart"/>
      <w:r w:rsidRPr="00914600">
        <w:t>si</w:t>
      </w:r>
      <w:proofErr w:type="spellEnd"/>
      <w:r w:rsidRPr="00914600">
        <w:t xml:space="preserve"> </w:t>
      </w:r>
      <w:proofErr w:type="spellStart"/>
      <w:r w:rsidRPr="00914600">
        <w:t>presentano</w:t>
      </w:r>
      <w:proofErr w:type="spellEnd"/>
      <w:r w:rsidRPr="00914600">
        <w:t xml:space="preserve"> alla </w:t>
      </w:r>
      <w:proofErr w:type="spellStart"/>
      <w:r w:rsidRPr="00914600">
        <w:t>cerimon</w:t>
      </w:r>
      <w:r w:rsidRPr="00B423F2">
        <w:rPr>
          <w:color w:val="000000" w:themeColor="text1"/>
        </w:rPr>
        <w:t>ia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premiazione</w:t>
      </w:r>
      <w:proofErr w:type="spellEnd"/>
      <w:r w:rsidRPr="00B423F2">
        <w:rPr>
          <w:color w:val="000000" w:themeColor="text1"/>
        </w:rPr>
        <w:t xml:space="preserve"> (se </w:t>
      </w:r>
      <w:proofErr w:type="spellStart"/>
      <w:r w:rsidRPr="00B423F2">
        <w:rPr>
          <w:color w:val="000000" w:themeColor="text1"/>
        </w:rPr>
        <w:t>prevista</w:t>
      </w:r>
      <w:proofErr w:type="spellEnd"/>
      <w:r w:rsidRPr="00B423F2">
        <w:rPr>
          <w:color w:val="000000" w:themeColor="text1"/>
        </w:rPr>
        <w:t xml:space="preserve">) </w:t>
      </w:r>
      <w:proofErr w:type="spellStart"/>
      <w:r w:rsidRPr="00B423F2">
        <w:rPr>
          <w:b/>
          <w:bCs/>
          <w:color w:val="000000" w:themeColor="text1"/>
        </w:rPr>
        <w:t>entro</w:t>
      </w:r>
      <w:proofErr w:type="spellEnd"/>
      <w:r w:rsidRPr="00B423F2">
        <w:rPr>
          <w:b/>
          <w:bCs/>
          <w:color w:val="000000" w:themeColor="text1"/>
        </w:rPr>
        <w:t xml:space="preserve"> le due ore successive al fine </w:t>
      </w:r>
      <w:proofErr w:type="spellStart"/>
      <w:r w:rsidRPr="00B423F2">
        <w:rPr>
          <w:b/>
          <w:bCs/>
          <w:color w:val="000000" w:themeColor="text1"/>
        </w:rPr>
        <w:t>gara</w:t>
      </w:r>
      <w:proofErr w:type="spellEnd"/>
      <w:r w:rsidRPr="00B423F2">
        <w:rPr>
          <w:b/>
          <w:bCs/>
          <w:color w:val="000000" w:themeColor="text1"/>
        </w:rPr>
        <w:t xml:space="preserve">. Pena la </w:t>
      </w:r>
      <w:proofErr w:type="spellStart"/>
      <w:r w:rsidRPr="00B423F2">
        <w:rPr>
          <w:b/>
          <w:bCs/>
          <w:color w:val="000000" w:themeColor="text1"/>
        </w:rPr>
        <w:t>perdita</w:t>
      </w:r>
      <w:proofErr w:type="spellEnd"/>
      <w:r w:rsidRPr="00B423F2">
        <w:rPr>
          <w:b/>
          <w:bCs/>
          <w:color w:val="000000" w:themeColor="text1"/>
        </w:rPr>
        <w:t xml:space="preserve"> del </w:t>
      </w:r>
      <w:proofErr w:type="spellStart"/>
      <w:r w:rsidRPr="00B423F2">
        <w:rPr>
          <w:b/>
          <w:bCs/>
          <w:color w:val="000000" w:themeColor="text1"/>
        </w:rPr>
        <w:t>premio</w:t>
      </w:r>
      <w:proofErr w:type="spellEnd"/>
      <w:r w:rsidRPr="00B423F2">
        <w:rPr>
          <w:b/>
          <w:bCs/>
          <w:color w:val="000000" w:themeColor="text1"/>
        </w:rPr>
        <w:t>.</w:t>
      </w:r>
    </w:p>
    <w:p w14:paraId="288AC00F" w14:textId="4661C990" w:rsidR="001A125C" w:rsidRDefault="00893244"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concorrente</w:t>
      </w:r>
      <w:proofErr w:type="spellEnd"/>
      <w:r w:rsidRPr="00B423F2">
        <w:rPr>
          <w:color w:val="000000" w:themeColor="text1"/>
        </w:rPr>
        <w:t>/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non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presenta</w:t>
      </w:r>
      <w:proofErr w:type="spellEnd"/>
      <w:r w:rsidRPr="00B423F2">
        <w:rPr>
          <w:color w:val="000000" w:themeColor="text1"/>
        </w:rPr>
        <w:t xml:space="preserve"> a</w:t>
      </w:r>
      <w:r>
        <w:t xml:space="preserve"> </w:t>
      </w:r>
      <w:proofErr w:type="spellStart"/>
      <w:r>
        <w:t>ritirare</w:t>
      </w:r>
      <w:proofErr w:type="spellEnd"/>
      <w:r>
        <w:t xml:space="preserve"> </w:t>
      </w:r>
      <w:proofErr w:type="spellStart"/>
      <w:r>
        <w:t>personalmente</w:t>
      </w:r>
      <w:proofErr w:type="spellEnd"/>
      <w:r>
        <w:t xml:space="preserve"> il </w:t>
      </w:r>
      <w:proofErr w:type="spellStart"/>
      <w:r>
        <w:t>premio</w:t>
      </w:r>
      <w:proofErr w:type="spellEnd"/>
      <w:r>
        <w:t xml:space="preserve"> a </w:t>
      </w:r>
      <w:proofErr w:type="spellStart"/>
      <w:r>
        <w:t>lui</w:t>
      </w:r>
      <w:proofErr w:type="spellEnd"/>
      <w:r>
        <w:t xml:space="preserve"> </w:t>
      </w:r>
      <w:proofErr w:type="spellStart"/>
      <w:r>
        <w:t>assegnato</w:t>
      </w:r>
      <w:proofErr w:type="spellEnd"/>
      <w:r>
        <w:t xml:space="preserve"> </w:t>
      </w:r>
      <w:proofErr w:type="spellStart"/>
      <w:r>
        <w:t>perde</w:t>
      </w:r>
      <w:proofErr w:type="spellEnd"/>
      <w:r>
        <w:t xml:space="preserve"> il </w:t>
      </w:r>
      <w:proofErr w:type="spellStart"/>
      <w:r>
        <w:t>diritto</w:t>
      </w:r>
      <w:proofErr w:type="spellEnd"/>
      <w:r>
        <w:t xml:space="preserve"> al </w:t>
      </w:r>
      <w:proofErr w:type="spellStart"/>
      <w:r>
        <w:t>premio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incamerato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Società </w:t>
      </w:r>
      <w:proofErr w:type="spellStart"/>
      <w:r>
        <w:t>organizzatrice</w:t>
      </w:r>
      <w:proofErr w:type="spellEnd"/>
      <w:r>
        <w:t xml:space="preserve"> della </w:t>
      </w:r>
      <w:proofErr w:type="spellStart"/>
      <w:r>
        <w:t>gara</w:t>
      </w:r>
      <w:proofErr w:type="spellEnd"/>
      <w:r w:rsidR="00246596">
        <w:t xml:space="preserve">, </w:t>
      </w:r>
      <w:r w:rsidR="00246596" w:rsidRPr="00246596">
        <w:rPr>
          <w:highlight w:val="green"/>
        </w:rPr>
        <w:t xml:space="preserve">a </w:t>
      </w:r>
      <w:proofErr w:type="spellStart"/>
      <w:r w:rsidR="00246596" w:rsidRPr="00246596">
        <w:rPr>
          <w:highlight w:val="green"/>
        </w:rPr>
        <w:t>meno</w:t>
      </w:r>
      <w:proofErr w:type="spellEnd"/>
      <w:r w:rsidR="00246596" w:rsidRPr="00246596">
        <w:rPr>
          <w:highlight w:val="green"/>
        </w:rPr>
        <w:t xml:space="preserve"> </w:t>
      </w:r>
      <w:proofErr w:type="spellStart"/>
      <w:r w:rsidR="00246596" w:rsidRPr="00246596">
        <w:rPr>
          <w:highlight w:val="green"/>
        </w:rPr>
        <w:t>che</w:t>
      </w:r>
      <w:proofErr w:type="spellEnd"/>
      <w:r w:rsidR="00246596" w:rsidRPr="00246596">
        <w:rPr>
          <w:highlight w:val="green"/>
        </w:rPr>
        <w:t xml:space="preserve"> non </w:t>
      </w:r>
      <w:proofErr w:type="spellStart"/>
      <w:r w:rsidR="00246596" w:rsidRPr="00246596">
        <w:rPr>
          <w:highlight w:val="green"/>
        </w:rPr>
        <w:t>abbia</w:t>
      </w:r>
      <w:proofErr w:type="spellEnd"/>
      <w:r w:rsidR="00246596" w:rsidRPr="00246596">
        <w:rPr>
          <w:highlight w:val="green"/>
        </w:rPr>
        <w:t xml:space="preserve"> </w:t>
      </w:r>
      <w:proofErr w:type="spellStart"/>
      <w:r w:rsidR="00246596" w:rsidRPr="00246596">
        <w:rPr>
          <w:highlight w:val="green"/>
        </w:rPr>
        <w:t>già</w:t>
      </w:r>
      <w:proofErr w:type="spellEnd"/>
      <w:r w:rsidR="00246596" w:rsidRPr="00246596">
        <w:rPr>
          <w:highlight w:val="green"/>
        </w:rPr>
        <w:t xml:space="preserve"> </w:t>
      </w:r>
      <w:proofErr w:type="spellStart"/>
      <w:r w:rsidR="00246596" w:rsidRPr="00246596">
        <w:rPr>
          <w:highlight w:val="green"/>
        </w:rPr>
        <w:t>avvisato</w:t>
      </w:r>
      <w:proofErr w:type="spellEnd"/>
      <w:r w:rsidR="00246596" w:rsidRPr="00246596">
        <w:rPr>
          <w:highlight w:val="green"/>
        </w:rPr>
        <w:t xml:space="preserve"> il Giudice di Gara</w:t>
      </w:r>
      <w:r w:rsidRPr="00246596">
        <w:rPr>
          <w:highlight w:val="green"/>
        </w:rPr>
        <w:t>.</w:t>
      </w:r>
      <w:r>
        <w:t xml:space="preserve"> Questa norma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figurare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delle </w:t>
      </w:r>
      <w:proofErr w:type="spellStart"/>
      <w:r>
        <w:t>singole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indicata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l'ora</w:t>
      </w:r>
      <w:proofErr w:type="spellEnd"/>
      <w:r>
        <w:t xml:space="preserve"> </w:t>
      </w:r>
      <w:proofErr w:type="spellStart"/>
      <w:r>
        <w:t>approssimativa</w:t>
      </w:r>
      <w:proofErr w:type="spellEnd"/>
      <w:r>
        <w:t xml:space="preserve"> della </w:t>
      </w:r>
      <w:proofErr w:type="spellStart"/>
      <w:r>
        <w:t>cerimonia</w:t>
      </w:r>
      <w:proofErr w:type="spellEnd"/>
      <w:r>
        <w:t>.</w:t>
      </w:r>
    </w:p>
    <w:p w14:paraId="6DF6BCAA" w14:textId="35616B97" w:rsidR="001A125C" w:rsidRDefault="00893244">
      <w:r>
        <w:t xml:space="preserve">Un </w:t>
      </w:r>
      <w:proofErr w:type="spellStart"/>
      <w:r>
        <w:t>concorrente</w:t>
      </w:r>
      <w:proofErr w:type="spellEnd"/>
      <w:r>
        <w:t>/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andato</w:t>
      </w:r>
      <w:proofErr w:type="spellEnd"/>
      <w:r>
        <w:t xml:space="preserve"> a </w:t>
      </w:r>
      <w:proofErr w:type="spellStart"/>
      <w:r>
        <w:t>premio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non </w:t>
      </w:r>
      <w:proofErr w:type="spellStart"/>
      <w:r>
        <w:t>presenziare</w:t>
      </w:r>
      <w:proofErr w:type="spellEnd"/>
      <w:r>
        <w:t xml:space="preserve"> alla </w:t>
      </w:r>
      <w:proofErr w:type="spellStart"/>
      <w:r>
        <w:t>cerimonia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forza </w:t>
      </w:r>
      <w:proofErr w:type="spellStart"/>
      <w:r>
        <w:t>maggiore</w:t>
      </w:r>
      <w:proofErr w:type="spellEnd"/>
      <w:r>
        <w:t xml:space="preserve"> o se ha </w:t>
      </w:r>
      <w:proofErr w:type="spellStart"/>
      <w:r>
        <w:t>preavvertito</w:t>
      </w:r>
      <w:proofErr w:type="spellEnd"/>
      <w:r>
        <w:t xml:space="preserve"> in tempo </w:t>
      </w:r>
      <w:proofErr w:type="spellStart"/>
      <w:r>
        <w:t>debito</w:t>
      </w:r>
      <w:proofErr w:type="spellEnd"/>
      <w:r>
        <w:t xml:space="preserve"> il </w:t>
      </w:r>
      <w:proofErr w:type="spellStart"/>
      <w:r>
        <w:t>Direttore</w:t>
      </w:r>
      <w:proofErr w:type="spellEnd"/>
      <w:r>
        <w:t xml:space="preserve"> di Gara</w:t>
      </w:r>
      <w:r w:rsidR="00246596">
        <w:t xml:space="preserve"> </w:t>
      </w:r>
      <w:r w:rsidR="00246596" w:rsidRPr="00246596">
        <w:rPr>
          <w:highlight w:val="green"/>
        </w:rPr>
        <w:t>e il Giudice di Gara.</w:t>
      </w:r>
    </w:p>
    <w:p w14:paraId="2DB0AEF5" w14:textId="77777777" w:rsidR="001A125C" w:rsidRDefault="00893244">
      <w:r>
        <w:t xml:space="preserve">Nelle </w:t>
      </w:r>
      <w:proofErr w:type="spellStart"/>
      <w:r>
        <w:t>manifestazioni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prevedono</w:t>
      </w:r>
      <w:proofErr w:type="spellEnd"/>
      <w:r>
        <w:t xml:space="preserve"> un "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" le </w:t>
      </w:r>
      <w:proofErr w:type="spellStart"/>
      <w:r>
        <w:t>premiazioni</w:t>
      </w:r>
      <w:proofErr w:type="spellEnd"/>
      <w:r>
        <w:t xml:space="preserve"> di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attribuite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appartenenti</w:t>
      </w:r>
      <w:proofErr w:type="spellEnd"/>
      <w:r>
        <w:t xml:space="preserve"> al "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" </w:t>
      </w:r>
      <w:proofErr w:type="spellStart"/>
      <w:r>
        <w:t>stesso</w:t>
      </w:r>
      <w:proofErr w:type="spellEnd"/>
      <w:r>
        <w:t xml:space="preserve"> se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classifica</w:t>
      </w:r>
      <w:proofErr w:type="spellEnd"/>
      <w:r>
        <w:t xml:space="preserve"> </w:t>
      </w:r>
      <w:proofErr w:type="spellStart"/>
      <w:r>
        <w:t>integrata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>/</w:t>
      </w:r>
      <w:proofErr w:type="spellStart"/>
      <w:r>
        <w:t>coppie</w:t>
      </w:r>
      <w:proofErr w:type="spellEnd"/>
      <w:r>
        <w:t xml:space="preserve"> </w:t>
      </w:r>
      <w:proofErr w:type="spellStart"/>
      <w:r>
        <w:t>adiacenti</w:t>
      </w:r>
      <w:proofErr w:type="spellEnd"/>
      <w:r>
        <w:t xml:space="preserve"> </w:t>
      </w:r>
      <w:proofErr w:type="spellStart"/>
      <w:r>
        <w:t>avranno</w:t>
      </w:r>
      <w:proofErr w:type="spellEnd"/>
      <w:r>
        <w:t xml:space="preserve"> </w:t>
      </w:r>
      <w:proofErr w:type="spellStart"/>
      <w:r>
        <w:t>acquisito</w:t>
      </w:r>
      <w:proofErr w:type="spellEnd"/>
      <w:r>
        <w:t xml:space="preserve"> il </w:t>
      </w:r>
      <w:proofErr w:type="spellStart"/>
      <w:r>
        <w:t>diritto</w:t>
      </w:r>
      <w:proofErr w:type="spellEnd"/>
      <w:r>
        <w:t xml:space="preserve"> al </w:t>
      </w:r>
      <w:proofErr w:type="spellStart"/>
      <w:r>
        <w:t>premio</w:t>
      </w:r>
      <w:proofErr w:type="spellEnd"/>
      <w:r>
        <w:t>.</w:t>
      </w:r>
    </w:p>
    <w:p w14:paraId="6E34C7BD" w14:textId="77777777" w:rsidR="001A125C" w:rsidRDefault="00893244">
      <w:r>
        <w:t xml:space="preserve">Nelle </w:t>
      </w:r>
      <w:proofErr w:type="spellStart"/>
      <w:r>
        <w:t>gare</w:t>
      </w:r>
      <w:proofErr w:type="spellEnd"/>
      <w:r>
        <w:t xml:space="preserve"> a </w:t>
      </w:r>
      <w:proofErr w:type="spellStart"/>
      <w:r>
        <w:t>squadre</w:t>
      </w:r>
      <w:proofErr w:type="spellEnd"/>
      <w:r>
        <w:t xml:space="preserve"> non </w:t>
      </w:r>
      <w:proofErr w:type="spellStart"/>
      <w:r>
        <w:t>disputate</w:t>
      </w:r>
      <w:proofErr w:type="spellEnd"/>
      <w:r>
        <w:t xml:space="preserve"> per cause di forza </w:t>
      </w:r>
      <w:proofErr w:type="spellStart"/>
      <w:r>
        <w:t>maggiore</w:t>
      </w:r>
      <w:proofErr w:type="spellEnd"/>
      <w:r>
        <w:t xml:space="preserve"> e non </w:t>
      </w:r>
      <w:proofErr w:type="spellStart"/>
      <w:r>
        <w:t>recuperabili</w:t>
      </w:r>
      <w:proofErr w:type="spellEnd"/>
      <w:r>
        <w:t xml:space="preserve">, la </w:t>
      </w:r>
      <w:proofErr w:type="spellStart"/>
      <w:r>
        <w:t>premiazione</w:t>
      </w:r>
      <w:proofErr w:type="spellEnd"/>
      <w:r>
        <w:t xml:space="preserve"> di </w:t>
      </w:r>
      <w:proofErr w:type="spellStart"/>
      <w:r>
        <w:t>giornata</w:t>
      </w:r>
      <w:proofErr w:type="spellEnd"/>
      <w:r>
        <w:t xml:space="preserve"> non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e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restituita</w:t>
      </w:r>
      <w:proofErr w:type="spellEnd"/>
      <w:r>
        <w:t xml:space="preserve"> alle </w:t>
      </w:r>
      <w:proofErr w:type="spellStart"/>
      <w:r>
        <w:t>squadre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l’iscrizione</w:t>
      </w:r>
      <w:proofErr w:type="spellEnd"/>
      <w:r>
        <w:t xml:space="preserve"> al </w:t>
      </w:r>
      <w:proofErr w:type="spellStart"/>
      <w:r>
        <w:t>netto</w:t>
      </w:r>
      <w:proofErr w:type="spellEnd"/>
      <w:r>
        <w:t xml:space="preserve"> della quota </w:t>
      </w:r>
      <w:proofErr w:type="spellStart"/>
      <w:r>
        <w:t>spettante</w:t>
      </w:r>
      <w:proofErr w:type="spellEnd"/>
      <w:r>
        <w:t xml:space="preserve"> alla Società </w:t>
      </w:r>
      <w:proofErr w:type="spellStart"/>
      <w:r>
        <w:t>Organizzatrice</w:t>
      </w:r>
      <w:proofErr w:type="spellEnd"/>
      <w:r>
        <w:t>.</w:t>
      </w:r>
    </w:p>
    <w:p w14:paraId="79DF9C96" w14:textId="7D5DBD45" w:rsidR="001A125C" w:rsidRDefault="00893244">
      <w:r w:rsidRPr="00B423F2">
        <w:rPr>
          <w:color w:val="000000" w:themeColor="text1"/>
        </w:rPr>
        <w:t xml:space="preserve">Nelle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</w:t>
      </w:r>
      <w:r w:rsidRPr="00B423F2">
        <w:rPr>
          <w:b/>
          <w:color w:val="000000" w:themeColor="text1"/>
        </w:rPr>
        <w:t xml:space="preserve">a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</w:t>
      </w:r>
      <w:r w:rsidR="00246596" w:rsidRPr="00246596">
        <w:rPr>
          <w:highlight w:val="green"/>
        </w:rPr>
        <w:t xml:space="preserve">non </w:t>
      </w:r>
      <w:proofErr w:type="spellStart"/>
      <w:r w:rsidR="00246596" w:rsidRPr="00246596">
        <w:rPr>
          <w:highlight w:val="green"/>
        </w:rPr>
        <w:t>disputate</w:t>
      </w:r>
      <w:proofErr w:type="spellEnd"/>
      <w:r w:rsidR="00246596" w:rsidRPr="00246596">
        <w:rPr>
          <w:highlight w:val="green"/>
        </w:rPr>
        <w:t xml:space="preserve"> per cause di forza </w:t>
      </w:r>
      <w:proofErr w:type="spellStart"/>
      <w:r w:rsidR="00246596" w:rsidRPr="00246596">
        <w:rPr>
          <w:highlight w:val="green"/>
        </w:rPr>
        <w:t>maggiore</w:t>
      </w:r>
      <w:proofErr w:type="spellEnd"/>
      <w:r w:rsidR="00246596" w:rsidRPr="00246596">
        <w:rPr>
          <w:highlight w:val="green"/>
        </w:rPr>
        <w:t xml:space="preserve"> e non </w:t>
      </w:r>
      <w:proofErr w:type="spellStart"/>
      <w:r w:rsidR="00246596" w:rsidRPr="00246596">
        <w:rPr>
          <w:highlight w:val="green"/>
        </w:rPr>
        <w:t>recuperabili</w:t>
      </w:r>
      <w:proofErr w:type="spellEnd"/>
      <w:r w:rsidR="00246596">
        <w:t>,</w:t>
      </w:r>
      <w:r w:rsidR="00246596" w:rsidRPr="00B423F2">
        <w:rPr>
          <w:color w:val="000000" w:themeColor="text1"/>
        </w:rPr>
        <w:t xml:space="preserve"> </w:t>
      </w:r>
      <w:r w:rsidRPr="00B423F2">
        <w:rPr>
          <w:color w:val="000000" w:themeColor="text1"/>
        </w:rPr>
        <w:t xml:space="preserve">la quota </w:t>
      </w:r>
      <w:proofErr w:type="spellStart"/>
      <w:r w:rsidRPr="00B423F2">
        <w:rPr>
          <w:color w:val="000000" w:themeColor="text1"/>
        </w:rPr>
        <w:t>relativa</w:t>
      </w:r>
      <w:proofErr w:type="spellEnd"/>
      <w:r w:rsidRPr="00B423F2">
        <w:rPr>
          <w:color w:val="000000" w:themeColor="text1"/>
        </w:rPr>
        <w:t xml:space="preserve"> alla </w:t>
      </w:r>
      <w:proofErr w:type="spellStart"/>
      <w:r w:rsidRPr="00B423F2">
        <w:rPr>
          <w:color w:val="000000" w:themeColor="text1"/>
        </w:rPr>
        <w:t>premiazione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distribuita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</w:t>
      </w:r>
      <w:r w:rsidR="00457EC8">
        <w:rPr>
          <w:color w:val="000000" w:themeColor="text1"/>
        </w:rPr>
        <w:t>ttraverso</w:t>
      </w:r>
      <w:proofErr w:type="spellEnd"/>
      <w:r w:rsidR="00457EC8">
        <w:rPr>
          <w:color w:val="000000" w:themeColor="text1"/>
        </w:rPr>
        <w:t xml:space="preserve"> il </w:t>
      </w:r>
      <w:proofErr w:type="spellStart"/>
      <w:r w:rsidR="00457EC8">
        <w:rPr>
          <w:color w:val="000000" w:themeColor="text1"/>
        </w:rPr>
        <w:t>sorteggio</w:t>
      </w:r>
      <w:proofErr w:type="spellEnd"/>
      <w:r w:rsidR="00457EC8">
        <w:rPr>
          <w:color w:val="000000" w:themeColor="text1"/>
        </w:rPr>
        <w:t xml:space="preserve"> </w:t>
      </w:r>
      <w:proofErr w:type="spellStart"/>
      <w:r w:rsidR="00457EC8">
        <w:rPr>
          <w:color w:val="000000" w:themeColor="text1"/>
        </w:rPr>
        <w:t>tra</w:t>
      </w:r>
      <w:proofErr w:type="spellEnd"/>
      <w:r w:rsidR="00457EC8">
        <w:rPr>
          <w:color w:val="000000" w:themeColor="text1"/>
        </w:rPr>
        <w:t xml:space="preserve"> </w:t>
      </w:r>
      <w:proofErr w:type="spellStart"/>
      <w:r w:rsidR="00457EC8">
        <w:rPr>
          <w:color w:val="000000" w:themeColor="text1"/>
        </w:rPr>
        <w:t>gli</w:t>
      </w:r>
      <w:proofErr w:type="spellEnd"/>
      <w:r w:rsidR="00457EC8">
        <w:rPr>
          <w:color w:val="000000" w:themeColor="text1"/>
        </w:rPr>
        <w:t xml:space="preserve"> </w:t>
      </w:r>
      <w:proofErr w:type="spellStart"/>
      <w:r w:rsidR="00457EC8">
        <w:rPr>
          <w:color w:val="000000" w:themeColor="text1"/>
        </w:rPr>
        <w:t>a</w:t>
      </w:r>
      <w:r w:rsidRPr="00B423F2">
        <w:rPr>
          <w:color w:val="000000" w:themeColor="text1"/>
        </w:rPr>
        <w:t>tleti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>
        <w:t>partecipanti</w:t>
      </w:r>
      <w:proofErr w:type="spellEnd"/>
      <w:r>
        <w:t>.</w:t>
      </w:r>
    </w:p>
    <w:p w14:paraId="2C3AD506" w14:textId="4A702433" w:rsidR="00B95931" w:rsidRPr="007C0525" w:rsidRDefault="00B95931" w:rsidP="00B95931">
      <w:pPr>
        <w:pStyle w:val="Titolo1"/>
        <w:rPr>
          <w:highlight w:val="green"/>
        </w:rPr>
      </w:pPr>
      <w:r w:rsidRPr="007C0525">
        <w:rPr>
          <w:highlight w:val="green"/>
        </w:rPr>
        <w:t>ATTIVITA’ GIOVANILE</w:t>
      </w:r>
    </w:p>
    <w:p w14:paraId="47809E04" w14:textId="77777777" w:rsidR="00B95931" w:rsidRPr="007C0525" w:rsidRDefault="00B95931">
      <w:pPr>
        <w:rPr>
          <w:highlight w:val="green"/>
        </w:rPr>
      </w:pPr>
    </w:p>
    <w:p w14:paraId="2E583FDE" w14:textId="37D4F1A3" w:rsidR="00B95931" w:rsidRPr="007C0525" w:rsidRDefault="00B95931">
      <w:pPr>
        <w:rPr>
          <w:highlight w:val="green"/>
        </w:rPr>
      </w:pPr>
      <w:r w:rsidRPr="007C0525">
        <w:rPr>
          <w:highlight w:val="green"/>
        </w:rPr>
        <w:t xml:space="preserve"> Il </w:t>
      </w:r>
      <w:proofErr w:type="spellStart"/>
      <w:r w:rsidRPr="007C0525">
        <w:rPr>
          <w:highlight w:val="green"/>
        </w:rPr>
        <w:t>Comitato</w:t>
      </w:r>
      <w:proofErr w:type="spellEnd"/>
      <w:r w:rsidRPr="007C0525">
        <w:rPr>
          <w:highlight w:val="green"/>
        </w:rPr>
        <w:t xml:space="preserve"> di </w:t>
      </w:r>
      <w:proofErr w:type="spellStart"/>
      <w:r w:rsidRPr="007C0525">
        <w:rPr>
          <w:highlight w:val="green"/>
        </w:rPr>
        <w:t>Settore</w:t>
      </w:r>
      <w:proofErr w:type="spellEnd"/>
      <w:r w:rsidRPr="007C0525">
        <w:rPr>
          <w:highlight w:val="green"/>
        </w:rPr>
        <w:t xml:space="preserve"> Pesca di </w:t>
      </w:r>
      <w:proofErr w:type="spellStart"/>
      <w:r w:rsidRPr="007C0525">
        <w:rPr>
          <w:highlight w:val="green"/>
        </w:rPr>
        <w:t>Superficie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si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impegna</w:t>
      </w:r>
      <w:proofErr w:type="spellEnd"/>
      <w:r w:rsidRPr="007C0525">
        <w:rPr>
          <w:highlight w:val="green"/>
        </w:rPr>
        <w:t xml:space="preserve"> a </w:t>
      </w:r>
      <w:proofErr w:type="spellStart"/>
      <w:r w:rsidRPr="007C0525">
        <w:rPr>
          <w:highlight w:val="green"/>
        </w:rPr>
        <w:t>diffondere</w:t>
      </w:r>
      <w:proofErr w:type="spellEnd"/>
      <w:r w:rsidRPr="007C0525">
        <w:rPr>
          <w:highlight w:val="green"/>
        </w:rPr>
        <w:t xml:space="preserve"> la sana </w:t>
      </w:r>
      <w:proofErr w:type="spellStart"/>
      <w:r w:rsidRPr="007C0525">
        <w:rPr>
          <w:highlight w:val="green"/>
        </w:rPr>
        <w:t>attività</w:t>
      </w:r>
      <w:proofErr w:type="spellEnd"/>
      <w:r w:rsidRPr="007C0525">
        <w:rPr>
          <w:highlight w:val="green"/>
        </w:rPr>
        <w:t xml:space="preserve"> della </w:t>
      </w:r>
      <w:proofErr w:type="spellStart"/>
      <w:r w:rsidRPr="007C0525">
        <w:rPr>
          <w:highlight w:val="green"/>
        </w:rPr>
        <w:t>pesca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sportiva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tra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giovani</w:t>
      </w:r>
      <w:proofErr w:type="spellEnd"/>
      <w:r w:rsidRPr="007C0525">
        <w:rPr>
          <w:highlight w:val="green"/>
        </w:rPr>
        <w:t xml:space="preserve"> e </w:t>
      </w:r>
      <w:proofErr w:type="spellStart"/>
      <w:r w:rsidRPr="007C0525">
        <w:rPr>
          <w:highlight w:val="green"/>
        </w:rPr>
        <w:t>suggerisce</w:t>
      </w:r>
      <w:proofErr w:type="spellEnd"/>
      <w:r w:rsidRPr="007C0525">
        <w:rPr>
          <w:highlight w:val="green"/>
        </w:rPr>
        <w:t xml:space="preserve"> all</w:t>
      </w:r>
      <w:r w:rsidRPr="007C0525">
        <w:rPr>
          <w:highlight w:val="green"/>
        </w:rPr>
        <w:t xml:space="preserve">e </w:t>
      </w:r>
      <w:proofErr w:type="spellStart"/>
      <w:r w:rsidRPr="007C0525">
        <w:rPr>
          <w:highlight w:val="green"/>
        </w:rPr>
        <w:t>Sezioni</w:t>
      </w:r>
      <w:proofErr w:type="spellEnd"/>
      <w:r w:rsidRPr="007C0525">
        <w:rPr>
          <w:highlight w:val="green"/>
        </w:rPr>
        <w:t>/</w:t>
      </w:r>
      <w:proofErr w:type="spellStart"/>
      <w:r w:rsidRPr="007C0525">
        <w:rPr>
          <w:highlight w:val="green"/>
        </w:rPr>
        <w:t>Comitati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Provinciali</w:t>
      </w:r>
      <w:proofErr w:type="spellEnd"/>
      <w:r w:rsidRPr="007C0525">
        <w:rPr>
          <w:highlight w:val="green"/>
        </w:rPr>
        <w:t xml:space="preserve"> e </w:t>
      </w:r>
      <w:proofErr w:type="spellStart"/>
      <w:r w:rsidRPr="007C0525">
        <w:rPr>
          <w:highlight w:val="green"/>
        </w:rPr>
        <w:t>Regionali</w:t>
      </w:r>
      <w:proofErr w:type="spellEnd"/>
      <w:r w:rsidRPr="007C0525">
        <w:rPr>
          <w:highlight w:val="green"/>
        </w:rPr>
        <w:t xml:space="preserve"> </w:t>
      </w:r>
      <w:r w:rsidRPr="007C0525">
        <w:rPr>
          <w:highlight w:val="green"/>
        </w:rPr>
        <w:t xml:space="preserve">lo </w:t>
      </w:r>
      <w:proofErr w:type="spellStart"/>
      <w:r w:rsidRPr="007C0525">
        <w:rPr>
          <w:highlight w:val="green"/>
        </w:rPr>
        <w:t>sviluppo</w:t>
      </w:r>
      <w:proofErr w:type="spellEnd"/>
      <w:r w:rsidRPr="007C0525">
        <w:rPr>
          <w:highlight w:val="green"/>
        </w:rPr>
        <w:t xml:space="preserve"> della </w:t>
      </w:r>
      <w:proofErr w:type="spellStart"/>
      <w:r w:rsidRPr="007C0525">
        <w:rPr>
          <w:highlight w:val="green"/>
        </w:rPr>
        <w:t>parte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agonistica</w:t>
      </w:r>
      <w:proofErr w:type="spellEnd"/>
      <w:r w:rsidRPr="007C0525">
        <w:rPr>
          <w:highlight w:val="green"/>
        </w:rPr>
        <w:t xml:space="preserve">, </w:t>
      </w:r>
      <w:proofErr w:type="spellStart"/>
      <w:r w:rsidRPr="007C0525">
        <w:rPr>
          <w:highlight w:val="green"/>
        </w:rPr>
        <w:t>comprendendovi</w:t>
      </w:r>
      <w:proofErr w:type="spellEnd"/>
      <w:r w:rsidRPr="007C0525">
        <w:rPr>
          <w:highlight w:val="green"/>
        </w:rPr>
        <w:t xml:space="preserve"> tutti </w:t>
      </w:r>
      <w:proofErr w:type="spellStart"/>
      <w:r w:rsidRPr="007C0525">
        <w:rPr>
          <w:highlight w:val="green"/>
        </w:rPr>
        <w:t>gli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altri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aspetti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ricreativi</w:t>
      </w:r>
      <w:proofErr w:type="spellEnd"/>
      <w:r w:rsidRPr="007C0525">
        <w:rPr>
          <w:highlight w:val="green"/>
        </w:rPr>
        <w:t xml:space="preserve">, </w:t>
      </w:r>
      <w:proofErr w:type="spellStart"/>
      <w:r w:rsidRPr="007C0525">
        <w:rPr>
          <w:highlight w:val="green"/>
        </w:rPr>
        <w:t>conoscitivi</w:t>
      </w:r>
      <w:proofErr w:type="spellEnd"/>
      <w:r w:rsidRPr="007C0525">
        <w:rPr>
          <w:highlight w:val="green"/>
        </w:rPr>
        <w:t xml:space="preserve"> e </w:t>
      </w:r>
      <w:proofErr w:type="spellStart"/>
      <w:r w:rsidRPr="007C0525">
        <w:rPr>
          <w:highlight w:val="green"/>
        </w:rPr>
        <w:t>formativi</w:t>
      </w:r>
      <w:proofErr w:type="spellEnd"/>
      <w:r w:rsidRPr="007C0525">
        <w:rPr>
          <w:highlight w:val="green"/>
        </w:rPr>
        <w:t>.</w:t>
      </w:r>
    </w:p>
    <w:p w14:paraId="5A2DFB2C" w14:textId="77777777" w:rsidR="00B95931" w:rsidRPr="007C0525" w:rsidRDefault="00B95931">
      <w:pPr>
        <w:rPr>
          <w:highlight w:val="green"/>
        </w:rPr>
      </w:pPr>
    </w:p>
    <w:p w14:paraId="0BB7CA90" w14:textId="77777777" w:rsidR="00B95931" w:rsidRPr="007C0525" w:rsidRDefault="00B95931">
      <w:pPr>
        <w:rPr>
          <w:highlight w:val="green"/>
        </w:rPr>
      </w:pPr>
      <w:r w:rsidRPr="007C0525">
        <w:rPr>
          <w:highlight w:val="green"/>
        </w:rPr>
        <w:t xml:space="preserve">In </w:t>
      </w:r>
      <w:proofErr w:type="spellStart"/>
      <w:r w:rsidRPr="007C0525">
        <w:rPr>
          <w:highlight w:val="green"/>
        </w:rPr>
        <w:t>particolare</w:t>
      </w:r>
      <w:proofErr w:type="spellEnd"/>
      <w:r w:rsidRPr="007C0525">
        <w:rPr>
          <w:highlight w:val="green"/>
        </w:rPr>
        <w:t xml:space="preserve">, </w:t>
      </w:r>
      <w:proofErr w:type="spellStart"/>
      <w:r w:rsidRPr="007C0525">
        <w:rPr>
          <w:highlight w:val="green"/>
        </w:rPr>
        <w:t>viene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proposto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che</w:t>
      </w:r>
      <w:proofErr w:type="spellEnd"/>
      <w:r w:rsidRPr="007C0525">
        <w:rPr>
          <w:highlight w:val="green"/>
        </w:rPr>
        <w:t>:</w:t>
      </w:r>
    </w:p>
    <w:p w14:paraId="27563385" w14:textId="332CFCC9" w:rsidR="00B95931" w:rsidRPr="007C0525" w:rsidRDefault="00B95931">
      <w:pPr>
        <w:rPr>
          <w:highlight w:val="green"/>
        </w:rPr>
      </w:pPr>
      <w:r w:rsidRPr="007C0525">
        <w:rPr>
          <w:highlight w:val="green"/>
        </w:rPr>
        <w:lastRenderedPageBreak/>
        <w:t xml:space="preserve"> - tutte le Società </w:t>
      </w:r>
      <w:r w:rsidRPr="007C0525">
        <w:rPr>
          <w:highlight w:val="green"/>
        </w:rPr>
        <w:t>a</w:t>
      </w:r>
      <w:r w:rsidRPr="007C0525">
        <w:rPr>
          <w:highlight w:val="green"/>
        </w:rPr>
        <w:t xml:space="preserve">ffiliate </w:t>
      </w:r>
      <w:proofErr w:type="spellStart"/>
      <w:r w:rsidRPr="007C0525">
        <w:rPr>
          <w:highlight w:val="green"/>
        </w:rPr>
        <w:t>istituiscano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nel</w:t>
      </w:r>
      <w:proofErr w:type="spellEnd"/>
      <w:r w:rsidRPr="007C0525">
        <w:rPr>
          <w:highlight w:val="green"/>
        </w:rPr>
        <w:t xml:space="preserve"> loro </w:t>
      </w:r>
      <w:proofErr w:type="spellStart"/>
      <w:r w:rsidRPr="007C0525">
        <w:rPr>
          <w:highlight w:val="green"/>
        </w:rPr>
        <w:t>ambito</w:t>
      </w:r>
      <w:proofErr w:type="spellEnd"/>
      <w:r w:rsidRPr="007C0525">
        <w:rPr>
          <w:highlight w:val="green"/>
        </w:rPr>
        <w:t xml:space="preserve"> il </w:t>
      </w:r>
      <w:proofErr w:type="spellStart"/>
      <w:r w:rsidRPr="007C0525">
        <w:rPr>
          <w:highlight w:val="green"/>
        </w:rPr>
        <w:t>settore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giovanile</w:t>
      </w:r>
      <w:proofErr w:type="spellEnd"/>
      <w:r w:rsidRPr="007C0525">
        <w:rPr>
          <w:highlight w:val="green"/>
        </w:rPr>
        <w:t xml:space="preserve"> e </w:t>
      </w:r>
      <w:proofErr w:type="spellStart"/>
      <w:r w:rsidRPr="007C0525">
        <w:rPr>
          <w:highlight w:val="green"/>
        </w:rPr>
        <w:t>programmino</w:t>
      </w:r>
      <w:proofErr w:type="spellEnd"/>
      <w:r w:rsidRPr="007C0525">
        <w:rPr>
          <w:highlight w:val="green"/>
        </w:rPr>
        <w:t xml:space="preserve"> le </w:t>
      </w:r>
      <w:proofErr w:type="spellStart"/>
      <w:r w:rsidRPr="007C0525">
        <w:rPr>
          <w:highlight w:val="green"/>
        </w:rPr>
        <w:t>possibili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attività</w:t>
      </w:r>
      <w:proofErr w:type="spellEnd"/>
      <w:r w:rsidRPr="007C0525">
        <w:rPr>
          <w:highlight w:val="green"/>
        </w:rPr>
        <w:t xml:space="preserve"> per le </w:t>
      </w:r>
      <w:proofErr w:type="spellStart"/>
      <w:r w:rsidRPr="007C0525">
        <w:rPr>
          <w:highlight w:val="green"/>
        </w:rPr>
        <w:t>categorie</w:t>
      </w:r>
      <w:proofErr w:type="spellEnd"/>
      <w:r w:rsidRPr="007C0525">
        <w:rPr>
          <w:highlight w:val="green"/>
        </w:rPr>
        <w:t xml:space="preserve"> Under</w:t>
      </w:r>
      <w:r w:rsidRPr="007C0525">
        <w:rPr>
          <w:highlight w:val="green"/>
        </w:rPr>
        <w:t xml:space="preserve">; </w:t>
      </w:r>
    </w:p>
    <w:p w14:paraId="2173E3C3" w14:textId="657A8A44" w:rsidR="00B95931" w:rsidRPr="007C0525" w:rsidRDefault="00B95931">
      <w:pPr>
        <w:rPr>
          <w:highlight w:val="green"/>
        </w:rPr>
      </w:pPr>
      <w:r w:rsidRPr="007C0525">
        <w:rPr>
          <w:highlight w:val="green"/>
        </w:rPr>
        <w:t xml:space="preserve">- le </w:t>
      </w:r>
      <w:proofErr w:type="spellStart"/>
      <w:r w:rsidRPr="007C0525">
        <w:rPr>
          <w:highlight w:val="green"/>
        </w:rPr>
        <w:t>stesse</w:t>
      </w:r>
      <w:proofErr w:type="spellEnd"/>
      <w:r w:rsidRPr="007C0525">
        <w:rPr>
          <w:highlight w:val="green"/>
        </w:rPr>
        <w:t xml:space="preserve"> Società</w:t>
      </w:r>
      <w:r w:rsidR="007C0525" w:rsidRPr="007C0525">
        <w:rPr>
          <w:highlight w:val="green"/>
        </w:rPr>
        <w:t>,</w:t>
      </w:r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riferendosi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ad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Organismi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Studenteschi</w:t>
      </w:r>
      <w:proofErr w:type="spellEnd"/>
      <w:r w:rsidRPr="007C0525">
        <w:rPr>
          <w:highlight w:val="green"/>
        </w:rPr>
        <w:t xml:space="preserve"> (</w:t>
      </w:r>
      <w:proofErr w:type="spellStart"/>
      <w:r w:rsidRPr="007C0525">
        <w:rPr>
          <w:highlight w:val="green"/>
        </w:rPr>
        <w:t>Provveditorati</w:t>
      </w:r>
      <w:proofErr w:type="spellEnd"/>
      <w:r w:rsidRPr="007C0525">
        <w:rPr>
          <w:highlight w:val="green"/>
        </w:rPr>
        <w:t xml:space="preserve"> alla </w:t>
      </w:r>
      <w:proofErr w:type="spellStart"/>
      <w:r w:rsidRPr="007C0525">
        <w:rPr>
          <w:highlight w:val="green"/>
        </w:rPr>
        <w:t>Pubblica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Istruzione</w:t>
      </w:r>
      <w:proofErr w:type="spellEnd"/>
      <w:r w:rsidRPr="007C0525">
        <w:rPr>
          <w:highlight w:val="green"/>
        </w:rPr>
        <w:t xml:space="preserve">) e </w:t>
      </w:r>
      <w:proofErr w:type="spellStart"/>
      <w:r w:rsidRPr="007C0525">
        <w:rPr>
          <w:highlight w:val="green"/>
        </w:rPr>
        <w:t>Sportivi</w:t>
      </w:r>
      <w:proofErr w:type="spellEnd"/>
      <w:r w:rsidRPr="007C0525">
        <w:rPr>
          <w:highlight w:val="green"/>
        </w:rPr>
        <w:t xml:space="preserve"> (CONI)</w:t>
      </w:r>
      <w:r w:rsidR="007C0525" w:rsidRPr="007C0525">
        <w:rPr>
          <w:highlight w:val="green"/>
        </w:rPr>
        <w:t>,</w:t>
      </w:r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istituiscano</w:t>
      </w:r>
      <w:proofErr w:type="spellEnd"/>
      <w:r w:rsidRPr="007C0525">
        <w:rPr>
          <w:highlight w:val="green"/>
        </w:rPr>
        <w:t xml:space="preserve"> "</w:t>
      </w:r>
      <w:proofErr w:type="spellStart"/>
      <w:r w:rsidRPr="007C0525">
        <w:rPr>
          <w:highlight w:val="green"/>
        </w:rPr>
        <w:t>Scuole</w:t>
      </w:r>
      <w:proofErr w:type="spellEnd"/>
      <w:r w:rsidRPr="007C0525">
        <w:rPr>
          <w:highlight w:val="green"/>
        </w:rPr>
        <w:t xml:space="preserve"> di Pesca" </w:t>
      </w:r>
      <w:proofErr w:type="spellStart"/>
      <w:r w:rsidRPr="007C0525">
        <w:rPr>
          <w:highlight w:val="green"/>
        </w:rPr>
        <w:t>ove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sia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previsto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l'insegnamento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pratico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dell'attività</w:t>
      </w:r>
      <w:proofErr w:type="spellEnd"/>
      <w:r w:rsidRPr="007C0525">
        <w:rPr>
          <w:highlight w:val="green"/>
        </w:rPr>
        <w:t xml:space="preserve">, la </w:t>
      </w:r>
      <w:proofErr w:type="spellStart"/>
      <w:r w:rsidRPr="007C0525">
        <w:rPr>
          <w:highlight w:val="green"/>
        </w:rPr>
        <w:t>conoscenza</w:t>
      </w:r>
      <w:proofErr w:type="spellEnd"/>
      <w:r w:rsidRPr="007C0525">
        <w:rPr>
          <w:highlight w:val="green"/>
        </w:rPr>
        <w:t xml:space="preserve"> delle </w:t>
      </w:r>
      <w:proofErr w:type="spellStart"/>
      <w:r w:rsidRPr="007C0525">
        <w:rPr>
          <w:highlight w:val="green"/>
        </w:rPr>
        <w:t>Leggi</w:t>
      </w:r>
      <w:proofErr w:type="spellEnd"/>
      <w:r w:rsidRPr="007C0525">
        <w:rPr>
          <w:highlight w:val="green"/>
        </w:rPr>
        <w:t xml:space="preserve"> e </w:t>
      </w:r>
      <w:proofErr w:type="spellStart"/>
      <w:r w:rsidRPr="007C0525">
        <w:rPr>
          <w:highlight w:val="green"/>
        </w:rPr>
        <w:t>dei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regolamenti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relativi</w:t>
      </w:r>
      <w:proofErr w:type="spellEnd"/>
      <w:r w:rsidRPr="007C0525">
        <w:rPr>
          <w:highlight w:val="green"/>
        </w:rPr>
        <w:t xml:space="preserve">, lo studio </w:t>
      </w:r>
      <w:proofErr w:type="spellStart"/>
      <w:r w:rsidRPr="007C0525">
        <w:rPr>
          <w:highlight w:val="green"/>
        </w:rPr>
        <w:t>dell'ambiente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finalizzato</w:t>
      </w:r>
      <w:proofErr w:type="spellEnd"/>
      <w:r w:rsidRPr="007C0525">
        <w:rPr>
          <w:highlight w:val="green"/>
        </w:rPr>
        <w:t xml:space="preserve"> al rispetto delle </w:t>
      </w:r>
      <w:proofErr w:type="spellStart"/>
      <w:r w:rsidRPr="007C0525">
        <w:rPr>
          <w:highlight w:val="green"/>
        </w:rPr>
        <w:t>acque</w:t>
      </w:r>
      <w:proofErr w:type="spellEnd"/>
      <w:r w:rsidRPr="007C0525">
        <w:rPr>
          <w:highlight w:val="green"/>
        </w:rPr>
        <w:t xml:space="preserve"> e del </w:t>
      </w:r>
      <w:proofErr w:type="spellStart"/>
      <w:r w:rsidRPr="007C0525">
        <w:rPr>
          <w:highlight w:val="green"/>
        </w:rPr>
        <w:t>patrimonio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ittico</w:t>
      </w:r>
      <w:proofErr w:type="spellEnd"/>
      <w:r w:rsidRPr="007C0525">
        <w:rPr>
          <w:highlight w:val="green"/>
        </w:rPr>
        <w:t>;</w:t>
      </w:r>
    </w:p>
    <w:p w14:paraId="66ED5E4B" w14:textId="66149C60" w:rsidR="00B95931" w:rsidRDefault="00B95931">
      <w:r w:rsidRPr="007C0525">
        <w:rPr>
          <w:highlight w:val="green"/>
        </w:rPr>
        <w:t xml:space="preserve">- </w:t>
      </w:r>
      <w:proofErr w:type="spellStart"/>
      <w:r w:rsidRPr="007C0525">
        <w:rPr>
          <w:highlight w:val="green"/>
        </w:rPr>
        <w:t>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Comitati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Regionali</w:t>
      </w:r>
      <w:proofErr w:type="spellEnd"/>
      <w:r w:rsidRPr="007C0525">
        <w:rPr>
          <w:highlight w:val="green"/>
        </w:rPr>
        <w:t xml:space="preserve">, </w:t>
      </w:r>
      <w:proofErr w:type="spellStart"/>
      <w:r w:rsidRPr="007C0525">
        <w:rPr>
          <w:highlight w:val="green"/>
        </w:rPr>
        <w:t>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Comitati</w:t>
      </w:r>
      <w:proofErr w:type="spellEnd"/>
      <w:r w:rsidRPr="007C0525">
        <w:rPr>
          <w:highlight w:val="green"/>
        </w:rPr>
        <w:t>/</w:t>
      </w:r>
      <w:proofErr w:type="spellStart"/>
      <w:r w:rsidRPr="007C0525">
        <w:rPr>
          <w:highlight w:val="green"/>
        </w:rPr>
        <w:t>Sezioni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Provinciali</w:t>
      </w:r>
      <w:proofErr w:type="spellEnd"/>
      <w:r w:rsidRPr="007C0525">
        <w:rPr>
          <w:highlight w:val="green"/>
        </w:rPr>
        <w:t xml:space="preserve"> e </w:t>
      </w:r>
      <w:proofErr w:type="spellStart"/>
      <w:r w:rsidRPr="007C0525">
        <w:rPr>
          <w:highlight w:val="green"/>
        </w:rPr>
        <w:t>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Delegati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Provinciali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coordinino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l'attività</w:t>
      </w:r>
      <w:proofErr w:type="spellEnd"/>
      <w:r w:rsidRPr="007C0525">
        <w:rPr>
          <w:highlight w:val="green"/>
        </w:rPr>
        <w:t xml:space="preserve"> delle Società </w:t>
      </w:r>
      <w:proofErr w:type="spellStart"/>
      <w:r w:rsidRPr="007C0525">
        <w:rPr>
          <w:highlight w:val="green"/>
        </w:rPr>
        <w:t>finalizzandola</w:t>
      </w:r>
      <w:proofErr w:type="spellEnd"/>
      <w:r w:rsidRPr="007C0525">
        <w:rPr>
          <w:highlight w:val="green"/>
        </w:rPr>
        <w:t xml:space="preserve"> a </w:t>
      </w:r>
      <w:proofErr w:type="spellStart"/>
      <w:r w:rsidRPr="007C0525">
        <w:rPr>
          <w:highlight w:val="green"/>
        </w:rPr>
        <w:t>Campionati</w:t>
      </w:r>
      <w:proofErr w:type="spellEnd"/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Interregionali</w:t>
      </w:r>
      <w:proofErr w:type="spellEnd"/>
      <w:r w:rsidRPr="007C0525">
        <w:rPr>
          <w:highlight w:val="green"/>
        </w:rPr>
        <w:t xml:space="preserve">, </w:t>
      </w:r>
      <w:proofErr w:type="spellStart"/>
      <w:r w:rsidRPr="007C0525">
        <w:rPr>
          <w:highlight w:val="green"/>
        </w:rPr>
        <w:t>Regionali</w:t>
      </w:r>
      <w:proofErr w:type="spellEnd"/>
      <w:r w:rsidRPr="007C0525">
        <w:rPr>
          <w:highlight w:val="green"/>
        </w:rPr>
        <w:t xml:space="preserve"> </w:t>
      </w:r>
      <w:r w:rsidRPr="007C0525">
        <w:rPr>
          <w:highlight w:val="green"/>
        </w:rPr>
        <w:t>o</w:t>
      </w:r>
      <w:r w:rsidRPr="007C0525">
        <w:rPr>
          <w:highlight w:val="green"/>
        </w:rPr>
        <w:t xml:space="preserve"> </w:t>
      </w:r>
      <w:proofErr w:type="spellStart"/>
      <w:r w:rsidRPr="007C0525">
        <w:rPr>
          <w:highlight w:val="green"/>
        </w:rPr>
        <w:t>Provinciali</w:t>
      </w:r>
      <w:proofErr w:type="spellEnd"/>
      <w:r w:rsidRPr="007C0525">
        <w:rPr>
          <w:highlight w:val="green"/>
        </w:rPr>
        <w:t>.</w:t>
      </w:r>
      <w:r w:rsidRPr="00B95931">
        <w:t>  </w:t>
      </w:r>
    </w:p>
    <w:p w14:paraId="12871B4F" w14:textId="77777777" w:rsidR="001A125C" w:rsidRDefault="00893244" w:rsidP="005F7D45">
      <w:pPr>
        <w:pStyle w:val="Titolo1"/>
      </w:pPr>
      <w:bookmarkStart w:id="93" w:name="_Toc204938330"/>
      <w:r>
        <w:t>ATTIVITA’ AGONISTICA</w:t>
      </w:r>
      <w:bookmarkEnd w:id="93"/>
    </w:p>
    <w:p w14:paraId="642F6011" w14:textId="77777777" w:rsidR="001A125C" w:rsidRDefault="001A125C">
      <w:pPr>
        <w:rPr>
          <w:sz w:val="14"/>
          <w:szCs w:val="14"/>
        </w:rPr>
      </w:pPr>
    </w:p>
    <w:p w14:paraId="71049B0E" w14:textId="6F01B3FB" w:rsidR="001A125C" w:rsidRPr="00060EBA" w:rsidRDefault="00893244" w:rsidP="005F7D45">
      <w:pPr>
        <w:pStyle w:val="Titolo1"/>
      </w:pPr>
      <w:bookmarkStart w:id="94" w:name="_Toc204938331"/>
      <w:r w:rsidRPr="00060EBA">
        <w:t>CAMPIONATO ITALIANO A COPPIE DI CARP FISHING 2</w:t>
      </w:r>
      <w:r w:rsidRPr="00060EBA">
        <w:rPr>
          <w:color w:val="F2F2F2"/>
        </w:rPr>
        <w:t>02</w:t>
      </w:r>
      <w:r w:rsidRPr="00246596">
        <w:rPr>
          <w:color w:val="F2F2F2"/>
          <w:highlight w:val="red"/>
        </w:rPr>
        <w:t>5</w:t>
      </w:r>
      <w:bookmarkEnd w:id="94"/>
      <w:r w:rsidR="00246596" w:rsidRPr="00246596">
        <w:rPr>
          <w:color w:val="F2F2F2"/>
          <w:highlight w:val="green"/>
        </w:rPr>
        <w:t>6</w:t>
      </w:r>
    </w:p>
    <w:p w14:paraId="58BD5BD9" w14:textId="45E4CE43" w:rsidR="001A125C" w:rsidRPr="00060EBA" w:rsidRDefault="00893244">
      <w:pPr>
        <w:spacing w:after="120"/>
      </w:pPr>
      <w:r w:rsidRPr="00060EBA">
        <w:t xml:space="preserve">Il </w:t>
      </w:r>
      <w:proofErr w:type="spellStart"/>
      <w:r w:rsidRPr="00060EBA">
        <w:t>Campionato</w:t>
      </w:r>
      <w:proofErr w:type="spellEnd"/>
      <w:r w:rsidRPr="00060EBA">
        <w:t xml:space="preserve"> Italiano a </w:t>
      </w:r>
      <w:proofErr w:type="spellStart"/>
      <w:r w:rsidRPr="00060EBA">
        <w:t>Coppie</w:t>
      </w:r>
      <w:proofErr w:type="spellEnd"/>
      <w:r w:rsidRPr="00060EBA">
        <w:t xml:space="preserve"> di Carp Fishing 202</w:t>
      </w:r>
      <w:r w:rsidR="00246596" w:rsidRPr="00246596">
        <w:rPr>
          <w:highlight w:val="red"/>
        </w:rPr>
        <w:t>5</w:t>
      </w:r>
      <w:r w:rsidR="00246596" w:rsidRPr="00246596">
        <w:rPr>
          <w:highlight w:val="green"/>
        </w:rPr>
        <w:t>6</w:t>
      </w:r>
      <w:r w:rsidRPr="00060EBA">
        <w:t xml:space="preserve"> </w:t>
      </w:r>
      <w:proofErr w:type="spellStart"/>
      <w:r w:rsidRPr="00060EBA">
        <w:t>si</w:t>
      </w:r>
      <w:proofErr w:type="spellEnd"/>
      <w:r w:rsidRPr="00060EBA">
        <w:t xml:space="preserve"> </w:t>
      </w:r>
      <w:proofErr w:type="spellStart"/>
      <w:r w:rsidRPr="00060EBA">
        <w:t>effettuerà</w:t>
      </w:r>
      <w:proofErr w:type="spellEnd"/>
      <w:r w:rsidRPr="00060EBA">
        <w:t xml:space="preserve"> </w:t>
      </w:r>
      <w:proofErr w:type="spellStart"/>
      <w:r w:rsidRPr="00060EBA">
        <w:t>attraverso</w:t>
      </w:r>
      <w:proofErr w:type="spellEnd"/>
      <w:r w:rsidRPr="00060EBA">
        <w:t>:</w:t>
      </w:r>
    </w:p>
    <w:p w14:paraId="0BE8CD63" w14:textId="00F102FC" w:rsidR="001A125C" w:rsidRDefault="0089324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r w:rsidRPr="00CD3EA1">
        <w:rPr>
          <w:rFonts w:eastAsia="Calibri"/>
          <w:color w:val="000000"/>
          <w:szCs w:val="24"/>
        </w:rPr>
        <w:t xml:space="preserve">le prove di </w:t>
      </w:r>
      <w:proofErr w:type="spellStart"/>
      <w:r w:rsidRPr="00CD3EA1">
        <w:rPr>
          <w:rFonts w:eastAsia="Calibri"/>
          <w:color w:val="000000"/>
          <w:szCs w:val="24"/>
        </w:rPr>
        <w:t>Selezione</w:t>
      </w:r>
      <w:proofErr w:type="spellEnd"/>
      <w:r w:rsidRPr="00CD3EA1">
        <w:rPr>
          <w:rFonts w:eastAsia="Calibri"/>
          <w:color w:val="000000"/>
          <w:szCs w:val="24"/>
        </w:rPr>
        <w:t xml:space="preserve"> </w:t>
      </w:r>
      <w:proofErr w:type="spellStart"/>
      <w:r w:rsidRPr="00CD3EA1">
        <w:rPr>
          <w:rFonts w:eastAsia="Calibri"/>
          <w:color w:val="000000"/>
          <w:szCs w:val="24"/>
        </w:rPr>
        <w:t>Provinciale</w:t>
      </w:r>
      <w:proofErr w:type="spellEnd"/>
      <w:r w:rsidRPr="00CD3EA1">
        <w:rPr>
          <w:rFonts w:eastAsia="Calibri"/>
          <w:color w:val="000000"/>
          <w:szCs w:val="24"/>
        </w:rPr>
        <w:t xml:space="preserve"> (</w:t>
      </w:r>
      <w:proofErr w:type="spellStart"/>
      <w:r>
        <w:rPr>
          <w:rFonts w:eastAsia="Calibri"/>
          <w:color w:val="000000"/>
          <w:szCs w:val="24"/>
        </w:rPr>
        <w:t>svolte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nel</w:t>
      </w:r>
      <w:proofErr w:type="spellEnd"/>
      <w:r>
        <w:rPr>
          <w:rFonts w:eastAsia="Calibri"/>
          <w:color w:val="000000"/>
          <w:szCs w:val="24"/>
        </w:rPr>
        <w:t xml:space="preserve"> 202</w:t>
      </w:r>
      <w:r w:rsidRPr="00246596">
        <w:rPr>
          <w:rFonts w:eastAsia="Calibri"/>
          <w:color w:val="000000"/>
          <w:szCs w:val="24"/>
          <w:highlight w:val="red"/>
        </w:rPr>
        <w:t>4</w:t>
      </w:r>
      <w:r w:rsidR="00246596" w:rsidRPr="00246596">
        <w:rPr>
          <w:rFonts w:eastAsia="Calibri"/>
          <w:color w:val="000000"/>
          <w:szCs w:val="24"/>
          <w:highlight w:val="green"/>
        </w:rPr>
        <w:t>5</w:t>
      </w:r>
      <w:r w:rsidRPr="00CD3EA1">
        <w:rPr>
          <w:rFonts w:eastAsia="Calibri"/>
          <w:color w:val="000000"/>
          <w:szCs w:val="24"/>
        </w:rPr>
        <w:t>)</w:t>
      </w:r>
      <w:r>
        <w:rPr>
          <w:rFonts w:eastAsia="Calibri"/>
          <w:color w:val="000000"/>
          <w:szCs w:val="24"/>
        </w:rPr>
        <w:t>;</w:t>
      </w:r>
      <w:r w:rsidRPr="00CD3EA1">
        <w:rPr>
          <w:rFonts w:eastAsia="Calibri"/>
          <w:color w:val="000000"/>
          <w:szCs w:val="24"/>
        </w:rPr>
        <w:t xml:space="preserve"> </w:t>
      </w:r>
    </w:p>
    <w:p w14:paraId="54109879" w14:textId="5517420A" w:rsidR="001A125C" w:rsidRDefault="00893244" w:rsidP="001A12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/>
          <w:szCs w:val="24"/>
        </w:rPr>
      </w:pPr>
      <w:proofErr w:type="spellStart"/>
      <w:r w:rsidRPr="00246596">
        <w:rPr>
          <w:rFonts w:eastAsia="Calibri"/>
          <w:color w:val="000000"/>
          <w:szCs w:val="24"/>
          <w:highlight w:val="red"/>
        </w:rPr>
        <w:t>una</w:t>
      </w:r>
      <w:proofErr w:type="spellEnd"/>
      <w:r w:rsidRPr="00246596">
        <w:rPr>
          <w:rFonts w:eastAsia="Calibri"/>
          <w:color w:val="000000"/>
          <w:szCs w:val="24"/>
          <w:highlight w:val="red"/>
        </w:rPr>
        <w:t xml:space="preserve"> </w:t>
      </w:r>
      <w:proofErr w:type="spellStart"/>
      <w:r w:rsidRPr="00246596">
        <w:rPr>
          <w:rFonts w:eastAsia="Calibri"/>
          <w:color w:val="000000"/>
          <w:szCs w:val="24"/>
          <w:highlight w:val="red"/>
        </w:rPr>
        <w:t>prova</w:t>
      </w:r>
      <w:r w:rsidR="00246596" w:rsidRPr="00246596">
        <w:rPr>
          <w:rFonts w:eastAsia="Calibri"/>
          <w:color w:val="000000"/>
          <w:szCs w:val="24"/>
          <w:highlight w:val="green"/>
        </w:rPr>
        <w:t>due</w:t>
      </w:r>
      <w:proofErr w:type="spellEnd"/>
      <w:r w:rsidR="00246596" w:rsidRPr="00246596">
        <w:rPr>
          <w:rFonts w:eastAsia="Calibri"/>
          <w:color w:val="000000"/>
          <w:szCs w:val="24"/>
          <w:highlight w:val="green"/>
        </w:rPr>
        <w:t xml:space="preserve"> prove</w:t>
      </w:r>
      <w:r w:rsidRPr="00CD3EA1">
        <w:rPr>
          <w:rFonts w:eastAsia="Calibri"/>
          <w:color w:val="000000"/>
          <w:szCs w:val="24"/>
        </w:rPr>
        <w:t xml:space="preserve"> di </w:t>
      </w:r>
      <w:proofErr w:type="spellStart"/>
      <w:r w:rsidRPr="00CD3EA1">
        <w:rPr>
          <w:rFonts w:eastAsia="Calibri"/>
          <w:color w:val="000000"/>
          <w:szCs w:val="24"/>
        </w:rPr>
        <w:t>Qua</w:t>
      </w:r>
      <w:r>
        <w:rPr>
          <w:rFonts w:eastAsia="Calibri"/>
          <w:color w:val="000000"/>
          <w:szCs w:val="24"/>
        </w:rPr>
        <w:t>lificazione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Zonale</w:t>
      </w:r>
      <w:proofErr w:type="spellEnd"/>
      <w:r>
        <w:rPr>
          <w:rFonts w:eastAsia="Calibri"/>
          <w:color w:val="000000"/>
          <w:szCs w:val="24"/>
        </w:rPr>
        <w:t xml:space="preserve"> (</w:t>
      </w:r>
      <w:proofErr w:type="spellStart"/>
      <w:r>
        <w:rPr>
          <w:rFonts w:eastAsia="Calibri"/>
          <w:color w:val="000000"/>
          <w:szCs w:val="24"/>
        </w:rPr>
        <w:t>svolta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nel</w:t>
      </w:r>
      <w:proofErr w:type="spellEnd"/>
      <w:r>
        <w:rPr>
          <w:rFonts w:eastAsia="Calibri"/>
          <w:color w:val="000000"/>
          <w:szCs w:val="24"/>
        </w:rPr>
        <w:t xml:space="preserve"> 202</w:t>
      </w:r>
      <w:r w:rsidR="00246596" w:rsidRPr="00246596">
        <w:rPr>
          <w:rFonts w:eastAsia="Calibri"/>
          <w:color w:val="000000"/>
          <w:szCs w:val="24"/>
          <w:highlight w:val="red"/>
        </w:rPr>
        <w:t>4</w:t>
      </w:r>
      <w:r w:rsidR="00246596" w:rsidRPr="00246596">
        <w:rPr>
          <w:rFonts w:eastAsia="Calibri"/>
          <w:color w:val="000000"/>
          <w:szCs w:val="24"/>
          <w:highlight w:val="green"/>
        </w:rPr>
        <w:t>5</w:t>
      </w:r>
      <w:r w:rsidRPr="00CD3EA1">
        <w:rPr>
          <w:rFonts w:eastAsia="Calibri"/>
          <w:color w:val="000000"/>
          <w:szCs w:val="24"/>
        </w:rPr>
        <w:t>);</w:t>
      </w:r>
    </w:p>
    <w:p w14:paraId="214CA0DB" w14:textId="4D27837E" w:rsidR="001A125C" w:rsidRPr="00B423F2" w:rsidRDefault="00893244" w:rsidP="001A12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 w:themeColor="text1"/>
          <w:szCs w:val="24"/>
        </w:rPr>
      </w:pPr>
      <w:r w:rsidRPr="00246596">
        <w:rPr>
          <w:rFonts w:eastAsia="Calibri"/>
          <w:b/>
          <w:bCs/>
          <w:color w:val="000000" w:themeColor="text1"/>
          <w:szCs w:val="24"/>
          <w:highlight w:val="red"/>
        </w:rPr>
        <w:t>due prove</w:t>
      </w:r>
      <w:r w:rsidR="00246596">
        <w:rPr>
          <w:rFonts w:eastAsia="Calibri"/>
          <w:b/>
          <w:bCs/>
          <w:color w:val="000000" w:themeColor="text1"/>
          <w:szCs w:val="24"/>
        </w:rPr>
        <w:t xml:space="preserve"> </w:t>
      </w:r>
      <w:proofErr w:type="spellStart"/>
      <w:r w:rsidR="00246596" w:rsidRPr="00246596">
        <w:rPr>
          <w:rFonts w:eastAsia="Calibri"/>
          <w:b/>
          <w:bCs/>
          <w:color w:val="000000" w:themeColor="text1"/>
          <w:szCs w:val="24"/>
          <w:highlight w:val="green"/>
        </w:rPr>
        <w:t>una</w:t>
      </w:r>
      <w:proofErr w:type="spellEnd"/>
      <w:r w:rsidR="00246596" w:rsidRPr="00246596">
        <w:rPr>
          <w:rFonts w:eastAsia="Calibri"/>
          <w:b/>
          <w:bCs/>
          <w:color w:val="000000" w:themeColor="text1"/>
          <w:szCs w:val="24"/>
          <w:highlight w:val="green"/>
        </w:rPr>
        <w:t xml:space="preserve"> </w:t>
      </w:r>
      <w:proofErr w:type="spellStart"/>
      <w:r w:rsidR="00246596" w:rsidRPr="00246596">
        <w:rPr>
          <w:rFonts w:eastAsia="Calibri"/>
          <w:b/>
          <w:bCs/>
          <w:color w:val="000000" w:themeColor="text1"/>
          <w:szCs w:val="24"/>
          <w:highlight w:val="green"/>
        </w:rPr>
        <w:t>prova</w:t>
      </w:r>
      <w:proofErr w:type="spellEnd"/>
      <w:r w:rsidRPr="00B423F2">
        <w:rPr>
          <w:rFonts w:eastAsia="Calibri"/>
          <w:b/>
          <w:bCs/>
          <w:color w:val="000000" w:themeColor="text1"/>
          <w:szCs w:val="24"/>
        </w:rPr>
        <w:t xml:space="preserve"> di </w:t>
      </w:r>
      <w:proofErr w:type="spellStart"/>
      <w:r w:rsidRPr="00B423F2">
        <w:rPr>
          <w:rFonts w:eastAsia="Calibri"/>
          <w:b/>
          <w:bCs/>
          <w:color w:val="000000" w:themeColor="text1"/>
          <w:szCs w:val="24"/>
        </w:rPr>
        <w:t>Semifinale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(da </w:t>
      </w:r>
      <w:proofErr w:type="spellStart"/>
      <w:r w:rsidRPr="00B423F2">
        <w:rPr>
          <w:rFonts w:eastAsia="Calibri"/>
          <w:color w:val="000000" w:themeColor="text1"/>
          <w:szCs w:val="24"/>
        </w:rPr>
        <w:t>svolgere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nel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202</w:t>
      </w:r>
      <w:r w:rsidR="00246596" w:rsidRPr="00246596">
        <w:rPr>
          <w:highlight w:val="red"/>
        </w:rPr>
        <w:t>5</w:t>
      </w:r>
      <w:r w:rsidR="00246596" w:rsidRPr="00246596">
        <w:rPr>
          <w:highlight w:val="green"/>
        </w:rPr>
        <w:t>6</w:t>
      </w:r>
      <w:r w:rsidRPr="00B423F2">
        <w:rPr>
          <w:rFonts w:eastAsia="Calibri"/>
          <w:color w:val="000000" w:themeColor="text1"/>
          <w:szCs w:val="24"/>
        </w:rPr>
        <w:t>)</w:t>
      </w:r>
      <w:r w:rsidR="001547E8" w:rsidRPr="00B423F2">
        <w:rPr>
          <w:rFonts w:eastAsia="Calibri"/>
          <w:color w:val="000000" w:themeColor="text1"/>
          <w:szCs w:val="24"/>
        </w:rPr>
        <w:t>;</w:t>
      </w:r>
    </w:p>
    <w:p w14:paraId="4E4957A4" w14:textId="28218319" w:rsidR="001A125C" w:rsidRPr="00B423F2" w:rsidRDefault="00893244" w:rsidP="001A12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Calibri"/>
          <w:color w:val="000000" w:themeColor="text1"/>
          <w:szCs w:val="24"/>
        </w:rPr>
      </w:pPr>
      <w:r w:rsidRPr="00B423F2">
        <w:rPr>
          <w:rFonts w:eastAsia="Calibri"/>
          <w:b/>
          <w:bCs/>
          <w:color w:val="000000" w:themeColor="text1"/>
          <w:szCs w:val="24"/>
        </w:rPr>
        <w:t>due prove di Finale</w:t>
      </w:r>
      <w:r w:rsidRPr="00B423F2">
        <w:rPr>
          <w:rFonts w:eastAsia="Calibri"/>
          <w:color w:val="000000" w:themeColor="text1"/>
          <w:szCs w:val="24"/>
        </w:rPr>
        <w:t xml:space="preserve"> (da </w:t>
      </w:r>
      <w:proofErr w:type="spellStart"/>
      <w:r w:rsidRPr="00B423F2">
        <w:rPr>
          <w:rFonts w:eastAsia="Calibri"/>
          <w:color w:val="000000" w:themeColor="text1"/>
          <w:szCs w:val="24"/>
        </w:rPr>
        <w:t>svolgere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B423F2">
        <w:rPr>
          <w:rFonts w:eastAsia="Calibri"/>
          <w:color w:val="000000" w:themeColor="text1"/>
          <w:szCs w:val="24"/>
        </w:rPr>
        <w:t>nel</w:t>
      </w:r>
      <w:proofErr w:type="spellEnd"/>
      <w:r w:rsidRPr="00B423F2">
        <w:rPr>
          <w:rFonts w:eastAsia="Calibri"/>
          <w:color w:val="000000" w:themeColor="text1"/>
          <w:szCs w:val="24"/>
        </w:rPr>
        <w:t xml:space="preserve"> 202</w:t>
      </w:r>
      <w:r w:rsidR="00246596" w:rsidRPr="00246596">
        <w:rPr>
          <w:highlight w:val="red"/>
        </w:rPr>
        <w:t>5</w:t>
      </w:r>
      <w:r w:rsidR="00246596" w:rsidRPr="00246596">
        <w:rPr>
          <w:highlight w:val="green"/>
        </w:rPr>
        <w:t>6</w:t>
      </w:r>
      <w:r w:rsidRPr="00B423F2">
        <w:rPr>
          <w:rFonts w:eastAsia="Calibri"/>
          <w:color w:val="000000" w:themeColor="text1"/>
          <w:szCs w:val="24"/>
        </w:rPr>
        <w:t>).</w:t>
      </w:r>
    </w:p>
    <w:p w14:paraId="52B25F64" w14:textId="1E21ECAE" w:rsidR="001A125C" w:rsidRDefault="00893244" w:rsidP="005F7D45">
      <w:pPr>
        <w:pStyle w:val="Titolo1"/>
        <w:rPr>
          <w:color w:val="F2F2F2"/>
        </w:rPr>
      </w:pPr>
      <w:bookmarkStart w:id="95" w:name="_Toc204938332"/>
      <w:r>
        <w:t xml:space="preserve">PROVE DI SELEZIONE PROVINCIALE PER IL CAMPIONATO ITALIANO A COPPIE DI CARP FISHING </w:t>
      </w:r>
      <w:r>
        <w:rPr>
          <w:color w:val="F2F2F2"/>
        </w:rPr>
        <w:t>202</w:t>
      </w:r>
      <w:r w:rsidRPr="00246596">
        <w:rPr>
          <w:color w:val="F2F2F2"/>
          <w:highlight w:val="red"/>
        </w:rPr>
        <w:t>6</w:t>
      </w:r>
      <w:bookmarkEnd w:id="95"/>
      <w:r w:rsidR="00246596" w:rsidRPr="00246596">
        <w:rPr>
          <w:color w:val="F2F2F2"/>
          <w:highlight w:val="green"/>
        </w:rPr>
        <w:t>7</w:t>
      </w:r>
    </w:p>
    <w:p w14:paraId="5295FDCA" w14:textId="5132A1B8" w:rsidR="004370B0" w:rsidRPr="00B423F2" w:rsidRDefault="004370B0" w:rsidP="001A125C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Le prove di </w:t>
      </w:r>
      <w:proofErr w:type="spellStart"/>
      <w:r w:rsidRPr="00B423F2">
        <w:rPr>
          <w:color w:val="000000" w:themeColor="text1"/>
        </w:rPr>
        <w:t>Selezione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Provinciale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valide</w:t>
      </w:r>
      <w:proofErr w:type="spellEnd"/>
      <w:r w:rsidRPr="00B423F2">
        <w:rPr>
          <w:color w:val="000000" w:themeColor="text1"/>
        </w:rPr>
        <w:t xml:space="preserve"> per il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202</w:t>
      </w:r>
      <w:r w:rsidR="00246596" w:rsidRPr="00246596">
        <w:rPr>
          <w:highlight w:val="red"/>
        </w:rPr>
        <w:t>6</w:t>
      </w:r>
      <w:r w:rsidR="00246596" w:rsidRPr="00246596">
        <w:rPr>
          <w:highlight w:val="green"/>
        </w:rPr>
        <w:t>7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effettuate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entro</w:t>
      </w:r>
      <w:proofErr w:type="spellEnd"/>
      <w:r w:rsidRPr="00B423F2">
        <w:rPr>
          <w:color w:val="000000" w:themeColor="text1"/>
        </w:rPr>
        <w:t xml:space="preserve"> il 31 </w:t>
      </w:r>
      <w:proofErr w:type="spellStart"/>
      <w:r w:rsidRPr="00B423F2">
        <w:rPr>
          <w:color w:val="000000" w:themeColor="text1"/>
        </w:rPr>
        <w:t>Luglio</w:t>
      </w:r>
      <w:proofErr w:type="spellEnd"/>
      <w:r w:rsidRPr="00B423F2">
        <w:rPr>
          <w:color w:val="000000" w:themeColor="text1"/>
        </w:rPr>
        <w:t xml:space="preserve"> 202</w:t>
      </w:r>
      <w:r w:rsidR="00246596" w:rsidRPr="00246596">
        <w:rPr>
          <w:highlight w:val="red"/>
        </w:rPr>
        <w:t>5</w:t>
      </w:r>
      <w:r w:rsidR="00246596" w:rsidRPr="00246596">
        <w:rPr>
          <w:highlight w:val="green"/>
        </w:rPr>
        <w:t>6</w:t>
      </w:r>
      <w:r w:rsidRPr="00B423F2">
        <w:rPr>
          <w:color w:val="000000" w:themeColor="text1"/>
        </w:rPr>
        <w:t xml:space="preserve">. La </w:t>
      </w:r>
      <w:proofErr w:type="spellStart"/>
      <w:r w:rsidRPr="00B423F2">
        <w:rPr>
          <w:color w:val="000000" w:themeColor="text1"/>
        </w:rPr>
        <w:t>relativa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Finale </w:t>
      </w:r>
      <w:proofErr w:type="spellStart"/>
      <w:r w:rsidRPr="00B423F2">
        <w:rPr>
          <w:color w:val="000000" w:themeColor="text1"/>
        </w:rPr>
        <w:t>dovrà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inserita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obbligatoriamente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programma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246596">
        <w:rPr>
          <w:color w:val="000000" w:themeColor="text1"/>
          <w:highlight w:val="red"/>
        </w:rPr>
        <w:t>all’uopo</w:t>
      </w:r>
      <w:proofErr w:type="spellEnd"/>
      <w:r w:rsidRPr="00246596">
        <w:rPr>
          <w:color w:val="000000" w:themeColor="text1"/>
          <w:highlight w:val="red"/>
        </w:rPr>
        <w:t xml:space="preserve"> </w:t>
      </w:r>
      <w:proofErr w:type="spellStart"/>
      <w:r w:rsidRPr="00246596">
        <w:rPr>
          <w:color w:val="000000" w:themeColor="text1"/>
          <w:highlight w:val="red"/>
        </w:rPr>
        <w:t>installato</w:t>
      </w:r>
      <w:proofErr w:type="spellEnd"/>
      <w:r w:rsidRPr="00246596">
        <w:rPr>
          <w:color w:val="000000" w:themeColor="text1"/>
          <w:highlight w:val="red"/>
        </w:rPr>
        <w:t xml:space="preserve"> </w:t>
      </w:r>
      <w:proofErr w:type="spellStart"/>
      <w:r w:rsidRPr="00246596">
        <w:rPr>
          <w:color w:val="000000" w:themeColor="text1"/>
          <w:highlight w:val="red"/>
        </w:rPr>
        <w:t>sul</w:t>
      </w:r>
      <w:proofErr w:type="spellEnd"/>
      <w:r w:rsidRPr="00B423F2">
        <w:rPr>
          <w:color w:val="000000" w:themeColor="text1"/>
        </w:rPr>
        <w:t xml:space="preserve"> </w:t>
      </w:r>
      <w:r w:rsidR="00246596" w:rsidRPr="00246596">
        <w:rPr>
          <w:color w:val="000000" w:themeColor="text1"/>
          <w:highlight w:val="green"/>
        </w:rPr>
        <w:t>del</w:t>
      </w:r>
      <w:r w:rsidR="00246596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portale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federale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entro</w:t>
      </w:r>
      <w:proofErr w:type="spellEnd"/>
      <w:r w:rsidRPr="00B423F2">
        <w:rPr>
          <w:color w:val="000000" w:themeColor="text1"/>
        </w:rPr>
        <w:t xml:space="preserve"> il 30 Agosto 202</w:t>
      </w:r>
      <w:r w:rsidR="00246596" w:rsidRPr="00246596">
        <w:rPr>
          <w:highlight w:val="red"/>
        </w:rPr>
        <w:t>5</w:t>
      </w:r>
      <w:r w:rsidR="00246596" w:rsidRPr="00246596">
        <w:rPr>
          <w:highlight w:val="green"/>
        </w:rPr>
        <w:t>6</w:t>
      </w:r>
      <w:r w:rsidRPr="00B423F2">
        <w:rPr>
          <w:color w:val="000000" w:themeColor="text1"/>
        </w:rPr>
        <w:t>.</w:t>
      </w:r>
    </w:p>
    <w:p w14:paraId="2C0B1C0C" w14:textId="0CFE85AD" w:rsidR="001A125C" w:rsidRPr="00B423F2" w:rsidRDefault="00893244" w:rsidP="001A125C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Le prove </w:t>
      </w:r>
      <w:proofErr w:type="spellStart"/>
      <w:r w:rsidRPr="00B423F2">
        <w:rPr>
          <w:color w:val="000000" w:themeColor="text1"/>
        </w:rPr>
        <w:t>dovranno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almeno</w:t>
      </w:r>
      <w:proofErr w:type="spellEnd"/>
      <w:r w:rsidRPr="00B423F2">
        <w:rPr>
          <w:color w:val="000000" w:themeColor="text1"/>
        </w:rPr>
        <w:t xml:space="preserve"> due di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minima </w:t>
      </w:r>
      <w:proofErr w:type="spellStart"/>
      <w:r w:rsidRPr="00B423F2">
        <w:rPr>
          <w:color w:val="000000" w:themeColor="text1"/>
        </w:rPr>
        <w:t>durata</w:t>
      </w:r>
      <w:proofErr w:type="spellEnd"/>
      <w:r w:rsidRPr="00B423F2">
        <w:rPr>
          <w:color w:val="000000" w:themeColor="text1"/>
        </w:rPr>
        <w:t xml:space="preserve"> di 24 ore</w:t>
      </w:r>
      <w:r w:rsidR="00246596">
        <w:rPr>
          <w:color w:val="000000" w:themeColor="text1"/>
        </w:rPr>
        <w:t xml:space="preserve"> </w:t>
      </w:r>
      <w:r w:rsidR="00246596" w:rsidRPr="00246596">
        <w:rPr>
          <w:color w:val="000000" w:themeColor="text1"/>
          <w:highlight w:val="green"/>
        </w:rPr>
        <w:t xml:space="preserve">e non </w:t>
      </w:r>
      <w:proofErr w:type="spellStart"/>
      <w:r w:rsidR="00246596" w:rsidRPr="00246596">
        <w:rPr>
          <w:color w:val="000000" w:themeColor="text1"/>
          <w:highlight w:val="green"/>
        </w:rPr>
        <w:t>più</w:t>
      </w:r>
      <w:proofErr w:type="spellEnd"/>
      <w:r w:rsidR="00246596" w:rsidRPr="00246596">
        <w:rPr>
          <w:color w:val="000000" w:themeColor="text1"/>
          <w:highlight w:val="green"/>
        </w:rPr>
        <w:t xml:space="preserve"> di </w:t>
      </w:r>
      <w:proofErr w:type="spellStart"/>
      <w:r w:rsidR="00246596" w:rsidRPr="00246596">
        <w:rPr>
          <w:color w:val="000000" w:themeColor="text1"/>
          <w:highlight w:val="green"/>
        </w:rPr>
        <w:t>tre</w:t>
      </w:r>
      <w:proofErr w:type="spellEnd"/>
      <w:r w:rsidR="00246596" w:rsidRPr="00246596">
        <w:rPr>
          <w:color w:val="000000" w:themeColor="text1"/>
          <w:highlight w:val="green"/>
        </w:rPr>
        <w:t xml:space="preserve"> prove.</w:t>
      </w:r>
    </w:p>
    <w:p w14:paraId="6D47C0ED" w14:textId="77777777" w:rsidR="001A125C" w:rsidRDefault="001A125C" w:rsidP="001A125C"/>
    <w:p w14:paraId="65EC00A0" w14:textId="77777777" w:rsidR="001A125C" w:rsidRDefault="00893244" w:rsidP="001A125C">
      <w:pPr>
        <w:rPr>
          <w:b/>
        </w:rPr>
      </w:pPr>
      <w:r>
        <w:rPr>
          <w:b/>
        </w:rPr>
        <w:t xml:space="preserve">Il </w:t>
      </w:r>
      <w:proofErr w:type="spellStart"/>
      <w:r>
        <w:rPr>
          <w:b/>
        </w:rPr>
        <w:t>Comitato</w:t>
      </w:r>
      <w:proofErr w:type="spellEnd"/>
      <w:r>
        <w:rPr>
          <w:b/>
        </w:rPr>
        <w:t>/</w:t>
      </w:r>
      <w:proofErr w:type="spellStart"/>
      <w:r>
        <w:rPr>
          <w:b/>
        </w:rPr>
        <w:t>Sezione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Provinciale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ottempererà</w:t>
      </w:r>
      <w:proofErr w:type="spellEnd"/>
      <w:r>
        <w:rPr>
          <w:b/>
        </w:rPr>
        <w:t xml:space="preserve"> a tale norma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escluso</w:t>
      </w:r>
      <w:proofErr w:type="spellEnd"/>
      <w:r>
        <w:rPr>
          <w:b/>
        </w:rPr>
        <w:t xml:space="preserve"> dal </w:t>
      </w:r>
      <w:proofErr w:type="spellStart"/>
      <w:r>
        <w:rPr>
          <w:b/>
        </w:rPr>
        <w:t>computo</w:t>
      </w:r>
      <w:proofErr w:type="spellEnd"/>
      <w:r>
        <w:rPr>
          <w:b/>
        </w:rPr>
        <w:t xml:space="preserve"> del quorum e </w:t>
      </w:r>
      <w:proofErr w:type="spellStart"/>
      <w:r>
        <w:rPr>
          <w:b/>
        </w:rPr>
        <w:t>vedrà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escluse</w:t>
      </w:r>
      <w:proofErr w:type="spellEnd"/>
      <w:r>
        <w:rPr>
          <w:b/>
        </w:rPr>
        <w:t xml:space="preserve"> le sue </w:t>
      </w:r>
      <w:proofErr w:type="spellStart"/>
      <w:r>
        <w:rPr>
          <w:b/>
        </w:rPr>
        <w:t>coppie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competizione</w:t>
      </w:r>
      <w:proofErr w:type="spellEnd"/>
      <w:r>
        <w:rPr>
          <w:b/>
        </w:rPr>
        <w:t>.</w:t>
      </w:r>
    </w:p>
    <w:p w14:paraId="59775986" w14:textId="64124F49" w:rsidR="001A125C" w:rsidRDefault="00893244" w:rsidP="001A125C">
      <w:pPr>
        <w:rPr>
          <w:b/>
        </w:rPr>
      </w:pPr>
      <w:r>
        <w:rPr>
          <w:b/>
        </w:rPr>
        <w:t xml:space="preserve">Il </w:t>
      </w:r>
      <w:proofErr w:type="spellStart"/>
      <w:r>
        <w:rPr>
          <w:b/>
        </w:rPr>
        <w:t>calcolo</w:t>
      </w:r>
      <w:proofErr w:type="spellEnd"/>
      <w:r>
        <w:rPr>
          <w:b/>
        </w:rPr>
        <w:t xml:space="preserve"> del quorum </w:t>
      </w:r>
      <w:proofErr w:type="spellStart"/>
      <w:r>
        <w:rPr>
          <w:b/>
        </w:rPr>
        <w:t>verrà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effettuato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sulla</w:t>
      </w:r>
      <w:proofErr w:type="spellEnd"/>
      <w:r>
        <w:rPr>
          <w:b/>
        </w:rPr>
        <w:t xml:space="preserve"> base della media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partecipanti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effettivamente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presenti</w:t>
      </w:r>
      <w:proofErr w:type="spellEnd"/>
      <w:r>
        <w:rPr>
          <w:b/>
        </w:rPr>
        <w:t xml:space="preserve"> alle prime due prove delle </w:t>
      </w:r>
      <w:proofErr w:type="spellStart"/>
      <w:r>
        <w:rPr>
          <w:b/>
        </w:rPr>
        <w:t>selettive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provinciali</w:t>
      </w:r>
      <w:proofErr w:type="spellEnd"/>
      <w:r>
        <w:rPr>
          <w:b/>
        </w:rPr>
        <w:t xml:space="preserve"> (e </w:t>
      </w:r>
      <w:proofErr w:type="spellStart"/>
      <w:r>
        <w:rPr>
          <w:b/>
        </w:rPr>
        <w:t>questo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 in cui </w:t>
      </w:r>
      <w:proofErr w:type="spellStart"/>
      <w:r>
        <w:rPr>
          <w:b/>
        </w:rPr>
        <w:t>venissero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svolte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selettive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regionali</w:t>
      </w:r>
      <w:proofErr w:type="spellEnd"/>
      <w:r>
        <w:rPr>
          <w:b/>
        </w:rPr>
        <w:t>).</w:t>
      </w:r>
    </w:p>
    <w:p w14:paraId="7FD04CED" w14:textId="75241BE0" w:rsidR="005F7D45" w:rsidRPr="005F7D45" w:rsidRDefault="005F7D45" w:rsidP="005F7D45">
      <w:pPr>
        <w:pStyle w:val="Titolo1"/>
        <w:rPr>
          <w:color w:val="000000"/>
        </w:rPr>
      </w:pPr>
      <w:bookmarkStart w:id="96" w:name="_Toc204938333"/>
      <w:r w:rsidRPr="005F7D45">
        <w:t>Prove di Selezione Zonale al Campionato Italiano a Coppie di Carp Fishing</w:t>
      </w:r>
      <w:bookmarkEnd w:id="96"/>
    </w:p>
    <w:p w14:paraId="1D2CE210" w14:textId="3A739FF5" w:rsidR="001A125C" w:rsidRPr="00931883" w:rsidRDefault="00893244" w:rsidP="001A125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Cs w:val="24"/>
        </w:rPr>
      </w:pPr>
      <w:r w:rsidRPr="005301EB">
        <w:rPr>
          <w:highlight w:val="red"/>
        </w:rPr>
        <w:t>Le prove</w:t>
      </w:r>
      <w:r w:rsidR="005301EB" w:rsidRPr="005301EB">
        <w:t xml:space="preserve"> </w:t>
      </w:r>
      <w:r w:rsidR="00732C53">
        <w:rPr>
          <w:highlight w:val="green"/>
        </w:rPr>
        <w:t xml:space="preserve">La </w:t>
      </w:r>
      <w:proofErr w:type="spellStart"/>
      <w:r w:rsidR="00732C53">
        <w:rPr>
          <w:highlight w:val="green"/>
        </w:rPr>
        <w:t>prova</w:t>
      </w:r>
      <w:proofErr w:type="spellEnd"/>
      <w:r>
        <w:t xml:space="preserve"> di </w:t>
      </w:r>
      <w:proofErr w:type="spellStart"/>
      <w:r>
        <w:t>Qualificazione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svolgera</w:t>
      </w:r>
      <w:r w:rsidRPr="00732C53">
        <w:rPr>
          <w:highlight w:val="red"/>
        </w:rPr>
        <w:t>nno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202</w:t>
      </w:r>
      <w:r w:rsidR="00246596" w:rsidRPr="00246596">
        <w:rPr>
          <w:highlight w:val="red"/>
        </w:rPr>
        <w:t>5</w:t>
      </w:r>
      <w:r w:rsidR="00246596" w:rsidRPr="00246596">
        <w:rPr>
          <w:highlight w:val="green"/>
        </w:rPr>
        <w:t>6</w:t>
      </w:r>
      <w:r>
        <w:rPr>
          <w:color w:val="FF0000"/>
        </w:rPr>
        <w:t xml:space="preserve"> </w:t>
      </w:r>
      <w:proofErr w:type="spellStart"/>
      <w:r>
        <w:t>dara</w:t>
      </w:r>
      <w:r w:rsidRPr="00732C53">
        <w:rPr>
          <w:highlight w:val="red"/>
        </w:rPr>
        <w:t>nno</w:t>
      </w:r>
      <w:proofErr w:type="spellEnd"/>
      <w:r>
        <w:t xml:space="preserve"> </w:t>
      </w:r>
      <w:r w:rsidRPr="00424402">
        <w:t xml:space="preserve">accesso alle prove di </w:t>
      </w:r>
      <w:proofErr w:type="spellStart"/>
      <w:r>
        <w:t>Campionato</w:t>
      </w:r>
      <w:proofErr w:type="spellEnd"/>
      <w:r>
        <w:t xml:space="preserve"> Italiano a </w:t>
      </w:r>
      <w:proofErr w:type="spellStart"/>
      <w:r>
        <w:t>Coppie</w:t>
      </w:r>
      <w:proofErr w:type="spellEnd"/>
      <w:r>
        <w:t xml:space="preserve"> di </w:t>
      </w:r>
      <w:proofErr w:type="spellStart"/>
      <w:r>
        <w:t>Carpfishing</w:t>
      </w:r>
      <w:proofErr w:type="spellEnd"/>
      <w:r>
        <w:t xml:space="preserve"> 202</w:t>
      </w:r>
      <w:r w:rsidR="00246596" w:rsidRPr="00246596">
        <w:rPr>
          <w:highlight w:val="red"/>
        </w:rPr>
        <w:t>6</w:t>
      </w:r>
      <w:r w:rsidR="00246596" w:rsidRPr="00246596">
        <w:rPr>
          <w:highlight w:val="green"/>
        </w:rPr>
        <w:t>7</w:t>
      </w:r>
      <w:r>
        <w:t>.</w:t>
      </w:r>
    </w:p>
    <w:p w14:paraId="4BD2E321" w14:textId="12B75D2F" w:rsidR="001A125C" w:rsidRPr="00B423F2" w:rsidRDefault="00893244" w:rsidP="00732C53">
      <w:pPr>
        <w:spacing w:after="120"/>
        <w:rPr>
          <w:color w:val="000000" w:themeColor="text1"/>
        </w:rPr>
      </w:pPr>
      <w:r>
        <w:t xml:space="preserve">Ai </w:t>
      </w:r>
      <w:proofErr w:type="spellStart"/>
      <w:r>
        <w:t>fini</w:t>
      </w:r>
      <w:proofErr w:type="spellEnd"/>
      <w:r>
        <w:t xml:space="preserve"> </w:t>
      </w:r>
      <w:proofErr w:type="spellStart"/>
      <w:r w:rsidRPr="00B423F2">
        <w:rPr>
          <w:color w:val="000000" w:themeColor="text1"/>
        </w:rPr>
        <w:t>organizzativi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questa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manifestazione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l'entità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agonistica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nazionale</w:t>
      </w:r>
      <w:proofErr w:type="spellEnd"/>
      <w:r w:rsidRPr="00B423F2">
        <w:rPr>
          <w:color w:val="000000" w:themeColor="text1"/>
        </w:rPr>
        <w:t xml:space="preserve"> per la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Qualificazione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Zonale</w:t>
      </w:r>
      <w:proofErr w:type="spellEnd"/>
      <w:r w:rsidRPr="00B423F2">
        <w:rPr>
          <w:color w:val="000000" w:themeColor="text1"/>
        </w:rPr>
        <w:t xml:space="preserve"> è </w:t>
      </w:r>
      <w:proofErr w:type="spellStart"/>
      <w:r w:rsidRPr="00B423F2">
        <w:rPr>
          <w:color w:val="000000" w:themeColor="text1"/>
        </w:rPr>
        <w:t>suddivisa</w:t>
      </w:r>
      <w:proofErr w:type="spellEnd"/>
      <w:r w:rsidRPr="00B423F2">
        <w:rPr>
          <w:color w:val="000000" w:themeColor="text1"/>
        </w:rPr>
        <w:t xml:space="preserve"> in </w:t>
      </w:r>
      <w:r w:rsidRPr="00732C53">
        <w:rPr>
          <w:color w:val="000000" w:themeColor="text1"/>
        </w:rPr>
        <w:t>quattro</w:t>
      </w:r>
      <w:r w:rsidR="00246596" w:rsidRPr="00732C53">
        <w:rPr>
          <w:color w:val="000000" w:themeColor="text1"/>
        </w:rPr>
        <w:t xml:space="preserve"> </w:t>
      </w:r>
      <w:r w:rsidRPr="00732C53">
        <w:rPr>
          <w:color w:val="000000" w:themeColor="text1"/>
        </w:rPr>
        <w:t>zone</w:t>
      </w:r>
      <w:r w:rsidRPr="00B423F2">
        <w:rPr>
          <w:color w:val="000000" w:themeColor="text1"/>
        </w:rPr>
        <w:t xml:space="preserve">. Le </w:t>
      </w:r>
      <w:proofErr w:type="spellStart"/>
      <w:r w:rsidRPr="00B423F2">
        <w:rPr>
          <w:color w:val="000000" w:themeColor="text1"/>
        </w:rPr>
        <w:t>gare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Qualificazione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Zonale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essere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svolte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732C53">
        <w:rPr>
          <w:color w:val="000000" w:themeColor="text1"/>
          <w:highlight w:val="red"/>
        </w:rPr>
        <w:t>nei</w:t>
      </w:r>
      <w:proofErr w:type="spellEnd"/>
      <w:r w:rsidRPr="00732C53">
        <w:rPr>
          <w:color w:val="000000" w:themeColor="text1"/>
          <w:highlight w:val="red"/>
        </w:rPr>
        <w:t xml:space="preserve"> </w:t>
      </w:r>
      <w:proofErr w:type="spellStart"/>
      <w:r w:rsidRPr="00732C53">
        <w:rPr>
          <w:color w:val="000000" w:themeColor="text1"/>
          <w:highlight w:val="red"/>
        </w:rPr>
        <w:t>mesi</w:t>
      </w:r>
      <w:proofErr w:type="spellEnd"/>
      <w:r w:rsidRPr="00732C53">
        <w:rPr>
          <w:color w:val="000000" w:themeColor="text1"/>
          <w:highlight w:val="red"/>
        </w:rPr>
        <w:t xml:space="preserve"> di Settembre</w:t>
      </w:r>
      <w:r w:rsidRPr="00555AD1">
        <w:rPr>
          <w:color w:val="000000" w:themeColor="text1"/>
          <w:highlight w:val="red"/>
        </w:rPr>
        <w:t xml:space="preserve"> e </w:t>
      </w:r>
      <w:proofErr w:type="spellStart"/>
      <w:r w:rsidR="00732C53" w:rsidRPr="00732C53">
        <w:rPr>
          <w:color w:val="000000" w:themeColor="text1"/>
          <w:highlight w:val="green"/>
        </w:rPr>
        <w:t>nel</w:t>
      </w:r>
      <w:proofErr w:type="spellEnd"/>
      <w:r w:rsidR="00732C53" w:rsidRPr="00732C53">
        <w:rPr>
          <w:color w:val="000000" w:themeColor="text1"/>
          <w:highlight w:val="green"/>
        </w:rPr>
        <w:t xml:space="preserve"> mese di</w:t>
      </w:r>
      <w:r w:rsidR="005D1362">
        <w:rPr>
          <w:color w:val="000000" w:themeColor="text1"/>
          <w:highlight w:val="green"/>
        </w:rPr>
        <w:t xml:space="preserve"> </w:t>
      </w:r>
      <w:r w:rsidRPr="00732C53">
        <w:rPr>
          <w:color w:val="000000" w:themeColor="text1"/>
          <w:highlight w:val="green"/>
        </w:rPr>
        <w:t>Ottobre.</w:t>
      </w:r>
    </w:p>
    <w:p w14:paraId="5A7200BD" w14:textId="6356D448" w:rsidR="001A125C" w:rsidRPr="00B423F2" w:rsidRDefault="00893244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Alle prove di </w:t>
      </w:r>
      <w:proofErr w:type="spellStart"/>
      <w:r w:rsidRPr="00B423F2">
        <w:rPr>
          <w:color w:val="000000" w:themeColor="text1"/>
        </w:rPr>
        <w:t>Qualificazione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Zonale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sono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ammesse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complessivamente</w:t>
      </w:r>
      <w:proofErr w:type="spellEnd"/>
      <w:r w:rsidRPr="00B423F2">
        <w:rPr>
          <w:color w:val="000000" w:themeColor="text1"/>
        </w:rPr>
        <w:t xml:space="preserve"> </w:t>
      </w:r>
      <w:r w:rsidRPr="00B423F2">
        <w:rPr>
          <w:b/>
          <w:color w:val="000000" w:themeColor="text1"/>
        </w:rPr>
        <w:t>85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concorrenti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così</w:t>
      </w:r>
      <w:proofErr w:type="spellEnd"/>
      <w:r w:rsidRPr="00B423F2">
        <w:rPr>
          <w:color w:val="000000" w:themeColor="text1"/>
        </w:rPr>
        <w:t xml:space="preserve"> individuate:</w:t>
      </w:r>
    </w:p>
    <w:p w14:paraId="02D6BDDB" w14:textId="686BF3D5" w:rsidR="001A125C" w:rsidRPr="00B423F2" w:rsidRDefault="00893244" w:rsidP="001A125C">
      <w:pPr>
        <w:ind w:left="567"/>
        <w:rPr>
          <w:color w:val="000000" w:themeColor="text1"/>
        </w:rPr>
      </w:pPr>
      <w:r w:rsidRPr="00B423F2">
        <w:rPr>
          <w:b/>
          <w:color w:val="000000" w:themeColor="text1"/>
        </w:rPr>
        <w:t xml:space="preserve">Zona A: </w:t>
      </w:r>
      <w:r w:rsidRPr="00B423F2">
        <w:rPr>
          <w:b/>
          <w:color w:val="000000" w:themeColor="text1"/>
        </w:rPr>
        <w:tab/>
      </w:r>
      <w:r w:rsidRPr="00B423F2">
        <w:rPr>
          <w:color w:val="000000" w:themeColor="text1"/>
        </w:rPr>
        <w:t xml:space="preserve">Piemonte, Valle D’Aosta, </w:t>
      </w:r>
      <w:proofErr w:type="spellStart"/>
      <w:r w:rsidRPr="00B423F2">
        <w:rPr>
          <w:color w:val="000000" w:themeColor="text1"/>
        </w:rPr>
        <w:t>Lombardia</w:t>
      </w:r>
      <w:proofErr w:type="spellEnd"/>
      <w:r w:rsidRPr="00B423F2">
        <w:rPr>
          <w:color w:val="000000" w:themeColor="text1"/>
        </w:rPr>
        <w:t xml:space="preserve">, Toscana </w:t>
      </w:r>
      <w:r w:rsidRPr="00B423F2">
        <w:rPr>
          <w:b/>
          <w:color w:val="000000" w:themeColor="text1"/>
        </w:rPr>
        <w:t>(20</w:t>
      </w:r>
      <w:r w:rsidR="0044344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>)</w:t>
      </w:r>
      <w:r w:rsidRPr="00B423F2">
        <w:rPr>
          <w:color w:val="000000" w:themeColor="text1"/>
        </w:rPr>
        <w:t xml:space="preserve">; </w:t>
      </w:r>
    </w:p>
    <w:p w14:paraId="033E377B" w14:textId="767778F6" w:rsidR="001A125C" w:rsidRPr="00B423F2" w:rsidRDefault="00893244" w:rsidP="001A125C">
      <w:pPr>
        <w:ind w:left="1701" w:hanging="1134"/>
        <w:rPr>
          <w:color w:val="000000" w:themeColor="text1"/>
        </w:rPr>
      </w:pPr>
      <w:r w:rsidRPr="00B423F2">
        <w:rPr>
          <w:b/>
          <w:color w:val="000000" w:themeColor="text1"/>
        </w:rPr>
        <w:t xml:space="preserve">Zona B:  </w:t>
      </w:r>
      <w:r w:rsidRPr="00B423F2">
        <w:rPr>
          <w:color w:val="000000" w:themeColor="text1"/>
        </w:rPr>
        <w:t>Friuli-Venezia Giulia, Veneto</w:t>
      </w:r>
      <w:r w:rsidR="004370B0" w:rsidRPr="00B423F2">
        <w:rPr>
          <w:color w:val="000000" w:themeColor="text1"/>
        </w:rPr>
        <w:t>, Trentino Alto Adige</w:t>
      </w:r>
      <w:r w:rsidRPr="00B423F2">
        <w:rPr>
          <w:color w:val="000000" w:themeColor="text1"/>
        </w:rPr>
        <w:t xml:space="preserve"> </w:t>
      </w:r>
      <w:r w:rsidRPr="00B423F2">
        <w:rPr>
          <w:b/>
          <w:color w:val="000000" w:themeColor="text1"/>
        </w:rPr>
        <w:t xml:space="preserve">(25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>)</w:t>
      </w:r>
      <w:r w:rsidRPr="00B423F2">
        <w:rPr>
          <w:color w:val="000000" w:themeColor="text1"/>
        </w:rPr>
        <w:t>;</w:t>
      </w:r>
    </w:p>
    <w:p w14:paraId="41DAA59A" w14:textId="1F34EA30" w:rsidR="001A125C" w:rsidRPr="00B423F2" w:rsidRDefault="00893244" w:rsidP="001A125C">
      <w:pPr>
        <w:ind w:left="1701" w:hanging="1134"/>
        <w:rPr>
          <w:color w:val="000000" w:themeColor="text1"/>
        </w:rPr>
      </w:pPr>
      <w:r w:rsidRPr="00B423F2">
        <w:rPr>
          <w:b/>
          <w:color w:val="000000" w:themeColor="text1"/>
        </w:rPr>
        <w:t xml:space="preserve">Zona C:  </w:t>
      </w:r>
      <w:r w:rsidRPr="00B423F2">
        <w:rPr>
          <w:color w:val="000000" w:themeColor="text1"/>
        </w:rPr>
        <w:t xml:space="preserve">Liguria, Emilia Romagna, Marche </w:t>
      </w:r>
      <w:r w:rsidRPr="00B423F2">
        <w:rPr>
          <w:b/>
          <w:color w:val="000000" w:themeColor="text1"/>
        </w:rPr>
        <w:t>(</w:t>
      </w:r>
      <w:r w:rsidRPr="00443442">
        <w:rPr>
          <w:b/>
          <w:color w:val="000000" w:themeColor="text1"/>
          <w:highlight w:val="red"/>
        </w:rPr>
        <w:t>20</w:t>
      </w:r>
      <w:r w:rsidR="00443442">
        <w:rPr>
          <w:b/>
          <w:color w:val="000000" w:themeColor="text1"/>
        </w:rPr>
        <w:t xml:space="preserve"> </w:t>
      </w:r>
      <w:r w:rsidR="00443442" w:rsidRPr="00443442">
        <w:rPr>
          <w:b/>
          <w:color w:val="000000" w:themeColor="text1"/>
          <w:highlight w:val="green"/>
        </w:rPr>
        <w:t>25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>)</w:t>
      </w:r>
      <w:r w:rsidRPr="00B423F2">
        <w:rPr>
          <w:color w:val="000000" w:themeColor="text1"/>
        </w:rPr>
        <w:t>;</w:t>
      </w:r>
    </w:p>
    <w:p w14:paraId="7FB8AAA6" w14:textId="145158BB" w:rsidR="001A125C" w:rsidRPr="00B423F2" w:rsidRDefault="00893244" w:rsidP="001A125C">
      <w:pPr>
        <w:ind w:left="1701" w:hanging="1134"/>
        <w:rPr>
          <w:color w:val="000000" w:themeColor="text1"/>
        </w:rPr>
      </w:pPr>
      <w:r w:rsidRPr="00B423F2">
        <w:rPr>
          <w:b/>
          <w:color w:val="000000" w:themeColor="text1"/>
        </w:rPr>
        <w:t>Zona D:</w:t>
      </w:r>
      <w:r w:rsidRPr="00B423F2">
        <w:rPr>
          <w:color w:val="000000" w:themeColor="text1"/>
        </w:rPr>
        <w:t xml:space="preserve"> Umbria, Lazio, Abruzzo, Molise, Campania, Basilicata, Puglia, Calabria, Sicilia, Sardegna </w:t>
      </w:r>
      <w:r w:rsidRPr="00B423F2">
        <w:rPr>
          <w:b/>
          <w:color w:val="000000" w:themeColor="text1"/>
        </w:rPr>
        <w:t>(</w:t>
      </w:r>
      <w:r w:rsidRPr="00732C53">
        <w:rPr>
          <w:b/>
          <w:color w:val="000000" w:themeColor="text1"/>
          <w:highlight w:val="red"/>
        </w:rPr>
        <w:t>20</w:t>
      </w:r>
      <w:r w:rsidR="00732C53">
        <w:rPr>
          <w:b/>
          <w:color w:val="000000" w:themeColor="text1"/>
        </w:rPr>
        <w:t xml:space="preserve"> </w:t>
      </w:r>
      <w:r w:rsidR="00732C53" w:rsidRPr="00443442">
        <w:rPr>
          <w:b/>
          <w:color w:val="000000" w:themeColor="text1"/>
          <w:highlight w:val="green"/>
        </w:rPr>
        <w:t>1</w:t>
      </w:r>
      <w:r w:rsidR="005D1362" w:rsidRPr="005D1362">
        <w:rPr>
          <w:b/>
          <w:color w:val="000000" w:themeColor="text1"/>
          <w:highlight w:val="green"/>
        </w:rPr>
        <w:t>5</w:t>
      </w:r>
      <w:r w:rsidR="005D136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>)</w:t>
      </w:r>
      <w:r w:rsidRPr="00B423F2">
        <w:rPr>
          <w:color w:val="000000" w:themeColor="text1"/>
        </w:rPr>
        <w:t>.</w:t>
      </w:r>
    </w:p>
    <w:p w14:paraId="46EB897A" w14:textId="77777777" w:rsidR="001A125C" w:rsidRPr="00B423F2" w:rsidRDefault="001A125C" w:rsidP="001A125C">
      <w:pPr>
        <w:ind w:left="1701" w:hanging="1134"/>
        <w:rPr>
          <w:color w:val="000000" w:themeColor="text1"/>
        </w:rPr>
      </w:pPr>
    </w:p>
    <w:p w14:paraId="4D22FA5C" w14:textId="57A5FFBF" w:rsidR="001A125C" w:rsidRPr="00B423F2" w:rsidRDefault="00893244">
      <w:pPr>
        <w:spacing w:after="120"/>
        <w:rPr>
          <w:b/>
          <w:color w:val="000000" w:themeColor="text1"/>
        </w:rPr>
      </w:pPr>
      <w:r w:rsidRPr="00B423F2">
        <w:rPr>
          <w:b/>
          <w:color w:val="000000" w:themeColor="text1"/>
        </w:rPr>
        <w:lastRenderedPageBreak/>
        <w:t xml:space="preserve">Al </w:t>
      </w:r>
      <w:proofErr w:type="spellStart"/>
      <w:r w:rsidRPr="00B423F2">
        <w:rPr>
          <w:b/>
          <w:color w:val="000000" w:themeColor="text1"/>
        </w:rPr>
        <w:t>termine</w:t>
      </w:r>
      <w:proofErr w:type="spellEnd"/>
      <w:r w:rsidRPr="00B423F2">
        <w:rPr>
          <w:b/>
          <w:color w:val="000000" w:themeColor="text1"/>
        </w:rPr>
        <w:t xml:space="preserve"> delle </w:t>
      </w:r>
      <w:proofErr w:type="spellStart"/>
      <w:r w:rsidRPr="00B423F2">
        <w:rPr>
          <w:b/>
          <w:color w:val="000000" w:themeColor="text1"/>
        </w:rPr>
        <w:t>Qualificazioni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Zonali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attraverso</w:t>
      </w:r>
      <w:proofErr w:type="spellEnd"/>
      <w:r w:rsidRPr="00B423F2">
        <w:rPr>
          <w:b/>
          <w:color w:val="000000" w:themeColor="text1"/>
        </w:rPr>
        <w:t xml:space="preserve"> quorum </w:t>
      </w:r>
      <w:proofErr w:type="spellStart"/>
      <w:r w:rsidRPr="00B423F2">
        <w:rPr>
          <w:b/>
          <w:color w:val="000000" w:themeColor="text1"/>
        </w:rPr>
        <w:t>calcolato</w:t>
      </w:r>
      <w:proofErr w:type="spellEnd"/>
      <w:r w:rsidRPr="00B423F2">
        <w:rPr>
          <w:b/>
          <w:color w:val="000000" w:themeColor="text1"/>
        </w:rPr>
        <w:t xml:space="preserve"> in base alla </w:t>
      </w:r>
      <w:proofErr w:type="spellStart"/>
      <w:r w:rsidRPr="00B423F2">
        <w:rPr>
          <w:b/>
          <w:color w:val="000000" w:themeColor="text1"/>
        </w:rPr>
        <w:t>partecipazione</w:t>
      </w:r>
      <w:proofErr w:type="spellEnd"/>
      <w:r w:rsidRPr="00B423F2">
        <w:rPr>
          <w:b/>
          <w:color w:val="000000" w:themeColor="text1"/>
        </w:rPr>
        <w:t xml:space="preserve"> alle </w:t>
      </w:r>
      <w:proofErr w:type="spellStart"/>
      <w:r w:rsidRPr="00B423F2">
        <w:rPr>
          <w:b/>
          <w:color w:val="000000" w:themeColor="text1"/>
        </w:rPr>
        <w:t>selettive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saranno</w:t>
      </w:r>
      <w:proofErr w:type="spellEnd"/>
      <w:r w:rsidRPr="00B423F2">
        <w:rPr>
          <w:b/>
          <w:color w:val="000000" w:themeColor="text1"/>
        </w:rPr>
        <w:t xml:space="preserve"> definite le </w:t>
      </w:r>
      <w:proofErr w:type="spellStart"/>
      <w:r w:rsidRPr="00555AD1">
        <w:rPr>
          <w:b/>
          <w:color w:val="000000" w:themeColor="text1"/>
          <w:highlight w:val="red"/>
        </w:rPr>
        <w:t>migliori</w:t>
      </w:r>
      <w:proofErr w:type="spellEnd"/>
      <w:r w:rsidRPr="00555AD1">
        <w:rPr>
          <w:b/>
          <w:color w:val="000000" w:themeColor="text1"/>
          <w:highlight w:val="red"/>
        </w:rPr>
        <w:t xml:space="preserve"> </w:t>
      </w:r>
      <w:r w:rsidR="004370B0" w:rsidRPr="00555AD1">
        <w:rPr>
          <w:b/>
          <w:color w:val="000000" w:themeColor="text1"/>
          <w:highlight w:val="red"/>
        </w:rPr>
        <w:t>1</w:t>
      </w:r>
      <w:r w:rsidR="00555AD1" w:rsidRPr="00555AD1">
        <w:rPr>
          <w:b/>
          <w:color w:val="000000" w:themeColor="text1"/>
          <w:highlight w:val="red"/>
        </w:rPr>
        <w:t>8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ammesse</w:t>
      </w:r>
      <w:proofErr w:type="spellEnd"/>
      <w:r w:rsidRPr="00B423F2">
        <w:rPr>
          <w:b/>
          <w:color w:val="000000" w:themeColor="text1"/>
        </w:rPr>
        <w:t xml:space="preserve"> alla </w:t>
      </w:r>
      <w:proofErr w:type="spellStart"/>
      <w:r w:rsidRPr="00B423F2">
        <w:rPr>
          <w:b/>
          <w:color w:val="000000" w:themeColor="text1"/>
        </w:rPr>
        <w:t>prova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Semifiale</w:t>
      </w:r>
      <w:proofErr w:type="spellEnd"/>
      <w:r w:rsidRPr="00B423F2">
        <w:rPr>
          <w:b/>
          <w:color w:val="000000" w:themeColor="text1"/>
        </w:rPr>
        <w:t xml:space="preserve"> del </w:t>
      </w:r>
      <w:proofErr w:type="spellStart"/>
      <w:r w:rsidRPr="00B423F2">
        <w:rPr>
          <w:b/>
          <w:color w:val="000000" w:themeColor="text1"/>
        </w:rPr>
        <w:t>C</w:t>
      </w:r>
      <w:r w:rsidR="00443442">
        <w:rPr>
          <w:b/>
          <w:color w:val="000000" w:themeColor="text1"/>
        </w:rPr>
        <w:t>ampionato</w:t>
      </w:r>
      <w:proofErr w:type="spellEnd"/>
      <w:r w:rsidR="00443442">
        <w:rPr>
          <w:b/>
          <w:color w:val="000000" w:themeColor="text1"/>
        </w:rPr>
        <w:t xml:space="preserve"> Italiano a </w:t>
      </w:r>
      <w:proofErr w:type="spellStart"/>
      <w:r w:rsidR="00443442">
        <w:rPr>
          <w:b/>
          <w:color w:val="000000" w:themeColor="text1"/>
        </w:rPr>
        <w:t>Coppie</w:t>
      </w:r>
      <w:proofErr w:type="spellEnd"/>
      <w:r w:rsidR="00443442">
        <w:rPr>
          <w:b/>
          <w:color w:val="000000" w:themeColor="text1"/>
        </w:rPr>
        <w:t xml:space="preserve"> 202</w:t>
      </w:r>
      <w:r w:rsidR="00457EC8" w:rsidRPr="00457EC8">
        <w:rPr>
          <w:b/>
          <w:color w:val="000000" w:themeColor="text1"/>
          <w:highlight w:val="red"/>
        </w:rPr>
        <w:t>6</w:t>
      </w:r>
      <w:r w:rsidR="00457EC8" w:rsidRPr="00555AD1">
        <w:rPr>
          <w:b/>
          <w:bCs/>
          <w:highlight w:val="green"/>
        </w:rPr>
        <w:t>7</w:t>
      </w:r>
      <w:r w:rsidRPr="00B423F2">
        <w:rPr>
          <w:b/>
          <w:color w:val="000000" w:themeColor="text1"/>
        </w:rPr>
        <w:t xml:space="preserve">. Le </w:t>
      </w:r>
      <w:proofErr w:type="spellStart"/>
      <w:r w:rsidRPr="00B423F2">
        <w:rPr>
          <w:b/>
          <w:color w:val="000000" w:themeColor="text1"/>
        </w:rPr>
        <w:t>restanti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dovranno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ripartire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dalle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Selettive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Provinciali</w:t>
      </w:r>
      <w:proofErr w:type="spellEnd"/>
      <w:r w:rsidRPr="00B423F2">
        <w:rPr>
          <w:b/>
          <w:color w:val="000000" w:themeColor="text1"/>
        </w:rPr>
        <w:t xml:space="preserve"> 202</w:t>
      </w:r>
      <w:r w:rsidRPr="0005628F">
        <w:rPr>
          <w:b/>
          <w:color w:val="000000" w:themeColor="text1"/>
          <w:highlight w:val="red"/>
        </w:rPr>
        <w:t>6</w:t>
      </w:r>
      <w:r w:rsidR="00457EC8" w:rsidRPr="0005628F">
        <w:rPr>
          <w:b/>
          <w:color w:val="000000" w:themeColor="text1"/>
          <w:highlight w:val="green"/>
        </w:rPr>
        <w:t>7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valide</w:t>
      </w:r>
      <w:proofErr w:type="spellEnd"/>
      <w:r w:rsidRPr="00B423F2">
        <w:rPr>
          <w:b/>
          <w:color w:val="000000" w:themeColor="text1"/>
        </w:rPr>
        <w:t xml:space="preserve"> per il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2027</w:t>
      </w:r>
      <w:r w:rsidR="00457EC8" w:rsidRPr="00457EC8">
        <w:rPr>
          <w:b/>
          <w:color w:val="000000" w:themeColor="text1"/>
          <w:highlight w:val="green"/>
        </w:rPr>
        <w:t>8</w:t>
      </w:r>
      <w:r w:rsidRPr="00B423F2">
        <w:rPr>
          <w:b/>
          <w:color w:val="000000" w:themeColor="text1"/>
        </w:rPr>
        <w:t xml:space="preserve">. </w:t>
      </w:r>
    </w:p>
    <w:p w14:paraId="3064770E" w14:textId="7D92E8FB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Sede</w:t>
      </w:r>
      <w:proofErr w:type="spellEnd"/>
      <w:r w:rsidRPr="00B423F2">
        <w:rPr>
          <w:color w:val="000000" w:themeColor="text1"/>
        </w:rPr>
        <w:t xml:space="preserve"> Centrale </w:t>
      </w:r>
      <w:proofErr w:type="spellStart"/>
      <w:r w:rsidRPr="00B423F2">
        <w:rPr>
          <w:color w:val="000000" w:themeColor="text1"/>
        </w:rPr>
        <w:t>comunicherà</w:t>
      </w:r>
      <w:proofErr w:type="spellEnd"/>
      <w:r w:rsidRPr="00B423F2">
        <w:rPr>
          <w:color w:val="000000" w:themeColor="text1"/>
        </w:rPr>
        <w:t xml:space="preserve"> ai </w:t>
      </w:r>
      <w:proofErr w:type="spellStart"/>
      <w:r w:rsidRPr="00B423F2">
        <w:rPr>
          <w:color w:val="000000" w:themeColor="text1"/>
        </w:rPr>
        <w:t>Comitati</w:t>
      </w:r>
      <w:proofErr w:type="spellEnd"/>
      <w:r w:rsidRPr="00B423F2">
        <w:rPr>
          <w:color w:val="000000" w:themeColor="text1"/>
        </w:rPr>
        <w:t>/</w:t>
      </w:r>
      <w:proofErr w:type="spellStart"/>
      <w:r w:rsidRPr="00B423F2">
        <w:rPr>
          <w:color w:val="000000" w:themeColor="text1"/>
        </w:rPr>
        <w:t>Sezioni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Provinciali</w:t>
      </w:r>
      <w:proofErr w:type="spellEnd"/>
      <w:r w:rsidRPr="00B423F2">
        <w:rPr>
          <w:color w:val="000000" w:themeColor="text1"/>
        </w:rPr>
        <w:t xml:space="preserve"> e ai </w:t>
      </w:r>
      <w:proofErr w:type="spellStart"/>
      <w:r w:rsidRPr="00B423F2">
        <w:rPr>
          <w:color w:val="000000" w:themeColor="text1"/>
        </w:rPr>
        <w:t>Comitati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Regionali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interessati</w:t>
      </w:r>
      <w:proofErr w:type="spellEnd"/>
      <w:r w:rsidRPr="00B423F2">
        <w:rPr>
          <w:color w:val="000000" w:themeColor="text1"/>
        </w:rPr>
        <w:t xml:space="preserve">, il </w:t>
      </w:r>
      <w:proofErr w:type="spellStart"/>
      <w:r w:rsidRPr="00B423F2">
        <w:rPr>
          <w:color w:val="000000" w:themeColor="text1"/>
        </w:rPr>
        <w:t>numero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di ogni </w:t>
      </w:r>
      <w:proofErr w:type="spellStart"/>
      <w:r w:rsidRPr="00B423F2">
        <w:rPr>
          <w:color w:val="000000" w:themeColor="text1"/>
        </w:rPr>
        <w:t>Regione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divise</w:t>
      </w:r>
      <w:proofErr w:type="spellEnd"/>
      <w:r w:rsidRPr="00B423F2">
        <w:rPr>
          <w:color w:val="000000" w:themeColor="text1"/>
        </w:rPr>
        <w:t xml:space="preserve"> per Provincia,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avranno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diritto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alla </w:t>
      </w:r>
      <w:proofErr w:type="spellStart"/>
      <w:r w:rsidRPr="00B423F2">
        <w:rPr>
          <w:color w:val="000000" w:themeColor="text1"/>
        </w:rPr>
        <w:t>rispettiva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Qualificazione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Zonale</w:t>
      </w:r>
      <w:proofErr w:type="spellEnd"/>
      <w:r w:rsidRPr="00B423F2">
        <w:rPr>
          <w:color w:val="000000" w:themeColor="text1"/>
        </w:rPr>
        <w:t>.</w:t>
      </w:r>
    </w:p>
    <w:p w14:paraId="357EE17C" w14:textId="77777777" w:rsidR="001A125C" w:rsidRPr="00B423F2" w:rsidRDefault="001A125C">
      <w:pPr>
        <w:rPr>
          <w:color w:val="000000" w:themeColor="text1"/>
        </w:rPr>
      </w:pPr>
    </w:p>
    <w:p w14:paraId="59F333A6" w14:textId="033B21B4" w:rsidR="001A125C" w:rsidRDefault="00893244">
      <w:r w:rsidRPr="0005628F">
        <w:rPr>
          <w:color w:val="000000" w:themeColor="text1"/>
          <w:highlight w:val="red"/>
        </w:rPr>
        <w:t xml:space="preserve">Al </w:t>
      </w:r>
      <w:proofErr w:type="spellStart"/>
      <w:r w:rsidRPr="0005628F">
        <w:rPr>
          <w:color w:val="000000" w:themeColor="text1"/>
          <w:highlight w:val="red"/>
        </w:rPr>
        <w:t>termine</w:t>
      </w:r>
      <w:proofErr w:type="spellEnd"/>
      <w:r w:rsidRPr="0005628F">
        <w:rPr>
          <w:color w:val="000000" w:themeColor="text1"/>
          <w:highlight w:val="red"/>
        </w:rPr>
        <w:t xml:space="preserve"> delle prove di </w:t>
      </w:r>
      <w:proofErr w:type="spellStart"/>
      <w:r w:rsidRPr="0005628F">
        <w:rPr>
          <w:color w:val="000000" w:themeColor="text1"/>
          <w:highlight w:val="red"/>
        </w:rPr>
        <w:t>Qualificazione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Zonale</w:t>
      </w:r>
      <w:proofErr w:type="spellEnd"/>
      <w:r w:rsidRPr="0005628F">
        <w:rPr>
          <w:color w:val="000000" w:themeColor="text1"/>
          <w:highlight w:val="red"/>
        </w:rPr>
        <w:t xml:space="preserve">, le </w:t>
      </w:r>
      <w:proofErr w:type="spellStart"/>
      <w:r w:rsidRPr="0005628F">
        <w:rPr>
          <w:color w:val="000000" w:themeColor="text1"/>
          <w:highlight w:val="red"/>
        </w:rPr>
        <w:t>coppie</w:t>
      </w:r>
      <w:proofErr w:type="spellEnd"/>
      <w:r w:rsidRPr="0005628F">
        <w:rPr>
          <w:color w:val="000000" w:themeColor="text1"/>
          <w:highlight w:val="red"/>
        </w:rPr>
        <w:t xml:space="preserve"> di </w:t>
      </w:r>
      <w:proofErr w:type="spellStart"/>
      <w:r w:rsidRPr="0005628F">
        <w:rPr>
          <w:color w:val="000000" w:themeColor="text1"/>
          <w:highlight w:val="red"/>
        </w:rPr>
        <w:t>concorrenti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qualificate</w:t>
      </w:r>
      <w:proofErr w:type="spellEnd"/>
      <w:r w:rsidRPr="0005628F">
        <w:rPr>
          <w:color w:val="000000" w:themeColor="text1"/>
          <w:highlight w:val="red"/>
        </w:rPr>
        <w:t xml:space="preserve"> alla </w:t>
      </w:r>
      <w:proofErr w:type="spellStart"/>
      <w:r w:rsidRPr="0005628F">
        <w:rPr>
          <w:color w:val="000000" w:themeColor="text1"/>
          <w:highlight w:val="red"/>
        </w:rPr>
        <w:t>Semifinale</w:t>
      </w:r>
      <w:proofErr w:type="spellEnd"/>
      <w:r w:rsidRPr="0005628F">
        <w:rPr>
          <w:color w:val="000000" w:themeColor="text1"/>
          <w:highlight w:val="red"/>
        </w:rPr>
        <w:t xml:space="preserve"> del </w:t>
      </w:r>
      <w:proofErr w:type="spellStart"/>
      <w:r w:rsidRPr="0005628F">
        <w:rPr>
          <w:color w:val="000000" w:themeColor="text1"/>
          <w:highlight w:val="red"/>
        </w:rPr>
        <w:t>Campionato</w:t>
      </w:r>
      <w:proofErr w:type="spellEnd"/>
      <w:r w:rsidRPr="0005628F">
        <w:rPr>
          <w:color w:val="000000" w:themeColor="text1"/>
          <w:highlight w:val="red"/>
        </w:rPr>
        <w:t xml:space="preserve"> Italiano 202</w:t>
      </w:r>
      <w:r w:rsidR="0005628F" w:rsidRPr="0005628F">
        <w:rPr>
          <w:color w:val="000000" w:themeColor="text1"/>
          <w:highlight w:val="red"/>
        </w:rPr>
        <w:t>6</w:t>
      </w:r>
      <w:r w:rsidRPr="0005628F">
        <w:rPr>
          <w:color w:val="000000" w:themeColor="text1"/>
          <w:highlight w:val="red"/>
        </w:rPr>
        <w:t xml:space="preserve">, </w:t>
      </w:r>
      <w:proofErr w:type="spellStart"/>
      <w:r w:rsidRPr="0005628F">
        <w:rPr>
          <w:color w:val="000000" w:themeColor="text1"/>
          <w:highlight w:val="red"/>
        </w:rPr>
        <w:t>dovranno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inderogabilmente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confermare</w:t>
      </w:r>
      <w:proofErr w:type="spellEnd"/>
      <w:r w:rsidRPr="0005628F">
        <w:rPr>
          <w:color w:val="000000" w:themeColor="text1"/>
          <w:highlight w:val="red"/>
        </w:rPr>
        <w:t xml:space="preserve"> al Giudice di Gara la loro </w:t>
      </w:r>
      <w:proofErr w:type="spellStart"/>
      <w:r w:rsidRPr="0005628F">
        <w:rPr>
          <w:color w:val="000000" w:themeColor="text1"/>
          <w:highlight w:val="red"/>
        </w:rPr>
        <w:t>partecipazione</w:t>
      </w:r>
      <w:proofErr w:type="spellEnd"/>
      <w:r w:rsidRPr="0005628F">
        <w:rPr>
          <w:color w:val="000000" w:themeColor="text1"/>
          <w:highlight w:val="red"/>
        </w:rPr>
        <w:t xml:space="preserve">. I </w:t>
      </w:r>
      <w:proofErr w:type="spellStart"/>
      <w:r w:rsidRPr="0005628F">
        <w:rPr>
          <w:color w:val="000000" w:themeColor="text1"/>
          <w:highlight w:val="red"/>
        </w:rPr>
        <w:t>concorrenti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che</w:t>
      </w:r>
      <w:proofErr w:type="spellEnd"/>
      <w:r w:rsidRPr="0005628F">
        <w:rPr>
          <w:color w:val="000000" w:themeColor="text1"/>
          <w:highlight w:val="red"/>
        </w:rPr>
        <w:t xml:space="preserve"> non </w:t>
      </w:r>
      <w:proofErr w:type="spellStart"/>
      <w:r w:rsidRPr="0005628F">
        <w:rPr>
          <w:color w:val="000000" w:themeColor="text1"/>
          <w:highlight w:val="red"/>
        </w:rPr>
        <w:t>confermeranno</w:t>
      </w:r>
      <w:proofErr w:type="spellEnd"/>
      <w:r w:rsidRPr="0005628F">
        <w:rPr>
          <w:color w:val="000000" w:themeColor="text1"/>
          <w:highlight w:val="red"/>
        </w:rPr>
        <w:t xml:space="preserve"> la loro </w:t>
      </w:r>
      <w:proofErr w:type="spellStart"/>
      <w:r w:rsidRPr="0005628F">
        <w:rPr>
          <w:color w:val="000000" w:themeColor="text1"/>
          <w:highlight w:val="red"/>
        </w:rPr>
        <w:t>partecipazione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entro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i</w:t>
      </w:r>
      <w:proofErr w:type="spellEnd"/>
      <w:r w:rsidRPr="0005628F">
        <w:rPr>
          <w:color w:val="000000" w:themeColor="text1"/>
          <w:highlight w:val="red"/>
        </w:rPr>
        <w:t xml:space="preserve"> termini indicate </w:t>
      </w:r>
      <w:proofErr w:type="spellStart"/>
      <w:r w:rsidRPr="0005628F">
        <w:rPr>
          <w:color w:val="000000" w:themeColor="text1"/>
          <w:highlight w:val="red"/>
        </w:rPr>
        <w:t>nel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Regolamento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Particolare</w:t>
      </w:r>
      <w:proofErr w:type="spellEnd"/>
      <w:r w:rsidRPr="0005628F">
        <w:rPr>
          <w:color w:val="000000" w:themeColor="text1"/>
          <w:highlight w:val="red"/>
        </w:rPr>
        <w:t xml:space="preserve">, </w:t>
      </w:r>
      <w:proofErr w:type="spellStart"/>
      <w:r w:rsidRPr="0005628F">
        <w:rPr>
          <w:color w:val="000000" w:themeColor="text1"/>
          <w:highlight w:val="red"/>
        </w:rPr>
        <w:t>verranno</w:t>
      </w:r>
      <w:proofErr w:type="spellEnd"/>
      <w:r w:rsidRPr="0005628F">
        <w:rPr>
          <w:color w:val="000000" w:themeColor="text1"/>
          <w:highlight w:val="red"/>
        </w:rPr>
        <w:t xml:space="preserve"> </w:t>
      </w:r>
      <w:proofErr w:type="spellStart"/>
      <w:r w:rsidRPr="0005628F">
        <w:rPr>
          <w:color w:val="000000" w:themeColor="text1"/>
          <w:highlight w:val="red"/>
        </w:rPr>
        <w:t>conside</w:t>
      </w:r>
      <w:r w:rsidRPr="0005628F">
        <w:rPr>
          <w:highlight w:val="red"/>
        </w:rPr>
        <w:t>rati</w:t>
      </w:r>
      <w:proofErr w:type="spellEnd"/>
      <w:r w:rsidRPr="0005628F">
        <w:rPr>
          <w:highlight w:val="red"/>
        </w:rPr>
        <w:t xml:space="preserve"> </w:t>
      </w:r>
      <w:proofErr w:type="spellStart"/>
      <w:r w:rsidRPr="0005628F">
        <w:rPr>
          <w:highlight w:val="red"/>
        </w:rPr>
        <w:t>rinunciatari</w:t>
      </w:r>
      <w:proofErr w:type="spellEnd"/>
      <w:r w:rsidRPr="0005628F">
        <w:rPr>
          <w:highlight w:val="red"/>
        </w:rPr>
        <w:t xml:space="preserve"> ed il </w:t>
      </w:r>
      <w:proofErr w:type="spellStart"/>
      <w:r w:rsidRPr="0005628F">
        <w:rPr>
          <w:highlight w:val="red"/>
        </w:rPr>
        <w:t>G.d.G</w:t>
      </w:r>
      <w:proofErr w:type="spellEnd"/>
      <w:r w:rsidRPr="0005628F">
        <w:rPr>
          <w:highlight w:val="red"/>
        </w:rPr>
        <w:t xml:space="preserve">. </w:t>
      </w:r>
      <w:proofErr w:type="spellStart"/>
      <w:r w:rsidRPr="0005628F">
        <w:rPr>
          <w:highlight w:val="red"/>
        </w:rPr>
        <w:t>effettuerà</w:t>
      </w:r>
      <w:proofErr w:type="spellEnd"/>
      <w:r w:rsidRPr="0005628F">
        <w:rPr>
          <w:highlight w:val="red"/>
        </w:rPr>
        <w:t xml:space="preserve"> </w:t>
      </w:r>
      <w:proofErr w:type="spellStart"/>
      <w:r w:rsidRPr="0005628F">
        <w:rPr>
          <w:highlight w:val="red"/>
        </w:rPr>
        <w:t>i</w:t>
      </w:r>
      <w:proofErr w:type="spellEnd"/>
      <w:r w:rsidRPr="0005628F">
        <w:rPr>
          <w:highlight w:val="red"/>
        </w:rPr>
        <w:t xml:space="preserve"> </w:t>
      </w:r>
      <w:proofErr w:type="spellStart"/>
      <w:r w:rsidRPr="0005628F">
        <w:rPr>
          <w:highlight w:val="red"/>
        </w:rPr>
        <w:t>relativi</w:t>
      </w:r>
      <w:proofErr w:type="spellEnd"/>
      <w:r w:rsidRPr="0005628F">
        <w:rPr>
          <w:highlight w:val="red"/>
        </w:rPr>
        <w:t xml:space="preserve"> </w:t>
      </w:r>
      <w:proofErr w:type="spellStart"/>
      <w:r w:rsidRPr="0005628F">
        <w:rPr>
          <w:highlight w:val="red"/>
        </w:rPr>
        <w:t>ripescaggi</w:t>
      </w:r>
      <w:proofErr w:type="spellEnd"/>
      <w:r w:rsidRPr="0005628F">
        <w:rPr>
          <w:highlight w:val="red"/>
        </w:rPr>
        <w:t>.</w:t>
      </w:r>
    </w:p>
    <w:p w14:paraId="1C1102C1" w14:textId="77777777" w:rsidR="00E66D75" w:rsidRDefault="00E66D75"/>
    <w:p w14:paraId="3FE402AB" w14:textId="17853EC6" w:rsidR="00E66D75" w:rsidRPr="00E66D75" w:rsidRDefault="00E66D75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0B568915" w14:textId="54C97C67" w:rsidR="001A125C" w:rsidRPr="001C17F2" w:rsidRDefault="00893244" w:rsidP="004370B0">
      <w:pPr>
        <w:pStyle w:val="Titolo2"/>
      </w:pPr>
      <w:bookmarkStart w:id="97" w:name="_Toc204938334"/>
      <w:r>
        <w:t>Prov</w:t>
      </w:r>
      <w:r w:rsidRPr="0005628F">
        <w:rPr>
          <w:highlight w:val="red"/>
        </w:rPr>
        <w:t>e</w:t>
      </w:r>
      <w:r w:rsidR="0005628F" w:rsidRPr="0005628F">
        <w:rPr>
          <w:highlight w:val="green"/>
        </w:rPr>
        <w:t>A</w:t>
      </w:r>
      <w:r>
        <w:t xml:space="preserve"> di semifinale</w:t>
      </w:r>
      <w:r w:rsidRPr="00F13597">
        <w:t xml:space="preserve"> di CAMPIONAT</w:t>
      </w:r>
      <w:r>
        <w:t>O ITALIANO 202</w:t>
      </w:r>
      <w:bookmarkEnd w:id="97"/>
      <w:r w:rsidR="0005628F" w:rsidRPr="00246596">
        <w:rPr>
          <w:color w:val="F2F2F2"/>
          <w:highlight w:val="red"/>
        </w:rPr>
        <w:t>5</w:t>
      </w:r>
      <w:r w:rsidR="0005628F" w:rsidRPr="00246596">
        <w:rPr>
          <w:color w:val="F2F2F2"/>
          <w:highlight w:val="green"/>
        </w:rPr>
        <w:t>6</w:t>
      </w:r>
      <w:r w:rsidRPr="00F13597">
        <w:t xml:space="preserve"> </w:t>
      </w:r>
    </w:p>
    <w:p w14:paraId="42D6E2D8" w14:textId="7FDFFA48" w:rsidR="001A125C" w:rsidRPr="00B423F2" w:rsidRDefault="00893244" w:rsidP="001A125C">
      <w:pPr>
        <w:spacing w:after="120"/>
        <w:rPr>
          <w:b/>
          <w:color w:val="000000" w:themeColor="text1"/>
        </w:rPr>
      </w:pPr>
      <w:r w:rsidRPr="0005628F">
        <w:rPr>
          <w:b/>
          <w:color w:val="000000" w:themeColor="text1"/>
          <w:highlight w:val="red"/>
        </w:rPr>
        <w:t>Alle prove</w:t>
      </w:r>
      <w:r w:rsidRPr="00B423F2">
        <w:rPr>
          <w:b/>
          <w:color w:val="000000" w:themeColor="text1"/>
        </w:rPr>
        <w:t xml:space="preserve"> </w:t>
      </w:r>
      <w:r w:rsidR="0005628F" w:rsidRPr="0005628F">
        <w:rPr>
          <w:b/>
          <w:color w:val="000000" w:themeColor="text1"/>
          <w:highlight w:val="green"/>
        </w:rPr>
        <w:t xml:space="preserve">Alla </w:t>
      </w:r>
      <w:proofErr w:type="spellStart"/>
      <w:r w:rsidR="0005628F" w:rsidRPr="0005628F">
        <w:rPr>
          <w:b/>
          <w:color w:val="000000" w:themeColor="text1"/>
          <w:highlight w:val="green"/>
        </w:rPr>
        <w:t>prova</w:t>
      </w:r>
      <w:proofErr w:type="spellEnd"/>
      <w:r w:rsidR="0005628F">
        <w:rPr>
          <w:b/>
          <w:color w:val="000000" w:themeColor="text1"/>
        </w:rPr>
        <w:t xml:space="preserve"> </w:t>
      </w:r>
      <w:r w:rsidRPr="00B423F2">
        <w:rPr>
          <w:b/>
          <w:color w:val="000000" w:themeColor="text1"/>
        </w:rPr>
        <w:t xml:space="preserve">di </w:t>
      </w:r>
      <w:proofErr w:type="spellStart"/>
      <w:r w:rsidRPr="00B423F2">
        <w:rPr>
          <w:b/>
          <w:color w:val="000000" w:themeColor="text1"/>
        </w:rPr>
        <w:t>Semifinale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a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202</w:t>
      </w:r>
      <w:r w:rsidR="0005628F" w:rsidRPr="0005628F">
        <w:rPr>
          <w:b/>
          <w:highlight w:val="red"/>
        </w:rPr>
        <w:t>5</w:t>
      </w:r>
      <w:r w:rsidR="0005628F" w:rsidRPr="0005628F">
        <w:rPr>
          <w:b/>
          <w:highlight w:val="green"/>
        </w:rPr>
        <w:t>6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sono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ammesse</w:t>
      </w:r>
      <w:proofErr w:type="spellEnd"/>
      <w:r w:rsidRPr="00B423F2">
        <w:rPr>
          <w:b/>
          <w:color w:val="000000" w:themeColor="text1"/>
        </w:rPr>
        <w:t xml:space="preserve"> </w:t>
      </w:r>
      <w:r w:rsidRPr="0005628F">
        <w:rPr>
          <w:b/>
          <w:color w:val="000000" w:themeColor="text1"/>
          <w:highlight w:val="red"/>
        </w:rPr>
        <w:t>30</w:t>
      </w:r>
      <w:r w:rsidR="0005628F" w:rsidRPr="0005628F">
        <w:rPr>
          <w:b/>
          <w:color w:val="000000" w:themeColor="text1"/>
          <w:highlight w:val="green"/>
        </w:rPr>
        <w:t>40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così</w:t>
      </w:r>
      <w:proofErr w:type="spellEnd"/>
      <w:r w:rsidRPr="00B423F2">
        <w:rPr>
          <w:b/>
          <w:color w:val="000000" w:themeColor="text1"/>
        </w:rPr>
        <w:t xml:space="preserve"> individuate:</w:t>
      </w:r>
    </w:p>
    <w:p w14:paraId="48C95634" w14:textId="64C90F74" w:rsidR="001A125C" w:rsidRPr="00B85241" w:rsidRDefault="00893244" w:rsidP="001A125C">
      <w:pPr>
        <w:ind w:left="851" w:hanging="283"/>
        <w:rPr>
          <w:b/>
          <w:color w:val="000000" w:themeColor="text1"/>
          <w:highlight w:val="red"/>
        </w:rPr>
      </w:pPr>
      <w:r w:rsidRPr="00B85241">
        <w:rPr>
          <w:b/>
          <w:color w:val="000000" w:themeColor="text1"/>
          <w:highlight w:val="red"/>
        </w:rPr>
        <w:t>-</w:t>
      </w:r>
      <w:r w:rsidRPr="00B85241">
        <w:rPr>
          <w:b/>
          <w:color w:val="000000" w:themeColor="text1"/>
          <w:highlight w:val="red"/>
        </w:rPr>
        <w:tab/>
        <w:t xml:space="preserve">le 8 </w:t>
      </w:r>
      <w:proofErr w:type="spellStart"/>
      <w:r w:rsidRPr="00B85241">
        <w:rPr>
          <w:b/>
          <w:color w:val="000000" w:themeColor="text1"/>
          <w:highlight w:val="red"/>
        </w:rPr>
        <w:t>coppie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retrocesse</w:t>
      </w:r>
      <w:proofErr w:type="spellEnd"/>
      <w:r w:rsidRPr="00B85241">
        <w:rPr>
          <w:b/>
          <w:color w:val="000000" w:themeColor="text1"/>
          <w:highlight w:val="red"/>
        </w:rPr>
        <w:t xml:space="preserve"> dal Club Azzurro 2024;</w:t>
      </w:r>
    </w:p>
    <w:p w14:paraId="6EFCEBA5" w14:textId="77777777" w:rsidR="001A125C" w:rsidRPr="00B85241" w:rsidRDefault="00893244" w:rsidP="001A125C">
      <w:pPr>
        <w:spacing w:after="120"/>
        <w:ind w:left="851" w:hanging="283"/>
        <w:rPr>
          <w:color w:val="000000" w:themeColor="text1"/>
          <w:highlight w:val="red"/>
        </w:rPr>
      </w:pPr>
      <w:r w:rsidRPr="00B85241">
        <w:rPr>
          <w:b/>
          <w:color w:val="000000" w:themeColor="text1"/>
          <w:highlight w:val="red"/>
        </w:rPr>
        <w:t>-</w:t>
      </w:r>
      <w:r w:rsidRPr="00B85241">
        <w:rPr>
          <w:b/>
          <w:color w:val="000000" w:themeColor="text1"/>
          <w:highlight w:val="red"/>
        </w:rPr>
        <w:tab/>
        <w:t xml:space="preserve">le 22 </w:t>
      </w:r>
      <w:proofErr w:type="spellStart"/>
      <w:r w:rsidRPr="00B85241">
        <w:rPr>
          <w:b/>
          <w:color w:val="000000" w:themeColor="text1"/>
          <w:highlight w:val="red"/>
        </w:rPr>
        <w:t>coppie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provenienti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dalle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Qualificazioni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Zonali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svoltesi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nel</w:t>
      </w:r>
      <w:proofErr w:type="spellEnd"/>
      <w:r w:rsidRPr="00B85241">
        <w:rPr>
          <w:b/>
          <w:color w:val="000000" w:themeColor="text1"/>
          <w:highlight w:val="red"/>
        </w:rPr>
        <w:t xml:space="preserve"> 2024 </w:t>
      </w:r>
      <w:proofErr w:type="spellStart"/>
      <w:r w:rsidRPr="00B85241">
        <w:rPr>
          <w:b/>
          <w:color w:val="000000" w:themeColor="text1"/>
          <w:highlight w:val="red"/>
        </w:rPr>
        <w:t>così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ripartite</w:t>
      </w:r>
      <w:proofErr w:type="spellEnd"/>
      <w:r w:rsidRPr="00B85241">
        <w:rPr>
          <w:color w:val="000000" w:themeColor="text1"/>
          <w:highlight w:val="red"/>
        </w:rPr>
        <w:t>:</w:t>
      </w:r>
    </w:p>
    <w:p w14:paraId="77E90236" w14:textId="77777777" w:rsidR="001A125C" w:rsidRPr="00B85241" w:rsidRDefault="00893244" w:rsidP="001A125C">
      <w:pPr>
        <w:ind w:left="1418" w:hanging="284"/>
        <w:rPr>
          <w:b/>
          <w:color w:val="000000" w:themeColor="text1"/>
          <w:highlight w:val="red"/>
        </w:rPr>
      </w:pPr>
      <w:r w:rsidRPr="00B85241">
        <w:rPr>
          <w:b/>
          <w:color w:val="000000" w:themeColor="text1"/>
          <w:highlight w:val="red"/>
        </w:rPr>
        <w:t>-</w:t>
      </w:r>
      <w:r w:rsidRPr="00B85241">
        <w:rPr>
          <w:b/>
          <w:color w:val="000000" w:themeColor="text1"/>
          <w:highlight w:val="red"/>
        </w:rPr>
        <w:tab/>
        <w:t xml:space="preserve">8 </w:t>
      </w:r>
      <w:proofErr w:type="spellStart"/>
      <w:r w:rsidRPr="00B85241">
        <w:rPr>
          <w:b/>
          <w:color w:val="000000" w:themeColor="text1"/>
          <w:highlight w:val="red"/>
        </w:rPr>
        <w:t>coppie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provenienti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dalla</w:t>
      </w:r>
      <w:proofErr w:type="spellEnd"/>
      <w:r w:rsidRPr="00B85241">
        <w:rPr>
          <w:b/>
          <w:color w:val="000000" w:themeColor="text1"/>
          <w:highlight w:val="red"/>
        </w:rPr>
        <w:t xml:space="preserve"> Zona A della </w:t>
      </w:r>
      <w:proofErr w:type="spellStart"/>
      <w:r w:rsidRPr="00B85241">
        <w:rPr>
          <w:b/>
          <w:color w:val="000000" w:themeColor="text1"/>
          <w:highlight w:val="red"/>
        </w:rPr>
        <w:t>circolare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normativa</w:t>
      </w:r>
      <w:proofErr w:type="spellEnd"/>
      <w:r w:rsidRPr="00B85241">
        <w:rPr>
          <w:b/>
          <w:color w:val="000000" w:themeColor="text1"/>
          <w:highlight w:val="red"/>
        </w:rPr>
        <w:t xml:space="preserve"> 2024;</w:t>
      </w:r>
    </w:p>
    <w:p w14:paraId="4106D9C3" w14:textId="77777777" w:rsidR="001A125C" w:rsidRPr="00B85241" w:rsidRDefault="00893244" w:rsidP="001A125C">
      <w:pPr>
        <w:ind w:left="1418" w:hanging="284"/>
        <w:rPr>
          <w:b/>
          <w:color w:val="000000" w:themeColor="text1"/>
          <w:highlight w:val="red"/>
        </w:rPr>
      </w:pPr>
      <w:r w:rsidRPr="00B85241">
        <w:rPr>
          <w:b/>
          <w:color w:val="000000" w:themeColor="text1"/>
          <w:highlight w:val="red"/>
        </w:rPr>
        <w:t>-</w:t>
      </w:r>
      <w:r w:rsidRPr="00B85241">
        <w:rPr>
          <w:b/>
          <w:color w:val="000000" w:themeColor="text1"/>
          <w:highlight w:val="red"/>
        </w:rPr>
        <w:tab/>
        <w:t xml:space="preserve">8 </w:t>
      </w:r>
      <w:proofErr w:type="spellStart"/>
      <w:r w:rsidRPr="00B85241">
        <w:rPr>
          <w:b/>
          <w:color w:val="000000" w:themeColor="text1"/>
          <w:highlight w:val="red"/>
        </w:rPr>
        <w:t>coppie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provenienti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dalla</w:t>
      </w:r>
      <w:proofErr w:type="spellEnd"/>
      <w:r w:rsidRPr="00B85241">
        <w:rPr>
          <w:b/>
          <w:color w:val="000000" w:themeColor="text1"/>
          <w:highlight w:val="red"/>
        </w:rPr>
        <w:t xml:space="preserve"> Zona B della </w:t>
      </w:r>
      <w:proofErr w:type="spellStart"/>
      <w:r w:rsidRPr="00B85241">
        <w:rPr>
          <w:b/>
          <w:color w:val="000000" w:themeColor="text1"/>
          <w:highlight w:val="red"/>
        </w:rPr>
        <w:t>circolare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normativa</w:t>
      </w:r>
      <w:proofErr w:type="spellEnd"/>
      <w:r w:rsidRPr="00B85241">
        <w:rPr>
          <w:b/>
          <w:color w:val="000000" w:themeColor="text1"/>
          <w:highlight w:val="red"/>
        </w:rPr>
        <w:t xml:space="preserve"> 2024;</w:t>
      </w:r>
    </w:p>
    <w:p w14:paraId="3EDCE954" w14:textId="77777777" w:rsidR="001A125C" w:rsidRDefault="00893244" w:rsidP="001A125C">
      <w:pPr>
        <w:spacing w:after="120"/>
        <w:ind w:left="1418" w:hanging="284"/>
        <w:rPr>
          <w:color w:val="000000" w:themeColor="text1"/>
        </w:rPr>
      </w:pPr>
      <w:r w:rsidRPr="00B85241">
        <w:rPr>
          <w:b/>
          <w:color w:val="000000" w:themeColor="text1"/>
          <w:highlight w:val="red"/>
        </w:rPr>
        <w:t>-</w:t>
      </w:r>
      <w:r w:rsidRPr="00B85241">
        <w:rPr>
          <w:b/>
          <w:color w:val="000000" w:themeColor="text1"/>
          <w:highlight w:val="red"/>
        </w:rPr>
        <w:tab/>
        <w:t xml:space="preserve">6 </w:t>
      </w:r>
      <w:proofErr w:type="spellStart"/>
      <w:r w:rsidRPr="00B85241">
        <w:rPr>
          <w:b/>
          <w:color w:val="000000" w:themeColor="text1"/>
          <w:highlight w:val="red"/>
        </w:rPr>
        <w:t>coppie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provenienti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dalla</w:t>
      </w:r>
      <w:proofErr w:type="spellEnd"/>
      <w:r w:rsidRPr="00B85241">
        <w:rPr>
          <w:b/>
          <w:color w:val="000000" w:themeColor="text1"/>
          <w:highlight w:val="red"/>
        </w:rPr>
        <w:t xml:space="preserve"> Zona C della </w:t>
      </w:r>
      <w:proofErr w:type="spellStart"/>
      <w:r w:rsidRPr="00B85241">
        <w:rPr>
          <w:b/>
          <w:color w:val="000000" w:themeColor="text1"/>
          <w:highlight w:val="red"/>
        </w:rPr>
        <w:t>circolare</w:t>
      </w:r>
      <w:proofErr w:type="spellEnd"/>
      <w:r w:rsidRPr="00B85241">
        <w:rPr>
          <w:b/>
          <w:color w:val="000000" w:themeColor="text1"/>
          <w:highlight w:val="red"/>
        </w:rPr>
        <w:t xml:space="preserve"> </w:t>
      </w:r>
      <w:proofErr w:type="spellStart"/>
      <w:r w:rsidRPr="00B85241">
        <w:rPr>
          <w:b/>
          <w:color w:val="000000" w:themeColor="text1"/>
          <w:highlight w:val="red"/>
        </w:rPr>
        <w:t>normativa</w:t>
      </w:r>
      <w:proofErr w:type="spellEnd"/>
      <w:r w:rsidRPr="00B85241">
        <w:rPr>
          <w:b/>
          <w:color w:val="000000" w:themeColor="text1"/>
          <w:highlight w:val="red"/>
        </w:rPr>
        <w:t xml:space="preserve"> 2024</w:t>
      </w:r>
      <w:r w:rsidRPr="00B85241">
        <w:rPr>
          <w:color w:val="000000" w:themeColor="text1"/>
          <w:highlight w:val="red"/>
        </w:rPr>
        <w:t>.</w:t>
      </w:r>
    </w:p>
    <w:p w14:paraId="7379EB1B" w14:textId="77777777" w:rsidR="00B85241" w:rsidRPr="00B423F2" w:rsidRDefault="00B85241" w:rsidP="00B85241">
      <w:pPr>
        <w:numPr>
          <w:ilvl w:val="0"/>
          <w:numId w:val="22"/>
        </w:numPr>
        <w:spacing w:after="120"/>
        <w:contextualSpacing/>
        <w:rPr>
          <w:color w:val="000000" w:themeColor="text1"/>
        </w:rPr>
      </w:pPr>
      <w:r w:rsidRPr="00B423F2">
        <w:rPr>
          <w:color w:val="000000" w:themeColor="text1"/>
        </w:rPr>
        <w:t xml:space="preserve">Le 8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retrocesse</w:t>
      </w:r>
      <w:proofErr w:type="spellEnd"/>
      <w:r w:rsidRPr="00B423F2">
        <w:rPr>
          <w:color w:val="000000" w:themeColor="text1"/>
        </w:rPr>
        <w:t xml:space="preserve"> dal Club Azzurro 2025;</w:t>
      </w:r>
    </w:p>
    <w:p w14:paraId="273D54E9" w14:textId="32C5C216" w:rsidR="00B85241" w:rsidRPr="00B423F2" w:rsidRDefault="00B85241" w:rsidP="00B85241">
      <w:pPr>
        <w:numPr>
          <w:ilvl w:val="0"/>
          <w:numId w:val="22"/>
        </w:numPr>
        <w:spacing w:after="120"/>
        <w:contextualSpacing/>
        <w:rPr>
          <w:color w:val="000000" w:themeColor="text1"/>
        </w:rPr>
      </w:pPr>
      <w:r w:rsidRPr="00B423F2">
        <w:rPr>
          <w:color w:val="000000" w:themeColor="text1"/>
        </w:rPr>
        <w:t>Le 5 “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salve” della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</w:t>
      </w:r>
      <w:r w:rsidR="00555AD1" w:rsidRPr="00555AD1">
        <w:rPr>
          <w:color w:val="000000" w:themeColor="text1"/>
          <w:highlight w:val="green"/>
        </w:rPr>
        <w:t>finale della</w:t>
      </w:r>
      <w:r w:rsidR="00555AD1">
        <w:rPr>
          <w:color w:val="000000" w:themeColor="text1"/>
        </w:rPr>
        <w:t xml:space="preserve"> </w:t>
      </w:r>
      <w:r w:rsidRPr="00555AD1">
        <w:rPr>
          <w:color w:val="000000" w:themeColor="text1"/>
          <w:highlight w:val="red"/>
        </w:rPr>
        <w:t>di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Semifinale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2025;</w:t>
      </w:r>
    </w:p>
    <w:p w14:paraId="76EF29E9" w14:textId="3AD82500" w:rsidR="00B85241" w:rsidRPr="00B85241" w:rsidRDefault="00B85241" w:rsidP="00B85241">
      <w:pPr>
        <w:numPr>
          <w:ilvl w:val="0"/>
          <w:numId w:val="22"/>
        </w:numPr>
        <w:spacing w:after="120"/>
        <w:contextualSpacing/>
        <w:rPr>
          <w:color w:val="000000" w:themeColor="text1"/>
          <w:highlight w:val="green"/>
        </w:rPr>
      </w:pPr>
      <w:r w:rsidRPr="00B423F2">
        <w:rPr>
          <w:color w:val="000000" w:themeColor="text1"/>
        </w:rPr>
        <w:t xml:space="preserve">Le 9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retrocesse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Finali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2025</w:t>
      </w:r>
      <w:r>
        <w:rPr>
          <w:color w:val="000000" w:themeColor="text1"/>
        </w:rPr>
        <w:t xml:space="preserve">, </w:t>
      </w:r>
      <w:r w:rsidRPr="00B85241">
        <w:rPr>
          <w:color w:val="000000" w:themeColor="text1"/>
          <w:highlight w:val="green"/>
        </w:rPr>
        <w:t xml:space="preserve">a </w:t>
      </w:r>
      <w:proofErr w:type="spellStart"/>
      <w:r w:rsidRPr="00B85241">
        <w:rPr>
          <w:color w:val="000000" w:themeColor="text1"/>
          <w:highlight w:val="green"/>
        </w:rPr>
        <w:t>scarto</w:t>
      </w:r>
      <w:proofErr w:type="spellEnd"/>
      <w:r w:rsidRPr="00B85241">
        <w:rPr>
          <w:color w:val="000000" w:themeColor="text1"/>
          <w:highlight w:val="green"/>
        </w:rPr>
        <w:t xml:space="preserve"> di quelle </w:t>
      </w:r>
      <w:proofErr w:type="spellStart"/>
      <w:r w:rsidR="00555AD1">
        <w:rPr>
          <w:color w:val="000000" w:themeColor="text1"/>
          <w:highlight w:val="green"/>
        </w:rPr>
        <w:t>rimaste</w:t>
      </w:r>
      <w:proofErr w:type="spellEnd"/>
      <w:r w:rsidR="00555AD1">
        <w:rPr>
          <w:color w:val="000000" w:themeColor="text1"/>
          <w:highlight w:val="green"/>
        </w:rPr>
        <w:t xml:space="preserve"> in</w:t>
      </w:r>
      <w:r w:rsidRPr="00B85241">
        <w:rPr>
          <w:color w:val="000000" w:themeColor="text1"/>
          <w:highlight w:val="green"/>
        </w:rPr>
        <w:t xml:space="preserve"> Club Azzurro;</w:t>
      </w:r>
    </w:p>
    <w:p w14:paraId="5027C37C" w14:textId="0EC6521D" w:rsidR="00B85241" w:rsidRPr="00B423F2" w:rsidRDefault="00B85241" w:rsidP="00B85241">
      <w:pPr>
        <w:numPr>
          <w:ilvl w:val="0"/>
          <w:numId w:val="22"/>
        </w:numPr>
        <w:spacing w:after="120"/>
        <w:contextualSpacing/>
        <w:rPr>
          <w:color w:val="000000" w:themeColor="text1"/>
        </w:rPr>
      </w:pPr>
      <w:r w:rsidRPr="00B423F2">
        <w:rPr>
          <w:color w:val="000000" w:themeColor="text1"/>
        </w:rPr>
        <w:t>Le</w:t>
      </w:r>
      <w:r w:rsidR="00555AD1">
        <w:rPr>
          <w:color w:val="000000" w:themeColor="text1"/>
        </w:rPr>
        <w:t xml:space="preserve"> </w:t>
      </w:r>
      <w:proofErr w:type="spellStart"/>
      <w:r w:rsidR="00555AD1">
        <w:rPr>
          <w:color w:val="000000" w:themeColor="text1"/>
        </w:rPr>
        <w:t>restanti</w:t>
      </w:r>
      <w:proofErr w:type="spellEnd"/>
      <w:r w:rsidR="00555AD1">
        <w:rPr>
          <w:color w:val="000000" w:themeColor="text1"/>
        </w:rPr>
        <w:t xml:space="preserve"> </w:t>
      </w:r>
      <w:proofErr w:type="spellStart"/>
      <w:r w:rsidR="00555AD1">
        <w:rPr>
          <w:color w:val="000000" w:themeColor="text1"/>
        </w:rPr>
        <w:t>coppie</w:t>
      </w:r>
      <w:proofErr w:type="spellEnd"/>
      <w:r w:rsidR="00555AD1">
        <w:rPr>
          <w:color w:val="000000" w:themeColor="text1"/>
        </w:rPr>
        <w:t xml:space="preserve">, </w:t>
      </w:r>
      <w:proofErr w:type="spellStart"/>
      <w:r w:rsidR="00555AD1" w:rsidRPr="00555AD1">
        <w:rPr>
          <w:color w:val="000000" w:themeColor="text1"/>
          <w:highlight w:val="green"/>
        </w:rPr>
        <w:t>fino</w:t>
      </w:r>
      <w:proofErr w:type="spellEnd"/>
      <w:r w:rsidR="00555AD1" w:rsidRPr="00555AD1">
        <w:rPr>
          <w:color w:val="000000" w:themeColor="text1"/>
          <w:highlight w:val="green"/>
        </w:rPr>
        <w:t xml:space="preserve"> al </w:t>
      </w:r>
      <w:proofErr w:type="spellStart"/>
      <w:r w:rsidR="00555AD1" w:rsidRPr="00555AD1">
        <w:rPr>
          <w:color w:val="000000" w:themeColor="text1"/>
          <w:highlight w:val="green"/>
        </w:rPr>
        <w:t>raggiungimento</w:t>
      </w:r>
      <w:proofErr w:type="spellEnd"/>
      <w:r w:rsidR="00555AD1" w:rsidRPr="00555AD1">
        <w:rPr>
          <w:color w:val="000000" w:themeColor="text1"/>
          <w:highlight w:val="green"/>
        </w:rPr>
        <w:t xml:space="preserve"> di 40</w:t>
      </w:r>
      <w:r w:rsidR="00555AD1">
        <w:rPr>
          <w:color w:val="000000" w:themeColor="text1"/>
        </w:rPr>
        <w:t>,</w:t>
      </w:r>
      <w:r w:rsidRPr="00B423F2">
        <w:rPr>
          <w:color w:val="000000" w:themeColor="text1"/>
        </w:rPr>
        <w:t xml:space="preserve"> </w:t>
      </w:r>
      <w:r w:rsidRPr="00555AD1">
        <w:rPr>
          <w:color w:val="000000" w:themeColor="text1"/>
          <w:highlight w:val="red"/>
        </w:rPr>
        <w:t>18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provenienti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Qualificazioni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Zonali</w:t>
      </w:r>
      <w:proofErr w:type="spellEnd"/>
      <w:r w:rsidRPr="00B423F2">
        <w:rPr>
          <w:color w:val="000000" w:themeColor="text1"/>
        </w:rPr>
        <w:t xml:space="preserve"> 2025, </w:t>
      </w:r>
      <w:proofErr w:type="spellStart"/>
      <w:r w:rsidRPr="00B423F2">
        <w:rPr>
          <w:color w:val="000000" w:themeColor="text1"/>
        </w:rPr>
        <w:t>ripartite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tramite</w:t>
      </w:r>
      <w:proofErr w:type="spellEnd"/>
      <w:r w:rsidRPr="00B423F2">
        <w:rPr>
          <w:color w:val="000000" w:themeColor="text1"/>
        </w:rPr>
        <w:t xml:space="preserve"> quorum.</w:t>
      </w:r>
    </w:p>
    <w:p w14:paraId="55AF7DB2" w14:textId="77777777" w:rsidR="00B85241" w:rsidRPr="00B423F2" w:rsidRDefault="00B85241" w:rsidP="00555AD1">
      <w:pPr>
        <w:spacing w:after="120"/>
        <w:rPr>
          <w:color w:val="000000" w:themeColor="text1"/>
        </w:rPr>
      </w:pPr>
    </w:p>
    <w:p w14:paraId="4B2AF80B" w14:textId="4706C2D0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Nel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rinuncia</w:t>
      </w:r>
      <w:proofErr w:type="spellEnd"/>
      <w:r w:rsidRPr="00B423F2">
        <w:rPr>
          <w:color w:val="000000" w:themeColor="text1"/>
        </w:rPr>
        <w:t xml:space="preserve"> o di </w:t>
      </w:r>
      <w:proofErr w:type="spellStart"/>
      <w:r w:rsidRPr="00B423F2">
        <w:rPr>
          <w:color w:val="000000" w:themeColor="text1"/>
        </w:rPr>
        <w:t>impossibilità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ammessa</w:t>
      </w:r>
      <w:proofErr w:type="spellEnd"/>
      <w:r w:rsidRPr="00B423F2">
        <w:rPr>
          <w:color w:val="000000" w:themeColor="text1"/>
        </w:rPr>
        <w:t xml:space="preserve"> alla </w:t>
      </w:r>
      <w:proofErr w:type="spellStart"/>
      <w:r w:rsidRPr="00B423F2">
        <w:rPr>
          <w:color w:val="000000" w:themeColor="text1"/>
        </w:rPr>
        <w:t>Semifinale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questa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sostituita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la segue </w:t>
      </w:r>
      <w:proofErr w:type="spellStart"/>
      <w:r w:rsidRPr="00B423F2">
        <w:rPr>
          <w:color w:val="000000" w:themeColor="text1"/>
        </w:rPr>
        <w:t>nella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graduatoria</w:t>
      </w:r>
      <w:proofErr w:type="spellEnd"/>
      <w:r w:rsidRPr="00B423F2">
        <w:rPr>
          <w:color w:val="000000" w:themeColor="text1"/>
        </w:rPr>
        <w:t xml:space="preserve"> delle </w:t>
      </w:r>
      <w:proofErr w:type="spellStart"/>
      <w:r w:rsidRPr="00B423F2">
        <w:rPr>
          <w:color w:val="000000" w:themeColor="text1"/>
        </w:rPr>
        <w:t>Qualificazioni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Zonali</w:t>
      </w:r>
      <w:proofErr w:type="spellEnd"/>
      <w:r w:rsidRPr="00B423F2">
        <w:rPr>
          <w:color w:val="000000" w:themeColor="text1"/>
        </w:rPr>
        <w:t xml:space="preserve"> 202</w:t>
      </w:r>
      <w:r w:rsidRPr="00555AD1">
        <w:rPr>
          <w:color w:val="000000" w:themeColor="text1"/>
          <w:highlight w:val="red"/>
        </w:rPr>
        <w:t>4</w:t>
      </w:r>
      <w:r w:rsidR="00555AD1" w:rsidRPr="00555AD1">
        <w:rPr>
          <w:color w:val="000000" w:themeColor="text1"/>
          <w:highlight w:val="green"/>
        </w:rPr>
        <w:t>5</w:t>
      </w:r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>.</w:t>
      </w:r>
    </w:p>
    <w:p w14:paraId="3A6EAD7E" w14:textId="77777777" w:rsidR="001A125C" w:rsidRPr="00B423F2" w:rsidRDefault="001A125C">
      <w:pPr>
        <w:rPr>
          <w:color w:val="000000" w:themeColor="text1"/>
        </w:rPr>
      </w:pPr>
    </w:p>
    <w:p w14:paraId="4842E4B2" w14:textId="77777777" w:rsidR="004370B0" w:rsidRPr="00555AD1" w:rsidRDefault="004370B0" w:rsidP="004370B0">
      <w:pPr>
        <w:spacing w:after="120"/>
        <w:rPr>
          <w:b/>
          <w:color w:val="000000" w:themeColor="text1"/>
          <w:highlight w:val="red"/>
        </w:rPr>
      </w:pPr>
      <w:r w:rsidRPr="00555AD1">
        <w:rPr>
          <w:b/>
          <w:color w:val="000000" w:themeColor="text1"/>
          <w:highlight w:val="red"/>
        </w:rPr>
        <w:t xml:space="preserve">Alla </w:t>
      </w:r>
      <w:proofErr w:type="spellStart"/>
      <w:r w:rsidRPr="00555AD1">
        <w:rPr>
          <w:b/>
          <w:color w:val="000000" w:themeColor="text1"/>
          <w:highlight w:val="red"/>
        </w:rPr>
        <w:t>prova</w:t>
      </w:r>
      <w:proofErr w:type="spellEnd"/>
      <w:r w:rsidRPr="00555AD1">
        <w:rPr>
          <w:b/>
          <w:color w:val="000000" w:themeColor="text1"/>
          <w:highlight w:val="red"/>
        </w:rPr>
        <w:t xml:space="preserve"> di </w:t>
      </w:r>
      <w:proofErr w:type="spellStart"/>
      <w:r w:rsidRPr="00555AD1">
        <w:rPr>
          <w:b/>
          <w:color w:val="000000" w:themeColor="text1"/>
          <w:highlight w:val="red"/>
        </w:rPr>
        <w:t>Semifinale</w:t>
      </w:r>
      <w:proofErr w:type="spellEnd"/>
      <w:r w:rsidRPr="00555AD1">
        <w:rPr>
          <w:b/>
          <w:color w:val="000000" w:themeColor="text1"/>
          <w:highlight w:val="red"/>
        </w:rPr>
        <w:t xml:space="preserve"> di </w:t>
      </w:r>
      <w:proofErr w:type="spellStart"/>
      <w:r w:rsidRPr="00555AD1">
        <w:rPr>
          <w:b/>
          <w:color w:val="000000" w:themeColor="text1"/>
          <w:highlight w:val="red"/>
        </w:rPr>
        <w:t>Campionato</w:t>
      </w:r>
      <w:proofErr w:type="spellEnd"/>
      <w:r w:rsidRPr="00555AD1">
        <w:rPr>
          <w:b/>
          <w:color w:val="000000" w:themeColor="text1"/>
          <w:highlight w:val="red"/>
        </w:rPr>
        <w:t xml:space="preserve"> Italiano a </w:t>
      </w:r>
      <w:proofErr w:type="spellStart"/>
      <w:r w:rsidRPr="00555AD1">
        <w:rPr>
          <w:b/>
          <w:color w:val="000000" w:themeColor="text1"/>
          <w:highlight w:val="red"/>
        </w:rPr>
        <w:t>Coppie</w:t>
      </w:r>
      <w:proofErr w:type="spellEnd"/>
      <w:r w:rsidRPr="00555AD1">
        <w:rPr>
          <w:b/>
          <w:color w:val="000000" w:themeColor="text1"/>
          <w:highlight w:val="red"/>
        </w:rPr>
        <w:t xml:space="preserve"> 2026</w:t>
      </w:r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b/>
          <w:color w:val="000000" w:themeColor="text1"/>
          <w:highlight w:val="red"/>
        </w:rPr>
        <w:t>saranno</w:t>
      </w:r>
      <w:proofErr w:type="spellEnd"/>
      <w:r w:rsidRPr="00555AD1">
        <w:rPr>
          <w:b/>
          <w:color w:val="000000" w:themeColor="text1"/>
          <w:highlight w:val="red"/>
        </w:rPr>
        <w:t xml:space="preserve"> </w:t>
      </w:r>
      <w:proofErr w:type="spellStart"/>
      <w:r w:rsidRPr="00555AD1">
        <w:rPr>
          <w:b/>
          <w:color w:val="000000" w:themeColor="text1"/>
          <w:highlight w:val="red"/>
        </w:rPr>
        <w:t>ammesse</w:t>
      </w:r>
      <w:proofErr w:type="spellEnd"/>
      <w:r w:rsidRPr="00555AD1">
        <w:rPr>
          <w:b/>
          <w:color w:val="000000" w:themeColor="text1"/>
          <w:highlight w:val="red"/>
        </w:rPr>
        <w:t xml:space="preserve"> 40 </w:t>
      </w:r>
      <w:proofErr w:type="spellStart"/>
      <w:r w:rsidRPr="00555AD1">
        <w:rPr>
          <w:b/>
          <w:color w:val="000000" w:themeColor="text1"/>
          <w:highlight w:val="red"/>
        </w:rPr>
        <w:t>coppie</w:t>
      </w:r>
      <w:proofErr w:type="spellEnd"/>
      <w:r w:rsidRPr="00555AD1">
        <w:rPr>
          <w:b/>
          <w:color w:val="000000" w:themeColor="text1"/>
          <w:highlight w:val="red"/>
        </w:rPr>
        <w:t xml:space="preserve"> </w:t>
      </w:r>
      <w:proofErr w:type="spellStart"/>
      <w:r w:rsidRPr="00555AD1">
        <w:rPr>
          <w:b/>
          <w:color w:val="000000" w:themeColor="text1"/>
          <w:highlight w:val="red"/>
        </w:rPr>
        <w:t>così</w:t>
      </w:r>
      <w:proofErr w:type="spellEnd"/>
      <w:r w:rsidRPr="00555AD1">
        <w:rPr>
          <w:b/>
          <w:color w:val="000000" w:themeColor="text1"/>
          <w:highlight w:val="red"/>
        </w:rPr>
        <w:t xml:space="preserve"> individuate:</w:t>
      </w:r>
    </w:p>
    <w:p w14:paraId="494C57F5" w14:textId="77777777" w:rsidR="004370B0" w:rsidRPr="00555AD1" w:rsidRDefault="004370B0" w:rsidP="004370B0">
      <w:pPr>
        <w:numPr>
          <w:ilvl w:val="0"/>
          <w:numId w:val="22"/>
        </w:numPr>
        <w:spacing w:after="120"/>
        <w:contextualSpacing/>
        <w:rPr>
          <w:color w:val="000000" w:themeColor="text1"/>
          <w:highlight w:val="red"/>
        </w:rPr>
      </w:pPr>
      <w:r w:rsidRPr="00555AD1">
        <w:rPr>
          <w:color w:val="000000" w:themeColor="text1"/>
          <w:highlight w:val="red"/>
        </w:rPr>
        <w:t xml:space="preserve">Le 8 </w:t>
      </w:r>
      <w:proofErr w:type="spellStart"/>
      <w:r w:rsidRPr="00555AD1">
        <w:rPr>
          <w:color w:val="000000" w:themeColor="text1"/>
          <w:highlight w:val="red"/>
        </w:rPr>
        <w:t>coppie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retrocesse</w:t>
      </w:r>
      <w:proofErr w:type="spellEnd"/>
      <w:r w:rsidRPr="00555AD1">
        <w:rPr>
          <w:color w:val="000000" w:themeColor="text1"/>
          <w:highlight w:val="red"/>
        </w:rPr>
        <w:t xml:space="preserve"> dal Club Azzurro 2025;</w:t>
      </w:r>
    </w:p>
    <w:p w14:paraId="10D71CEF" w14:textId="77777777" w:rsidR="004370B0" w:rsidRPr="00555AD1" w:rsidRDefault="004370B0" w:rsidP="004370B0">
      <w:pPr>
        <w:numPr>
          <w:ilvl w:val="0"/>
          <w:numId w:val="22"/>
        </w:numPr>
        <w:spacing w:after="120"/>
        <w:contextualSpacing/>
        <w:rPr>
          <w:color w:val="000000" w:themeColor="text1"/>
          <w:highlight w:val="red"/>
        </w:rPr>
      </w:pPr>
      <w:r w:rsidRPr="00555AD1">
        <w:rPr>
          <w:color w:val="000000" w:themeColor="text1"/>
          <w:highlight w:val="red"/>
        </w:rPr>
        <w:t>Le 5 “</w:t>
      </w:r>
      <w:proofErr w:type="spellStart"/>
      <w:r w:rsidRPr="00555AD1">
        <w:rPr>
          <w:color w:val="000000" w:themeColor="text1"/>
          <w:highlight w:val="red"/>
        </w:rPr>
        <w:t>coppie</w:t>
      </w:r>
      <w:proofErr w:type="spellEnd"/>
      <w:r w:rsidRPr="00555AD1">
        <w:rPr>
          <w:color w:val="000000" w:themeColor="text1"/>
          <w:highlight w:val="red"/>
        </w:rPr>
        <w:t xml:space="preserve"> salve” della </w:t>
      </w:r>
      <w:proofErr w:type="spellStart"/>
      <w:r w:rsidRPr="00555AD1">
        <w:rPr>
          <w:color w:val="000000" w:themeColor="text1"/>
          <w:highlight w:val="red"/>
        </w:rPr>
        <w:t>classifica</w:t>
      </w:r>
      <w:proofErr w:type="spellEnd"/>
      <w:r w:rsidRPr="00555AD1">
        <w:rPr>
          <w:color w:val="000000" w:themeColor="text1"/>
          <w:highlight w:val="red"/>
        </w:rPr>
        <w:t xml:space="preserve"> di </w:t>
      </w:r>
      <w:proofErr w:type="spellStart"/>
      <w:r w:rsidRPr="00555AD1">
        <w:rPr>
          <w:color w:val="000000" w:themeColor="text1"/>
          <w:highlight w:val="red"/>
        </w:rPr>
        <w:t>Semifinale</w:t>
      </w:r>
      <w:proofErr w:type="spellEnd"/>
      <w:r w:rsidRPr="00555AD1">
        <w:rPr>
          <w:color w:val="000000" w:themeColor="text1"/>
          <w:highlight w:val="red"/>
        </w:rPr>
        <w:t xml:space="preserve"> del </w:t>
      </w:r>
      <w:proofErr w:type="spellStart"/>
      <w:r w:rsidRPr="00555AD1">
        <w:rPr>
          <w:color w:val="000000" w:themeColor="text1"/>
          <w:highlight w:val="red"/>
        </w:rPr>
        <w:t>Campionato</w:t>
      </w:r>
      <w:proofErr w:type="spellEnd"/>
      <w:r w:rsidRPr="00555AD1">
        <w:rPr>
          <w:color w:val="000000" w:themeColor="text1"/>
          <w:highlight w:val="red"/>
        </w:rPr>
        <w:t xml:space="preserve"> Italiano 2025;</w:t>
      </w:r>
    </w:p>
    <w:p w14:paraId="277DC8E1" w14:textId="77777777" w:rsidR="004370B0" w:rsidRPr="00555AD1" w:rsidRDefault="004370B0" w:rsidP="004370B0">
      <w:pPr>
        <w:numPr>
          <w:ilvl w:val="0"/>
          <w:numId w:val="22"/>
        </w:numPr>
        <w:spacing w:after="120"/>
        <w:contextualSpacing/>
        <w:rPr>
          <w:color w:val="000000" w:themeColor="text1"/>
          <w:highlight w:val="red"/>
        </w:rPr>
      </w:pPr>
      <w:r w:rsidRPr="00555AD1">
        <w:rPr>
          <w:color w:val="000000" w:themeColor="text1"/>
          <w:highlight w:val="red"/>
        </w:rPr>
        <w:t xml:space="preserve">Le 9 </w:t>
      </w:r>
      <w:proofErr w:type="spellStart"/>
      <w:r w:rsidRPr="00555AD1">
        <w:rPr>
          <w:color w:val="000000" w:themeColor="text1"/>
          <w:highlight w:val="red"/>
        </w:rPr>
        <w:t>coppie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retrocesse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dalle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Finali</w:t>
      </w:r>
      <w:proofErr w:type="spellEnd"/>
      <w:r w:rsidRPr="00555AD1">
        <w:rPr>
          <w:color w:val="000000" w:themeColor="text1"/>
          <w:highlight w:val="red"/>
        </w:rPr>
        <w:t xml:space="preserve"> di </w:t>
      </w:r>
      <w:proofErr w:type="spellStart"/>
      <w:r w:rsidRPr="00555AD1">
        <w:rPr>
          <w:color w:val="000000" w:themeColor="text1"/>
          <w:highlight w:val="red"/>
        </w:rPr>
        <w:t>Campionato</w:t>
      </w:r>
      <w:proofErr w:type="spellEnd"/>
      <w:r w:rsidRPr="00555AD1">
        <w:rPr>
          <w:color w:val="000000" w:themeColor="text1"/>
          <w:highlight w:val="red"/>
        </w:rPr>
        <w:t xml:space="preserve"> Italiano 2025;</w:t>
      </w:r>
    </w:p>
    <w:p w14:paraId="1F90213A" w14:textId="77777777" w:rsidR="004370B0" w:rsidRPr="00555AD1" w:rsidRDefault="004370B0" w:rsidP="004370B0">
      <w:pPr>
        <w:numPr>
          <w:ilvl w:val="0"/>
          <w:numId w:val="22"/>
        </w:numPr>
        <w:spacing w:after="120"/>
        <w:contextualSpacing/>
        <w:rPr>
          <w:color w:val="000000" w:themeColor="text1"/>
          <w:highlight w:val="red"/>
        </w:rPr>
      </w:pPr>
      <w:r w:rsidRPr="00555AD1">
        <w:rPr>
          <w:color w:val="000000" w:themeColor="text1"/>
          <w:highlight w:val="red"/>
        </w:rPr>
        <w:t xml:space="preserve">Le 18 </w:t>
      </w:r>
      <w:proofErr w:type="spellStart"/>
      <w:r w:rsidRPr="00555AD1">
        <w:rPr>
          <w:color w:val="000000" w:themeColor="text1"/>
          <w:highlight w:val="red"/>
        </w:rPr>
        <w:t>provenienti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dalle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Qualificazioni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Zonali</w:t>
      </w:r>
      <w:proofErr w:type="spellEnd"/>
      <w:r w:rsidRPr="00555AD1">
        <w:rPr>
          <w:color w:val="000000" w:themeColor="text1"/>
          <w:highlight w:val="red"/>
        </w:rPr>
        <w:t xml:space="preserve"> 2025, </w:t>
      </w:r>
      <w:proofErr w:type="spellStart"/>
      <w:r w:rsidRPr="00555AD1">
        <w:rPr>
          <w:color w:val="000000" w:themeColor="text1"/>
          <w:highlight w:val="red"/>
        </w:rPr>
        <w:t>ripartite</w:t>
      </w:r>
      <w:proofErr w:type="spellEnd"/>
      <w:r w:rsidRPr="00555AD1">
        <w:rPr>
          <w:color w:val="000000" w:themeColor="text1"/>
          <w:highlight w:val="red"/>
        </w:rPr>
        <w:t xml:space="preserve"> </w:t>
      </w:r>
      <w:proofErr w:type="spellStart"/>
      <w:r w:rsidRPr="00555AD1">
        <w:rPr>
          <w:color w:val="000000" w:themeColor="text1"/>
          <w:highlight w:val="red"/>
        </w:rPr>
        <w:t>tramite</w:t>
      </w:r>
      <w:proofErr w:type="spellEnd"/>
      <w:r w:rsidRPr="00555AD1">
        <w:rPr>
          <w:color w:val="000000" w:themeColor="text1"/>
          <w:highlight w:val="red"/>
        </w:rPr>
        <w:t xml:space="preserve"> quorum.</w:t>
      </w:r>
    </w:p>
    <w:p w14:paraId="2A3800A4" w14:textId="77777777" w:rsidR="001A125C" w:rsidRPr="00B423F2" w:rsidRDefault="001A125C" w:rsidP="001A125C">
      <w:pPr>
        <w:spacing w:after="120"/>
        <w:ind w:left="1418" w:hanging="284"/>
        <w:rPr>
          <w:color w:val="000000" w:themeColor="text1"/>
        </w:rPr>
      </w:pPr>
    </w:p>
    <w:p w14:paraId="425F5598" w14:textId="32B35F32" w:rsidR="001A125C" w:rsidRPr="00B423F2" w:rsidRDefault="00893244" w:rsidP="001A125C">
      <w:pPr>
        <w:spacing w:after="120"/>
        <w:rPr>
          <w:b/>
          <w:color w:val="000000" w:themeColor="text1"/>
          <w:highlight w:val="green"/>
        </w:rPr>
      </w:pPr>
      <w:r w:rsidRPr="00B423F2">
        <w:rPr>
          <w:b/>
          <w:color w:val="000000" w:themeColor="text1"/>
        </w:rPr>
        <w:t xml:space="preserve">Alla </w:t>
      </w:r>
      <w:proofErr w:type="spellStart"/>
      <w:r w:rsidRPr="00B423F2">
        <w:rPr>
          <w:b/>
          <w:color w:val="000000" w:themeColor="text1"/>
        </w:rPr>
        <w:t>prova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Semifinale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a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202</w:t>
      </w:r>
      <w:r w:rsidRPr="00555AD1">
        <w:rPr>
          <w:b/>
          <w:color w:val="000000" w:themeColor="text1"/>
          <w:highlight w:val="red"/>
        </w:rPr>
        <w:t>6</w:t>
      </w:r>
      <w:r w:rsidR="00555AD1" w:rsidRPr="00555AD1">
        <w:rPr>
          <w:b/>
          <w:color w:val="000000" w:themeColor="text1"/>
          <w:highlight w:val="green"/>
        </w:rPr>
        <w:t>7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saranno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ammesse</w:t>
      </w:r>
      <w:proofErr w:type="spellEnd"/>
      <w:r w:rsidRPr="00B423F2">
        <w:rPr>
          <w:b/>
          <w:color w:val="000000" w:themeColor="text1"/>
        </w:rPr>
        <w:t xml:space="preserve"> 40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così</w:t>
      </w:r>
      <w:proofErr w:type="spellEnd"/>
      <w:r w:rsidRPr="00B423F2">
        <w:rPr>
          <w:b/>
          <w:color w:val="000000" w:themeColor="text1"/>
        </w:rPr>
        <w:t xml:space="preserve"> individuate:</w:t>
      </w:r>
    </w:p>
    <w:p w14:paraId="6758B8F1" w14:textId="4768971A" w:rsidR="001A125C" w:rsidRPr="00555AD1" w:rsidRDefault="00893244" w:rsidP="00555AD1">
      <w:pPr>
        <w:pStyle w:val="Paragrafoelenco"/>
        <w:numPr>
          <w:ilvl w:val="1"/>
          <w:numId w:val="14"/>
        </w:numPr>
        <w:spacing w:after="120"/>
        <w:rPr>
          <w:color w:val="000000" w:themeColor="text1"/>
        </w:rPr>
      </w:pPr>
      <w:r w:rsidRPr="00555AD1">
        <w:rPr>
          <w:color w:val="000000" w:themeColor="text1"/>
        </w:rPr>
        <w:t xml:space="preserve">Le 9 </w:t>
      </w:r>
      <w:proofErr w:type="spellStart"/>
      <w:r w:rsidRPr="00555AD1">
        <w:rPr>
          <w:color w:val="000000" w:themeColor="text1"/>
        </w:rPr>
        <w:t>coppie</w:t>
      </w:r>
      <w:proofErr w:type="spellEnd"/>
      <w:r w:rsidRPr="00555AD1">
        <w:rPr>
          <w:color w:val="000000" w:themeColor="text1"/>
        </w:rPr>
        <w:t xml:space="preserve"> </w:t>
      </w:r>
      <w:proofErr w:type="spellStart"/>
      <w:r w:rsidRPr="00555AD1">
        <w:rPr>
          <w:color w:val="000000" w:themeColor="text1"/>
        </w:rPr>
        <w:t>retrocesse</w:t>
      </w:r>
      <w:proofErr w:type="spellEnd"/>
      <w:r w:rsidRPr="00555AD1">
        <w:rPr>
          <w:color w:val="000000" w:themeColor="text1"/>
        </w:rPr>
        <w:t xml:space="preserve"> </w:t>
      </w:r>
      <w:proofErr w:type="spellStart"/>
      <w:r w:rsidRPr="00555AD1">
        <w:rPr>
          <w:color w:val="000000" w:themeColor="text1"/>
        </w:rPr>
        <w:t>dalla</w:t>
      </w:r>
      <w:proofErr w:type="spellEnd"/>
      <w:r w:rsidRPr="00555AD1">
        <w:rPr>
          <w:color w:val="000000" w:themeColor="text1"/>
        </w:rPr>
        <w:t xml:space="preserve"> Finale di </w:t>
      </w:r>
      <w:proofErr w:type="spellStart"/>
      <w:r w:rsidRPr="00555AD1">
        <w:rPr>
          <w:color w:val="000000" w:themeColor="text1"/>
        </w:rPr>
        <w:t>Campionato</w:t>
      </w:r>
      <w:proofErr w:type="spellEnd"/>
      <w:r w:rsidRPr="00555AD1">
        <w:rPr>
          <w:color w:val="000000" w:themeColor="text1"/>
        </w:rPr>
        <w:t xml:space="preserve"> Italiano </w:t>
      </w:r>
      <w:r w:rsidRPr="00771643">
        <w:rPr>
          <w:color w:val="000000" w:themeColor="text1"/>
          <w:highlight w:val="green"/>
        </w:rPr>
        <w:t>202</w:t>
      </w:r>
      <w:r w:rsidRPr="00914D19">
        <w:rPr>
          <w:color w:val="000000" w:themeColor="text1"/>
          <w:highlight w:val="red"/>
        </w:rPr>
        <w:t>5</w:t>
      </w:r>
      <w:r w:rsidR="00555AD1" w:rsidRPr="00771643">
        <w:rPr>
          <w:color w:val="000000" w:themeColor="text1"/>
          <w:highlight w:val="green"/>
        </w:rPr>
        <w:t>6</w:t>
      </w:r>
      <w:r w:rsidR="00771643" w:rsidRPr="00771643">
        <w:rPr>
          <w:color w:val="000000" w:themeColor="text1"/>
          <w:highlight w:val="green"/>
        </w:rPr>
        <w:t xml:space="preserve"> a </w:t>
      </w:r>
      <w:proofErr w:type="spellStart"/>
      <w:r w:rsidR="00771643" w:rsidRPr="00771643">
        <w:rPr>
          <w:color w:val="000000" w:themeColor="text1"/>
          <w:highlight w:val="green"/>
        </w:rPr>
        <w:t>scarto</w:t>
      </w:r>
      <w:proofErr w:type="spellEnd"/>
      <w:r w:rsidR="00771643" w:rsidRPr="00771643">
        <w:rPr>
          <w:color w:val="000000" w:themeColor="text1"/>
          <w:highlight w:val="green"/>
        </w:rPr>
        <w:t xml:space="preserve"> di quelle </w:t>
      </w:r>
      <w:proofErr w:type="spellStart"/>
      <w:r w:rsidR="00771643" w:rsidRPr="00771643">
        <w:rPr>
          <w:color w:val="000000" w:themeColor="text1"/>
          <w:highlight w:val="green"/>
        </w:rPr>
        <w:t>rimaste</w:t>
      </w:r>
      <w:proofErr w:type="spellEnd"/>
      <w:r w:rsidR="00771643" w:rsidRPr="00771643">
        <w:rPr>
          <w:color w:val="000000" w:themeColor="text1"/>
          <w:highlight w:val="green"/>
        </w:rPr>
        <w:t xml:space="preserve"> in Club Azzurro</w:t>
      </w:r>
      <w:r w:rsidRPr="00555AD1">
        <w:rPr>
          <w:color w:val="000000" w:themeColor="text1"/>
        </w:rPr>
        <w:t>;</w:t>
      </w:r>
    </w:p>
    <w:p w14:paraId="22F6C4A6" w14:textId="50AF1F42" w:rsidR="001A125C" w:rsidRPr="00771643" w:rsidRDefault="00893244" w:rsidP="00771643">
      <w:pPr>
        <w:pStyle w:val="Paragrafoelenco"/>
        <w:numPr>
          <w:ilvl w:val="1"/>
          <w:numId w:val="14"/>
        </w:numPr>
        <w:spacing w:after="120"/>
        <w:rPr>
          <w:color w:val="000000" w:themeColor="text1"/>
        </w:rPr>
      </w:pPr>
      <w:r w:rsidRPr="00771643">
        <w:rPr>
          <w:color w:val="000000" w:themeColor="text1"/>
        </w:rPr>
        <w:t>Le 5 “</w:t>
      </w:r>
      <w:proofErr w:type="spellStart"/>
      <w:r w:rsidRPr="00771643">
        <w:rPr>
          <w:color w:val="000000" w:themeColor="text1"/>
        </w:rPr>
        <w:t>coppie</w:t>
      </w:r>
      <w:proofErr w:type="spellEnd"/>
      <w:r w:rsidRPr="00771643">
        <w:rPr>
          <w:color w:val="000000" w:themeColor="text1"/>
        </w:rPr>
        <w:t xml:space="preserve"> salve” </w:t>
      </w:r>
      <w:proofErr w:type="spellStart"/>
      <w:r w:rsidRPr="00771643">
        <w:rPr>
          <w:color w:val="000000" w:themeColor="text1"/>
        </w:rPr>
        <w:t>provenienti</w:t>
      </w:r>
      <w:proofErr w:type="spellEnd"/>
      <w:r w:rsidRPr="00771643">
        <w:rPr>
          <w:color w:val="000000" w:themeColor="text1"/>
        </w:rPr>
        <w:t xml:space="preserve"> </w:t>
      </w:r>
      <w:proofErr w:type="spellStart"/>
      <w:r w:rsidRPr="00771643">
        <w:rPr>
          <w:color w:val="000000" w:themeColor="text1"/>
        </w:rPr>
        <w:t>dall</w:t>
      </w:r>
      <w:r w:rsidRPr="00771643">
        <w:rPr>
          <w:color w:val="000000" w:themeColor="text1"/>
          <w:highlight w:val="red"/>
        </w:rPr>
        <w:t>e</w:t>
      </w:r>
      <w:r w:rsidR="00771643" w:rsidRPr="00771643">
        <w:rPr>
          <w:color w:val="000000" w:themeColor="text1"/>
          <w:highlight w:val="green"/>
        </w:rPr>
        <w:t>a</w:t>
      </w:r>
      <w:proofErr w:type="spellEnd"/>
      <w:r w:rsidRPr="00771643">
        <w:rPr>
          <w:color w:val="000000" w:themeColor="text1"/>
        </w:rPr>
        <w:t xml:space="preserve"> </w:t>
      </w:r>
      <w:proofErr w:type="spellStart"/>
      <w:r w:rsidRPr="00771643">
        <w:rPr>
          <w:color w:val="000000" w:themeColor="text1"/>
        </w:rPr>
        <w:t>prov</w:t>
      </w:r>
      <w:r w:rsidRPr="00771643">
        <w:rPr>
          <w:color w:val="000000" w:themeColor="text1"/>
          <w:highlight w:val="red"/>
        </w:rPr>
        <w:t>e</w:t>
      </w:r>
      <w:r w:rsidR="00771643" w:rsidRPr="00771643">
        <w:rPr>
          <w:color w:val="000000" w:themeColor="text1"/>
          <w:highlight w:val="green"/>
        </w:rPr>
        <w:t>a</w:t>
      </w:r>
      <w:proofErr w:type="spellEnd"/>
      <w:r w:rsidRPr="00771643">
        <w:rPr>
          <w:color w:val="000000" w:themeColor="text1"/>
        </w:rPr>
        <w:t xml:space="preserve"> di </w:t>
      </w:r>
      <w:proofErr w:type="spellStart"/>
      <w:r w:rsidRPr="00771643">
        <w:rPr>
          <w:color w:val="000000" w:themeColor="text1"/>
        </w:rPr>
        <w:t>Semifinale</w:t>
      </w:r>
      <w:proofErr w:type="spellEnd"/>
      <w:r w:rsidRPr="00771643">
        <w:rPr>
          <w:color w:val="000000" w:themeColor="text1"/>
        </w:rPr>
        <w:t xml:space="preserve"> del </w:t>
      </w:r>
      <w:proofErr w:type="spellStart"/>
      <w:r w:rsidRPr="00771643">
        <w:rPr>
          <w:color w:val="000000" w:themeColor="text1"/>
        </w:rPr>
        <w:t>Campionato</w:t>
      </w:r>
      <w:proofErr w:type="spellEnd"/>
      <w:r w:rsidRPr="00771643">
        <w:rPr>
          <w:color w:val="000000" w:themeColor="text1"/>
        </w:rPr>
        <w:t xml:space="preserve"> Italiano 202</w:t>
      </w:r>
      <w:r w:rsidRPr="00771643">
        <w:rPr>
          <w:color w:val="000000" w:themeColor="text1"/>
          <w:highlight w:val="red"/>
        </w:rPr>
        <w:t>5</w:t>
      </w:r>
      <w:r w:rsidR="00771643" w:rsidRPr="00771643">
        <w:rPr>
          <w:color w:val="000000" w:themeColor="text1"/>
          <w:highlight w:val="green"/>
        </w:rPr>
        <w:t>6</w:t>
      </w:r>
      <w:r w:rsidRPr="00771643">
        <w:rPr>
          <w:color w:val="000000" w:themeColor="text1"/>
        </w:rPr>
        <w:t>;</w:t>
      </w:r>
    </w:p>
    <w:p w14:paraId="2696AD71" w14:textId="7DB0D97D" w:rsidR="001A125C" w:rsidRPr="00771643" w:rsidRDefault="00893244" w:rsidP="00771643">
      <w:pPr>
        <w:pStyle w:val="Paragrafoelenco"/>
        <w:numPr>
          <w:ilvl w:val="1"/>
          <w:numId w:val="14"/>
        </w:numPr>
        <w:spacing w:after="120"/>
        <w:rPr>
          <w:color w:val="000000" w:themeColor="text1"/>
        </w:rPr>
      </w:pPr>
      <w:r w:rsidRPr="00771643">
        <w:rPr>
          <w:color w:val="000000" w:themeColor="text1"/>
        </w:rPr>
        <w:lastRenderedPageBreak/>
        <w:t xml:space="preserve">Le </w:t>
      </w:r>
      <w:r w:rsidRPr="00771643">
        <w:rPr>
          <w:color w:val="000000" w:themeColor="text1"/>
          <w:highlight w:val="red"/>
        </w:rPr>
        <w:t>26</w:t>
      </w:r>
      <w:r w:rsidR="00771643">
        <w:rPr>
          <w:color w:val="000000" w:themeColor="text1"/>
        </w:rPr>
        <w:t xml:space="preserve"> </w:t>
      </w:r>
      <w:proofErr w:type="spellStart"/>
      <w:r w:rsidR="00771643" w:rsidRPr="00771643">
        <w:rPr>
          <w:color w:val="000000" w:themeColor="text1"/>
          <w:highlight w:val="green"/>
        </w:rPr>
        <w:t>restanti</w:t>
      </w:r>
      <w:proofErr w:type="spellEnd"/>
      <w:r w:rsidR="00771643" w:rsidRPr="00771643">
        <w:rPr>
          <w:color w:val="000000" w:themeColor="text1"/>
          <w:highlight w:val="green"/>
        </w:rPr>
        <w:t xml:space="preserve"> </w:t>
      </w:r>
      <w:proofErr w:type="spellStart"/>
      <w:r w:rsidR="00771643" w:rsidRPr="00771643">
        <w:rPr>
          <w:color w:val="000000" w:themeColor="text1"/>
          <w:highlight w:val="green"/>
        </w:rPr>
        <w:t>coppie</w:t>
      </w:r>
      <w:proofErr w:type="spellEnd"/>
      <w:r w:rsidR="00771643" w:rsidRPr="00771643">
        <w:rPr>
          <w:color w:val="000000" w:themeColor="text1"/>
          <w:highlight w:val="green"/>
        </w:rPr>
        <w:t xml:space="preserve"> </w:t>
      </w:r>
      <w:proofErr w:type="spellStart"/>
      <w:r w:rsidR="00771643" w:rsidRPr="00771643">
        <w:rPr>
          <w:color w:val="000000" w:themeColor="text1"/>
          <w:highlight w:val="green"/>
        </w:rPr>
        <w:t>fino</w:t>
      </w:r>
      <w:proofErr w:type="spellEnd"/>
      <w:r w:rsidR="00771643" w:rsidRPr="00771643">
        <w:rPr>
          <w:color w:val="000000" w:themeColor="text1"/>
          <w:highlight w:val="green"/>
        </w:rPr>
        <w:t xml:space="preserve"> al </w:t>
      </w:r>
      <w:proofErr w:type="spellStart"/>
      <w:r w:rsidR="00771643" w:rsidRPr="00771643">
        <w:rPr>
          <w:color w:val="000000" w:themeColor="text1"/>
          <w:highlight w:val="green"/>
        </w:rPr>
        <w:t>raggiungimento</w:t>
      </w:r>
      <w:proofErr w:type="spellEnd"/>
      <w:r w:rsidR="00771643" w:rsidRPr="00771643">
        <w:rPr>
          <w:color w:val="000000" w:themeColor="text1"/>
          <w:highlight w:val="green"/>
        </w:rPr>
        <w:t xml:space="preserve"> del </w:t>
      </w:r>
      <w:proofErr w:type="spellStart"/>
      <w:r w:rsidR="00771643" w:rsidRPr="00771643">
        <w:rPr>
          <w:color w:val="000000" w:themeColor="text1"/>
          <w:highlight w:val="green"/>
        </w:rPr>
        <w:t>numero</w:t>
      </w:r>
      <w:proofErr w:type="spellEnd"/>
      <w:r w:rsidR="00771643" w:rsidRPr="00771643">
        <w:rPr>
          <w:color w:val="000000" w:themeColor="text1"/>
          <w:highlight w:val="green"/>
        </w:rPr>
        <w:t xml:space="preserve"> </w:t>
      </w:r>
      <w:proofErr w:type="spellStart"/>
      <w:r w:rsidR="00771643" w:rsidRPr="00771643">
        <w:rPr>
          <w:color w:val="000000" w:themeColor="text1"/>
          <w:highlight w:val="green"/>
        </w:rPr>
        <w:t>massimo</w:t>
      </w:r>
      <w:proofErr w:type="spellEnd"/>
      <w:r w:rsidRPr="00771643">
        <w:rPr>
          <w:color w:val="000000" w:themeColor="text1"/>
        </w:rPr>
        <w:t xml:space="preserve"> </w:t>
      </w:r>
      <w:proofErr w:type="spellStart"/>
      <w:r w:rsidRPr="00771643">
        <w:rPr>
          <w:color w:val="000000" w:themeColor="text1"/>
          <w:highlight w:val="red"/>
        </w:rPr>
        <w:t>coppie</w:t>
      </w:r>
      <w:proofErr w:type="spellEnd"/>
      <w:r w:rsidR="00771643">
        <w:rPr>
          <w:color w:val="000000" w:themeColor="text1"/>
        </w:rPr>
        <w:t>,</w:t>
      </w:r>
      <w:r w:rsidRPr="00771643">
        <w:rPr>
          <w:color w:val="000000" w:themeColor="text1"/>
        </w:rPr>
        <w:t xml:space="preserve"> </w:t>
      </w:r>
      <w:proofErr w:type="spellStart"/>
      <w:r w:rsidRPr="00771643">
        <w:rPr>
          <w:color w:val="000000" w:themeColor="text1"/>
        </w:rPr>
        <w:t>provenienti</w:t>
      </w:r>
      <w:proofErr w:type="spellEnd"/>
      <w:r w:rsidRPr="00771643">
        <w:rPr>
          <w:color w:val="000000" w:themeColor="text1"/>
        </w:rPr>
        <w:t xml:space="preserve"> </w:t>
      </w:r>
      <w:r w:rsidRPr="00771643">
        <w:rPr>
          <w:color w:val="000000" w:themeColor="text1"/>
          <w:highlight w:val="red"/>
        </w:rPr>
        <w:t xml:space="preserve">dal </w:t>
      </w:r>
      <w:proofErr w:type="spellStart"/>
      <w:r w:rsidRPr="00771643">
        <w:rPr>
          <w:color w:val="000000" w:themeColor="text1"/>
          <w:highlight w:val="red"/>
        </w:rPr>
        <w:t>Campionato</w:t>
      </w:r>
      <w:proofErr w:type="spellEnd"/>
      <w:r w:rsidR="00771643">
        <w:rPr>
          <w:color w:val="000000" w:themeColor="text1"/>
        </w:rPr>
        <w:t xml:space="preserve"> </w:t>
      </w:r>
      <w:proofErr w:type="spellStart"/>
      <w:r w:rsidR="00771643" w:rsidRPr="00771643">
        <w:rPr>
          <w:color w:val="000000" w:themeColor="text1"/>
          <w:highlight w:val="green"/>
        </w:rPr>
        <w:t>dalle</w:t>
      </w:r>
      <w:proofErr w:type="spellEnd"/>
      <w:r w:rsidR="00771643">
        <w:rPr>
          <w:color w:val="000000" w:themeColor="text1"/>
          <w:highlight w:val="green"/>
        </w:rPr>
        <w:t xml:space="preserve"> </w:t>
      </w:r>
      <w:proofErr w:type="spellStart"/>
      <w:r w:rsidR="00771643">
        <w:rPr>
          <w:color w:val="000000" w:themeColor="text1"/>
          <w:highlight w:val="green"/>
        </w:rPr>
        <w:t>classifiche</w:t>
      </w:r>
      <w:proofErr w:type="spellEnd"/>
      <w:r w:rsidR="00771643">
        <w:rPr>
          <w:color w:val="000000" w:themeColor="text1"/>
          <w:highlight w:val="green"/>
        </w:rPr>
        <w:t xml:space="preserve"> delle</w:t>
      </w:r>
      <w:r w:rsidR="00771643" w:rsidRPr="00771643">
        <w:rPr>
          <w:color w:val="000000" w:themeColor="text1"/>
          <w:highlight w:val="green"/>
        </w:rPr>
        <w:t xml:space="preserve"> </w:t>
      </w:r>
      <w:proofErr w:type="spellStart"/>
      <w:r w:rsidR="00771643" w:rsidRPr="00771643">
        <w:rPr>
          <w:color w:val="000000" w:themeColor="text1"/>
          <w:highlight w:val="green"/>
        </w:rPr>
        <w:t>Qualificazioni</w:t>
      </w:r>
      <w:proofErr w:type="spellEnd"/>
      <w:r w:rsidR="00771643" w:rsidRPr="00771643">
        <w:rPr>
          <w:color w:val="000000" w:themeColor="text1"/>
          <w:highlight w:val="green"/>
        </w:rPr>
        <w:t xml:space="preserve"> </w:t>
      </w:r>
      <w:proofErr w:type="spellStart"/>
      <w:r w:rsidR="00771643" w:rsidRPr="00771643">
        <w:rPr>
          <w:color w:val="000000" w:themeColor="text1"/>
          <w:highlight w:val="green"/>
        </w:rPr>
        <w:t>Zonali</w:t>
      </w:r>
      <w:proofErr w:type="spellEnd"/>
      <w:r w:rsidR="00771643" w:rsidRPr="00771643">
        <w:rPr>
          <w:color w:val="000000" w:themeColor="text1"/>
          <w:highlight w:val="green"/>
        </w:rPr>
        <w:t xml:space="preserve"> 2026</w:t>
      </w:r>
      <w:r w:rsidRPr="00771643">
        <w:rPr>
          <w:color w:val="000000" w:themeColor="text1"/>
        </w:rPr>
        <w:t xml:space="preserve"> </w:t>
      </w:r>
      <w:proofErr w:type="spellStart"/>
      <w:r w:rsidRPr="00771643">
        <w:rPr>
          <w:color w:val="000000" w:themeColor="text1"/>
          <w:highlight w:val="red"/>
        </w:rPr>
        <w:t>Zonale</w:t>
      </w:r>
      <w:proofErr w:type="spellEnd"/>
      <w:r w:rsidRPr="00771643">
        <w:rPr>
          <w:color w:val="000000" w:themeColor="text1"/>
          <w:highlight w:val="red"/>
        </w:rPr>
        <w:t xml:space="preserve"> 2025</w:t>
      </w:r>
      <w:r w:rsidRPr="00771643">
        <w:rPr>
          <w:color w:val="000000" w:themeColor="text1"/>
        </w:rPr>
        <w:t xml:space="preserve">, </w:t>
      </w:r>
      <w:proofErr w:type="spellStart"/>
      <w:r w:rsidRPr="00771643">
        <w:rPr>
          <w:color w:val="000000" w:themeColor="text1"/>
        </w:rPr>
        <w:t>ripartite</w:t>
      </w:r>
      <w:proofErr w:type="spellEnd"/>
      <w:r w:rsidRPr="00771643">
        <w:rPr>
          <w:color w:val="000000" w:themeColor="text1"/>
        </w:rPr>
        <w:t xml:space="preserve"> </w:t>
      </w:r>
      <w:proofErr w:type="spellStart"/>
      <w:r w:rsidRPr="00771643">
        <w:rPr>
          <w:color w:val="000000" w:themeColor="text1"/>
        </w:rPr>
        <w:t>tramite</w:t>
      </w:r>
      <w:proofErr w:type="spellEnd"/>
      <w:r w:rsidRPr="00771643">
        <w:rPr>
          <w:color w:val="000000" w:themeColor="text1"/>
        </w:rPr>
        <w:t xml:space="preserve"> quorum.</w:t>
      </w:r>
    </w:p>
    <w:p w14:paraId="724CE359" w14:textId="0B0AE8FC" w:rsidR="001A125C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b/>
          <w:color w:val="000000" w:themeColor="text1"/>
        </w:rPr>
        <w:t>Semifinale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farà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riferimento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piazzamento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effettivo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conseguito</w:t>
      </w:r>
      <w:proofErr w:type="spellEnd"/>
      <w:r w:rsidRPr="00B423F2">
        <w:rPr>
          <w:color w:val="000000" w:themeColor="text1"/>
        </w:rPr>
        <w:t xml:space="preserve"> da ogni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 xml:space="preserve">, con le </w:t>
      </w:r>
      <w:proofErr w:type="spellStart"/>
      <w:r w:rsidRPr="00B423F2">
        <w:rPr>
          <w:color w:val="000000" w:themeColor="text1"/>
        </w:rPr>
        <w:t>limitazioni</w:t>
      </w:r>
      <w:proofErr w:type="spellEnd"/>
      <w:r w:rsidRPr="00B423F2">
        <w:rPr>
          <w:color w:val="000000" w:themeColor="text1"/>
        </w:rPr>
        <w:t xml:space="preserve"> e le </w:t>
      </w:r>
      <w:proofErr w:type="spellStart"/>
      <w:r w:rsidRPr="00B423F2">
        <w:rPr>
          <w:color w:val="000000" w:themeColor="text1"/>
        </w:rPr>
        <w:t>norme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riportate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Regolamento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Particolare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Manifestazione</w:t>
      </w:r>
      <w:proofErr w:type="spellEnd"/>
      <w:r w:rsidRPr="00B423F2">
        <w:rPr>
          <w:color w:val="000000" w:themeColor="text1"/>
        </w:rPr>
        <w:t>.</w:t>
      </w:r>
    </w:p>
    <w:p w14:paraId="011E07CF" w14:textId="77777777" w:rsidR="00771643" w:rsidRDefault="00771643">
      <w:pPr>
        <w:rPr>
          <w:color w:val="000000" w:themeColor="text1"/>
        </w:rPr>
      </w:pPr>
    </w:p>
    <w:p w14:paraId="263685F0" w14:textId="455E50AC" w:rsidR="00771643" w:rsidRDefault="00771643">
      <w:pPr>
        <w:rPr>
          <w:b/>
          <w:bCs/>
          <w:color w:val="000000" w:themeColor="text1"/>
        </w:rPr>
      </w:pPr>
      <w:r w:rsidRPr="00771643">
        <w:rPr>
          <w:b/>
          <w:bCs/>
          <w:color w:val="000000" w:themeColor="text1"/>
          <w:highlight w:val="green"/>
        </w:rPr>
        <w:t xml:space="preserve">Al </w:t>
      </w:r>
      <w:proofErr w:type="spellStart"/>
      <w:r w:rsidRPr="00771643">
        <w:rPr>
          <w:b/>
          <w:bCs/>
          <w:color w:val="000000" w:themeColor="text1"/>
          <w:highlight w:val="green"/>
        </w:rPr>
        <w:t>termine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della </w:t>
      </w:r>
      <w:proofErr w:type="spellStart"/>
      <w:r w:rsidRPr="00771643">
        <w:rPr>
          <w:b/>
          <w:bCs/>
          <w:color w:val="000000" w:themeColor="text1"/>
          <w:highlight w:val="green"/>
        </w:rPr>
        <w:t>Semifinale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, le </w:t>
      </w:r>
      <w:proofErr w:type="spellStart"/>
      <w:r w:rsidRPr="00771643">
        <w:rPr>
          <w:b/>
          <w:bCs/>
          <w:color w:val="000000" w:themeColor="text1"/>
          <w:highlight w:val="green"/>
        </w:rPr>
        <w:t>migliori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30 </w:t>
      </w:r>
      <w:proofErr w:type="spellStart"/>
      <w:r w:rsidRPr="00771643">
        <w:rPr>
          <w:b/>
          <w:bCs/>
          <w:color w:val="000000" w:themeColor="text1"/>
          <w:highlight w:val="green"/>
        </w:rPr>
        <w:t>coppie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771643">
        <w:rPr>
          <w:b/>
          <w:bCs/>
          <w:color w:val="000000" w:themeColor="text1"/>
          <w:highlight w:val="green"/>
        </w:rPr>
        <w:t>accederanno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alla Prima </w:t>
      </w:r>
      <w:proofErr w:type="spellStart"/>
      <w:r w:rsidRPr="00771643">
        <w:rPr>
          <w:b/>
          <w:bCs/>
          <w:color w:val="000000" w:themeColor="text1"/>
          <w:highlight w:val="green"/>
        </w:rPr>
        <w:t>Prova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di Finale del </w:t>
      </w:r>
      <w:proofErr w:type="spellStart"/>
      <w:r w:rsidRPr="00771643">
        <w:rPr>
          <w:b/>
          <w:bCs/>
          <w:color w:val="000000" w:themeColor="text1"/>
          <w:highlight w:val="green"/>
        </w:rPr>
        <w:t>Campionato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Italiano </w:t>
      </w:r>
      <w:r w:rsidRPr="00E66D75">
        <w:rPr>
          <w:b/>
          <w:bCs/>
          <w:color w:val="000000" w:themeColor="text1"/>
          <w:highlight w:val="green"/>
        </w:rPr>
        <w:t>2026</w:t>
      </w:r>
      <w:r w:rsidR="00E66D75" w:rsidRPr="00E66D75">
        <w:rPr>
          <w:b/>
          <w:bCs/>
          <w:color w:val="000000" w:themeColor="text1"/>
          <w:highlight w:val="green"/>
        </w:rPr>
        <w:t xml:space="preserve">, le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restanti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dovranno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ripartire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dalle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Selettive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Provinciali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>.</w:t>
      </w:r>
    </w:p>
    <w:p w14:paraId="5B18A2CC" w14:textId="77777777" w:rsidR="00E66D75" w:rsidRDefault="00E66D75">
      <w:pPr>
        <w:rPr>
          <w:b/>
          <w:bCs/>
          <w:color w:val="000000" w:themeColor="text1"/>
        </w:rPr>
      </w:pPr>
    </w:p>
    <w:p w14:paraId="2F60BA85" w14:textId="5B1F47B3" w:rsidR="00E66D75" w:rsidRPr="00E66D75" w:rsidRDefault="00E66D75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374FC1DA" w14:textId="29BF3629" w:rsidR="001A125C" w:rsidRDefault="00893244" w:rsidP="004370B0">
      <w:pPr>
        <w:pStyle w:val="Titolo2"/>
      </w:pPr>
      <w:bookmarkStart w:id="98" w:name="_Toc204938335"/>
      <w:r w:rsidRPr="00771643">
        <w:rPr>
          <w:highlight w:val="red"/>
        </w:rPr>
        <w:t>prove</w:t>
      </w:r>
      <w:r w:rsidR="00771643">
        <w:t xml:space="preserve"> </w:t>
      </w:r>
      <w:r w:rsidR="00771643" w:rsidRPr="00771643">
        <w:rPr>
          <w:highlight w:val="green"/>
        </w:rPr>
        <w:t>prima</w:t>
      </w:r>
      <w:r w:rsidR="00771643">
        <w:t xml:space="preserve"> </w:t>
      </w:r>
      <w:r w:rsidR="00771643" w:rsidRPr="00771643">
        <w:rPr>
          <w:highlight w:val="green"/>
        </w:rPr>
        <w:t>PROVA</w:t>
      </w:r>
      <w:r>
        <w:t xml:space="preserve"> di finale di</w:t>
      </w:r>
      <w:r w:rsidRPr="00F13597">
        <w:t xml:space="preserve"> </w:t>
      </w:r>
      <w:r>
        <w:t>campionato italiano 202</w:t>
      </w:r>
      <w:r w:rsidRPr="00771643">
        <w:rPr>
          <w:highlight w:val="red"/>
        </w:rPr>
        <w:t>5</w:t>
      </w:r>
      <w:bookmarkEnd w:id="98"/>
      <w:r w:rsidR="00771643" w:rsidRPr="00771643">
        <w:rPr>
          <w:highlight w:val="green"/>
        </w:rPr>
        <w:t>6</w:t>
      </w:r>
    </w:p>
    <w:p w14:paraId="09CC8E55" w14:textId="2CEF4432" w:rsidR="001A125C" w:rsidRPr="00605B0F" w:rsidRDefault="00893244">
      <w:pPr>
        <w:spacing w:after="120"/>
        <w:rPr>
          <w:color w:val="000000" w:themeColor="text1"/>
          <w:highlight w:val="red"/>
        </w:rPr>
      </w:pPr>
      <w:r w:rsidRPr="00771643">
        <w:rPr>
          <w:b/>
          <w:color w:val="000000" w:themeColor="text1"/>
          <w:highlight w:val="red"/>
        </w:rPr>
        <w:t>Alle prove</w:t>
      </w:r>
      <w:r w:rsidRPr="00B423F2">
        <w:rPr>
          <w:b/>
          <w:color w:val="000000" w:themeColor="text1"/>
        </w:rPr>
        <w:t xml:space="preserve"> </w:t>
      </w:r>
      <w:r w:rsidR="00771643" w:rsidRPr="00771643">
        <w:rPr>
          <w:b/>
          <w:color w:val="000000" w:themeColor="text1"/>
          <w:highlight w:val="green"/>
        </w:rPr>
        <w:t xml:space="preserve">Alla </w:t>
      </w:r>
      <w:r w:rsidR="00771643">
        <w:rPr>
          <w:b/>
          <w:color w:val="000000" w:themeColor="text1"/>
          <w:highlight w:val="green"/>
        </w:rPr>
        <w:t xml:space="preserve">prima </w:t>
      </w:r>
      <w:proofErr w:type="spellStart"/>
      <w:r w:rsidR="00771643" w:rsidRPr="00771643">
        <w:rPr>
          <w:b/>
          <w:color w:val="000000" w:themeColor="text1"/>
          <w:highlight w:val="green"/>
        </w:rPr>
        <w:t>prova</w:t>
      </w:r>
      <w:proofErr w:type="spellEnd"/>
      <w:r w:rsidR="00771643">
        <w:rPr>
          <w:b/>
          <w:color w:val="000000" w:themeColor="text1"/>
        </w:rPr>
        <w:t xml:space="preserve"> </w:t>
      </w:r>
      <w:r w:rsidRPr="00B423F2">
        <w:rPr>
          <w:b/>
          <w:color w:val="000000" w:themeColor="text1"/>
        </w:rPr>
        <w:t xml:space="preserve">di Finale di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202</w:t>
      </w:r>
      <w:r w:rsidRPr="00771643">
        <w:rPr>
          <w:b/>
          <w:color w:val="000000" w:themeColor="text1"/>
          <w:highlight w:val="red"/>
        </w:rPr>
        <w:t>5</w:t>
      </w:r>
      <w:r w:rsidR="00771643" w:rsidRPr="00771643">
        <w:rPr>
          <w:b/>
          <w:color w:val="000000" w:themeColor="text1"/>
          <w:highlight w:val="green"/>
        </w:rPr>
        <w:t>6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sono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ammesse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complessivamente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r w:rsidRPr="00605B0F">
        <w:rPr>
          <w:b/>
          <w:color w:val="000000" w:themeColor="text1"/>
          <w:highlight w:val="red"/>
        </w:rPr>
        <w:t>25</w:t>
      </w:r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coppie</w:t>
      </w:r>
      <w:proofErr w:type="spellEnd"/>
      <w:r w:rsidRPr="00605B0F">
        <w:rPr>
          <w:color w:val="000000" w:themeColor="text1"/>
          <w:highlight w:val="red"/>
        </w:rPr>
        <w:t xml:space="preserve"> di </w:t>
      </w:r>
      <w:proofErr w:type="spellStart"/>
      <w:r w:rsidRPr="00605B0F">
        <w:rPr>
          <w:color w:val="000000" w:themeColor="text1"/>
          <w:highlight w:val="red"/>
        </w:rPr>
        <w:t>concorrenti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così</w:t>
      </w:r>
      <w:proofErr w:type="spellEnd"/>
      <w:r w:rsidRPr="00605B0F">
        <w:rPr>
          <w:color w:val="000000" w:themeColor="text1"/>
          <w:highlight w:val="red"/>
        </w:rPr>
        <w:t xml:space="preserve"> individuate:</w:t>
      </w:r>
    </w:p>
    <w:p w14:paraId="6280A1B2" w14:textId="34E07F6E" w:rsidR="001A125C" w:rsidRPr="00605B0F" w:rsidRDefault="00893244">
      <w:pPr>
        <w:ind w:left="851" w:hanging="283"/>
        <w:rPr>
          <w:color w:val="000000" w:themeColor="text1"/>
          <w:highlight w:val="red"/>
        </w:rPr>
      </w:pPr>
      <w:r w:rsidRPr="00605B0F">
        <w:rPr>
          <w:color w:val="000000" w:themeColor="text1"/>
          <w:highlight w:val="red"/>
        </w:rPr>
        <w:t>-</w:t>
      </w:r>
      <w:r w:rsidRPr="00605B0F">
        <w:rPr>
          <w:color w:val="000000" w:themeColor="text1"/>
          <w:highlight w:val="red"/>
        </w:rPr>
        <w:tab/>
        <w:t xml:space="preserve">le </w:t>
      </w:r>
      <w:r w:rsidRPr="00605B0F">
        <w:rPr>
          <w:b/>
          <w:color w:val="000000" w:themeColor="text1"/>
          <w:highlight w:val="red"/>
        </w:rPr>
        <w:t xml:space="preserve">16 </w:t>
      </w:r>
      <w:proofErr w:type="spellStart"/>
      <w:r w:rsidRPr="00605B0F">
        <w:rPr>
          <w:color w:val="000000" w:themeColor="text1"/>
          <w:highlight w:val="red"/>
        </w:rPr>
        <w:t>coppie</w:t>
      </w:r>
      <w:proofErr w:type="spellEnd"/>
      <w:r w:rsidRPr="00605B0F">
        <w:rPr>
          <w:color w:val="000000" w:themeColor="text1"/>
          <w:highlight w:val="red"/>
        </w:rPr>
        <w:t xml:space="preserve"> del Club Azzurro 2025;</w:t>
      </w:r>
    </w:p>
    <w:p w14:paraId="7BC80872" w14:textId="3E79B152" w:rsidR="001A125C" w:rsidRDefault="00893244">
      <w:pPr>
        <w:spacing w:after="120"/>
        <w:ind w:left="851" w:hanging="283"/>
        <w:rPr>
          <w:b/>
          <w:color w:val="000000" w:themeColor="text1"/>
        </w:rPr>
      </w:pPr>
      <w:r w:rsidRPr="00605B0F">
        <w:rPr>
          <w:color w:val="000000" w:themeColor="text1"/>
          <w:highlight w:val="red"/>
        </w:rPr>
        <w:t>-</w:t>
      </w:r>
      <w:r w:rsidRPr="00605B0F">
        <w:rPr>
          <w:color w:val="000000" w:themeColor="text1"/>
          <w:highlight w:val="red"/>
        </w:rPr>
        <w:tab/>
        <w:t xml:space="preserve">le 9 </w:t>
      </w:r>
      <w:proofErr w:type="spellStart"/>
      <w:r w:rsidRPr="00605B0F">
        <w:rPr>
          <w:color w:val="000000" w:themeColor="text1"/>
          <w:highlight w:val="red"/>
        </w:rPr>
        <w:t>migliori</w:t>
      </w:r>
      <w:proofErr w:type="spellEnd"/>
      <w:r w:rsidRPr="00605B0F">
        <w:rPr>
          <w:b/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coppie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provenienti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dalle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b/>
          <w:color w:val="000000" w:themeColor="text1"/>
          <w:highlight w:val="red"/>
        </w:rPr>
        <w:t>Semifinali</w:t>
      </w:r>
      <w:proofErr w:type="spellEnd"/>
      <w:r w:rsidRPr="00605B0F">
        <w:rPr>
          <w:b/>
          <w:color w:val="000000" w:themeColor="text1"/>
          <w:highlight w:val="red"/>
        </w:rPr>
        <w:t xml:space="preserve"> di </w:t>
      </w:r>
      <w:proofErr w:type="spellStart"/>
      <w:r w:rsidRPr="00605B0F">
        <w:rPr>
          <w:b/>
          <w:color w:val="000000" w:themeColor="text1"/>
          <w:highlight w:val="red"/>
        </w:rPr>
        <w:t>Campionato</w:t>
      </w:r>
      <w:proofErr w:type="spellEnd"/>
      <w:r w:rsidRPr="00605B0F">
        <w:rPr>
          <w:b/>
          <w:color w:val="000000" w:themeColor="text1"/>
          <w:highlight w:val="red"/>
        </w:rPr>
        <w:t xml:space="preserve"> Italiano a </w:t>
      </w:r>
      <w:proofErr w:type="spellStart"/>
      <w:r w:rsidRPr="00605B0F">
        <w:rPr>
          <w:b/>
          <w:color w:val="000000" w:themeColor="text1"/>
          <w:highlight w:val="red"/>
        </w:rPr>
        <w:t>Coppie</w:t>
      </w:r>
      <w:proofErr w:type="spellEnd"/>
      <w:r w:rsidRPr="00605B0F">
        <w:rPr>
          <w:b/>
          <w:color w:val="000000" w:themeColor="text1"/>
          <w:highlight w:val="red"/>
        </w:rPr>
        <w:t xml:space="preserve"> 2025.</w:t>
      </w:r>
    </w:p>
    <w:p w14:paraId="77D75707" w14:textId="563F3787" w:rsidR="00605B0F" w:rsidRPr="00B423F2" w:rsidRDefault="00605B0F" w:rsidP="00605B0F">
      <w:pPr>
        <w:spacing w:after="120"/>
        <w:rPr>
          <w:color w:val="000000" w:themeColor="text1"/>
        </w:rPr>
      </w:pPr>
      <w:r w:rsidRPr="00771643">
        <w:rPr>
          <w:b/>
          <w:bCs/>
          <w:color w:val="000000" w:themeColor="text1"/>
          <w:highlight w:val="green"/>
        </w:rPr>
        <w:t xml:space="preserve">le </w:t>
      </w:r>
      <w:proofErr w:type="spellStart"/>
      <w:r w:rsidRPr="00771643">
        <w:rPr>
          <w:b/>
          <w:bCs/>
          <w:color w:val="000000" w:themeColor="text1"/>
          <w:highlight w:val="green"/>
        </w:rPr>
        <w:t>migliori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30 </w:t>
      </w:r>
      <w:proofErr w:type="spellStart"/>
      <w:r w:rsidRPr="00605B0F">
        <w:rPr>
          <w:b/>
          <w:bCs/>
          <w:color w:val="000000" w:themeColor="text1"/>
          <w:highlight w:val="green"/>
        </w:rPr>
        <w:t>coppie</w:t>
      </w:r>
      <w:proofErr w:type="spellEnd"/>
      <w:r w:rsidRPr="00605B0F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605B0F">
        <w:rPr>
          <w:b/>
          <w:bCs/>
          <w:color w:val="000000" w:themeColor="text1"/>
          <w:highlight w:val="green"/>
        </w:rPr>
        <w:t>provenienti</w:t>
      </w:r>
      <w:proofErr w:type="spellEnd"/>
      <w:r w:rsidRPr="00605B0F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605B0F">
        <w:rPr>
          <w:b/>
          <w:bCs/>
          <w:color w:val="000000" w:themeColor="text1"/>
          <w:highlight w:val="green"/>
        </w:rPr>
        <w:t>dalla</w:t>
      </w:r>
      <w:proofErr w:type="spellEnd"/>
      <w:r w:rsidRPr="00605B0F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605B0F">
        <w:rPr>
          <w:b/>
          <w:bCs/>
          <w:color w:val="000000" w:themeColor="text1"/>
          <w:highlight w:val="green"/>
        </w:rPr>
        <w:t>Semifinale</w:t>
      </w:r>
      <w:proofErr w:type="spellEnd"/>
      <w:r w:rsidRPr="00605B0F">
        <w:rPr>
          <w:b/>
          <w:bCs/>
          <w:color w:val="000000" w:themeColor="text1"/>
          <w:highlight w:val="green"/>
        </w:rPr>
        <w:t xml:space="preserve"> del </w:t>
      </w:r>
      <w:proofErr w:type="spellStart"/>
      <w:r w:rsidRPr="00605B0F">
        <w:rPr>
          <w:b/>
          <w:bCs/>
          <w:color w:val="000000" w:themeColor="text1"/>
          <w:highlight w:val="green"/>
        </w:rPr>
        <w:t>Campionato</w:t>
      </w:r>
      <w:proofErr w:type="spellEnd"/>
      <w:r w:rsidRPr="00605B0F">
        <w:rPr>
          <w:b/>
          <w:bCs/>
          <w:color w:val="000000" w:themeColor="text1"/>
          <w:highlight w:val="green"/>
        </w:rPr>
        <w:t xml:space="preserve"> Italiano 2026.</w:t>
      </w:r>
    </w:p>
    <w:p w14:paraId="43F8F500" w14:textId="7A486BA0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In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rinuncia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più</w:t>
      </w:r>
      <w:proofErr w:type="spellEnd"/>
      <w:r w:rsidRPr="00B423F2">
        <w:rPr>
          <w:color w:val="000000" w:themeColor="text1"/>
        </w:rPr>
        <w:t xml:space="preserve"> delle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provenienti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</w:t>
      </w:r>
      <w:r w:rsidRPr="00605B0F">
        <w:rPr>
          <w:color w:val="000000" w:themeColor="text1"/>
          <w:highlight w:val="red"/>
        </w:rPr>
        <w:t>e</w:t>
      </w:r>
      <w:r w:rsidR="00605B0F" w:rsidRPr="00605B0F">
        <w:rPr>
          <w:color w:val="000000" w:themeColor="text1"/>
          <w:highlight w:val="green"/>
        </w:rPr>
        <w:t>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Semifinal</w:t>
      </w:r>
      <w:r w:rsidRPr="00605B0F">
        <w:rPr>
          <w:bCs/>
          <w:color w:val="000000" w:themeColor="text1"/>
          <w:highlight w:val="red"/>
        </w:rPr>
        <w:t>i</w:t>
      </w:r>
      <w:r w:rsidR="00605B0F" w:rsidRPr="00605B0F">
        <w:rPr>
          <w:bCs/>
          <w:color w:val="000000" w:themeColor="text1"/>
          <w:highlight w:val="green"/>
        </w:rPr>
        <w:t>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andrà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ricoprire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posti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vaganti</w:t>
      </w:r>
      <w:proofErr w:type="spellEnd"/>
      <w:r w:rsidRPr="00B423F2">
        <w:rPr>
          <w:color w:val="000000" w:themeColor="text1"/>
        </w:rPr>
        <w:t xml:space="preserve"> </w:t>
      </w:r>
      <w:r w:rsidRPr="00605B0F">
        <w:rPr>
          <w:color w:val="000000" w:themeColor="text1"/>
          <w:highlight w:val="red"/>
        </w:rPr>
        <w:t xml:space="preserve">con il </w:t>
      </w:r>
      <w:proofErr w:type="spellStart"/>
      <w:r w:rsidRPr="00605B0F">
        <w:rPr>
          <w:color w:val="000000" w:themeColor="text1"/>
          <w:highlight w:val="red"/>
        </w:rPr>
        <w:t>proseguimento</w:t>
      </w:r>
      <w:proofErr w:type="spellEnd"/>
      <w:r w:rsidRPr="00605B0F">
        <w:rPr>
          <w:color w:val="000000" w:themeColor="text1"/>
          <w:highlight w:val="red"/>
        </w:rPr>
        <w:t>,</w:t>
      </w:r>
      <w:r w:rsidRPr="00B423F2">
        <w:rPr>
          <w:color w:val="000000" w:themeColor="text1"/>
        </w:rPr>
        <w:t xml:space="preserve"> </w:t>
      </w:r>
      <w:proofErr w:type="spellStart"/>
      <w:r w:rsidR="00605B0F" w:rsidRPr="00605B0F">
        <w:rPr>
          <w:color w:val="000000" w:themeColor="text1"/>
          <w:highlight w:val="green"/>
        </w:rPr>
        <w:t>proseguendo</w:t>
      </w:r>
      <w:proofErr w:type="spellEnd"/>
      <w:r w:rsidR="00605B0F" w:rsidRPr="00605B0F">
        <w:rPr>
          <w:color w:val="000000" w:themeColor="text1"/>
          <w:highlight w:val="green"/>
        </w:rPr>
        <w:t xml:space="preserve"> in </w:t>
      </w:r>
      <w:proofErr w:type="spellStart"/>
      <w:r w:rsidR="00605B0F" w:rsidRPr="00605B0F">
        <w:rPr>
          <w:color w:val="000000" w:themeColor="text1"/>
          <w:highlight w:val="green"/>
        </w:rPr>
        <w:t>ordine</w:t>
      </w:r>
      <w:proofErr w:type="spellEnd"/>
      <w:r w:rsidR="00605B0F">
        <w:rPr>
          <w:color w:val="000000" w:themeColor="text1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nell'ordine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</w:t>
      </w:r>
      <w:r w:rsidRPr="00605B0F">
        <w:rPr>
          <w:color w:val="000000" w:themeColor="text1"/>
          <w:highlight w:val="red"/>
        </w:rPr>
        <w:t xml:space="preserve">finale delle </w:t>
      </w:r>
      <w:proofErr w:type="spellStart"/>
      <w:r w:rsidRPr="00605B0F">
        <w:rPr>
          <w:color w:val="000000" w:themeColor="text1"/>
          <w:highlight w:val="red"/>
        </w:rPr>
        <w:t>Semifinali</w:t>
      </w:r>
      <w:proofErr w:type="spellEnd"/>
      <w:r w:rsidRPr="00605B0F">
        <w:rPr>
          <w:color w:val="000000" w:themeColor="text1"/>
          <w:highlight w:val="green"/>
        </w:rPr>
        <w:t>.</w:t>
      </w:r>
      <w:r w:rsidR="00605B0F" w:rsidRPr="00605B0F">
        <w:rPr>
          <w:color w:val="000000" w:themeColor="text1"/>
          <w:highlight w:val="green"/>
        </w:rPr>
        <w:t xml:space="preserve"> della </w:t>
      </w:r>
      <w:proofErr w:type="spellStart"/>
      <w:r w:rsidR="00605B0F" w:rsidRPr="00605B0F">
        <w:rPr>
          <w:color w:val="000000" w:themeColor="text1"/>
          <w:highlight w:val="green"/>
        </w:rPr>
        <w:t>Semifinale</w:t>
      </w:r>
      <w:proofErr w:type="spellEnd"/>
      <w:r w:rsidR="00605B0F" w:rsidRPr="00605B0F">
        <w:rPr>
          <w:color w:val="000000" w:themeColor="text1"/>
          <w:highlight w:val="green"/>
        </w:rPr>
        <w:t>.</w:t>
      </w:r>
    </w:p>
    <w:p w14:paraId="648F5E31" w14:textId="77777777" w:rsidR="001A125C" w:rsidRPr="00B423F2" w:rsidRDefault="001A125C">
      <w:pPr>
        <w:rPr>
          <w:color w:val="000000" w:themeColor="text1"/>
        </w:rPr>
      </w:pPr>
    </w:p>
    <w:p w14:paraId="40DBD6F1" w14:textId="5F1A24D8" w:rsidR="001A125C" w:rsidRPr="00B423F2" w:rsidRDefault="00893244">
      <w:pPr>
        <w:rPr>
          <w:color w:val="000000" w:themeColor="text1"/>
        </w:rPr>
      </w:pPr>
      <w:r w:rsidRPr="00B423F2">
        <w:rPr>
          <w:b/>
          <w:color w:val="000000" w:themeColor="text1"/>
        </w:rPr>
        <w:t xml:space="preserve">Alle prove di Finale di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202</w:t>
      </w:r>
      <w:r w:rsidRPr="00605B0F">
        <w:rPr>
          <w:b/>
          <w:color w:val="000000" w:themeColor="text1"/>
          <w:highlight w:val="red"/>
        </w:rPr>
        <w:t>5</w:t>
      </w:r>
      <w:r w:rsidR="00605B0F" w:rsidRPr="00605B0F">
        <w:rPr>
          <w:b/>
          <w:color w:val="000000" w:themeColor="text1"/>
          <w:highlight w:val="green"/>
        </w:rPr>
        <w:t>6</w:t>
      </w:r>
      <w:r w:rsidRPr="00B423F2">
        <w:rPr>
          <w:b/>
          <w:color w:val="000000" w:themeColor="text1"/>
        </w:rPr>
        <w:t xml:space="preserve"> </w:t>
      </w:r>
      <w:r w:rsidRPr="00B423F2">
        <w:rPr>
          <w:color w:val="000000" w:themeColor="text1"/>
        </w:rPr>
        <w:t xml:space="preserve">non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operano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sostituzioni</w:t>
      </w:r>
      <w:proofErr w:type="spellEnd"/>
      <w:r w:rsidRPr="00B423F2">
        <w:rPr>
          <w:color w:val="000000" w:themeColor="text1"/>
        </w:rPr>
        <w:t xml:space="preserve">. Nel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in cui un </w:t>
      </w:r>
      <w:proofErr w:type="spellStart"/>
      <w:r w:rsidRPr="00B423F2">
        <w:rPr>
          <w:color w:val="000000" w:themeColor="text1"/>
        </w:rPr>
        <w:t>componente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non </w:t>
      </w:r>
      <w:proofErr w:type="spellStart"/>
      <w:r w:rsidRPr="00B423F2">
        <w:rPr>
          <w:color w:val="000000" w:themeColor="text1"/>
        </w:rPr>
        <w:t>potesse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per </w:t>
      </w:r>
      <w:proofErr w:type="spellStart"/>
      <w:r w:rsidRPr="00605B0F">
        <w:rPr>
          <w:color w:val="000000" w:themeColor="text1"/>
          <w:highlight w:val="red"/>
        </w:rPr>
        <w:t>giustificati</w:t>
      </w:r>
      <w:proofErr w:type="spellEnd"/>
      <w:r w:rsidR="00605B0F">
        <w:rPr>
          <w:color w:val="000000" w:themeColor="text1"/>
        </w:rPr>
        <w:t xml:space="preserve"> </w:t>
      </w:r>
      <w:proofErr w:type="spellStart"/>
      <w:r w:rsidR="00605B0F" w:rsidRPr="00605B0F">
        <w:rPr>
          <w:color w:val="000000" w:themeColor="text1"/>
          <w:highlight w:val="green"/>
        </w:rPr>
        <w:t>gravi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motivi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ammessa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partecipazione</w:t>
      </w:r>
      <w:proofErr w:type="spellEnd"/>
      <w:r w:rsidRPr="00B423F2">
        <w:rPr>
          <w:color w:val="000000" w:themeColor="text1"/>
        </w:rPr>
        <w:t xml:space="preserve"> di un solo </w:t>
      </w:r>
      <w:proofErr w:type="spellStart"/>
      <w:r w:rsidRPr="00B423F2">
        <w:rPr>
          <w:color w:val="000000" w:themeColor="text1"/>
        </w:rPr>
        <w:t>componente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, il quale </w:t>
      </w:r>
      <w:proofErr w:type="spellStart"/>
      <w:r w:rsidRPr="00B423F2">
        <w:rPr>
          <w:color w:val="000000" w:themeColor="text1"/>
        </w:rPr>
        <w:t>potrà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esercitare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l'azione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pesca</w:t>
      </w:r>
      <w:proofErr w:type="spellEnd"/>
      <w:r w:rsidRPr="00B423F2">
        <w:rPr>
          <w:color w:val="000000" w:themeColor="text1"/>
        </w:rPr>
        <w:t xml:space="preserve"> con quattro </w:t>
      </w:r>
      <w:proofErr w:type="spellStart"/>
      <w:r w:rsidRPr="00B423F2">
        <w:rPr>
          <w:color w:val="000000" w:themeColor="text1"/>
        </w:rPr>
        <w:t>canne</w:t>
      </w:r>
      <w:proofErr w:type="spellEnd"/>
      <w:r w:rsidR="00605B0F">
        <w:rPr>
          <w:color w:val="000000" w:themeColor="text1"/>
        </w:rPr>
        <w:t xml:space="preserve"> </w:t>
      </w:r>
      <w:r w:rsidR="00605B0F" w:rsidRPr="00605B0F">
        <w:rPr>
          <w:color w:val="000000" w:themeColor="text1"/>
          <w:highlight w:val="green"/>
        </w:rPr>
        <w:t>(</w:t>
      </w:r>
      <w:proofErr w:type="spellStart"/>
      <w:r w:rsidR="00605B0F" w:rsidRPr="00605B0F">
        <w:rPr>
          <w:color w:val="000000" w:themeColor="text1"/>
          <w:highlight w:val="green"/>
        </w:rPr>
        <w:t>si</w:t>
      </w:r>
      <w:proofErr w:type="spellEnd"/>
      <w:r w:rsidR="00605B0F" w:rsidRPr="00605B0F">
        <w:rPr>
          <w:color w:val="000000" w:themeColor="text1"/>
          <w:highlight w:val="green"/>
        </w:rPr>
        <w:t xml:space="preserve"> </w:t>
      </w:r>
      <w:proofErr w:type="spellStart"/>
      <w:r w:rsidR="00605B0F" w:rsidRPr="00605B0F">
        <w:rPr>
          <w:color w:val="000000" w:themeColor="text1"/>
          <w:highlight w:val="green"/>
        </w:rPr>
        <w:t>rimanda</w:t>
      </w:r>
      <w:proofErr w:type="spellEnd"/>
      <w:r w:rsidR="00605B0F" w:rsidRPr="00605B0F">
        <w:rPr>
          <w:color w:val="000000" w:themeColor="text1"/>
          <w:highlight w:val="green"/>
        </w:rPr>
        <w:t xml:space="preserve"> al </w:t>
      </w:r>
      <w:proofErr w:type="spellStart"/>
      <w:r w:rsidR="00605B0F" w:rsidRPr="00605B0F">
        <w:rPr>
          <w:color w:val="000000" w:themeColor="text1"/>
          <w:highlight w:val="green"/>
        </w:rPr>
        <w:t>paragrafo</w:t>
      </w:r>
      <w:proofErr w:type="spellEnd"/>
      <w:r w:rsidR="00605B0F" w:rsidRPr="00605B0F">
        <w:rPr>
          <w:color w:val="000000" w:themeColor="text1"/>
          <w:highlight w:val="green"/>
        </w:rPr>
        <w:t xml:space="preserve"> PARTECIPAZIONE).</w:t>
      </w:r>
    </w:p>
    <w:p w14:paraId="4CD1C280" w14:textId="77777777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Nel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in cui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verifichi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entrambi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componenti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abbiano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cambiato</w:t>
      </w:r>
      <w:proofErr w:type="spellEnd"/>
      <w:r w:rsidRPr="00B423F2">
        <w:rPr>
          <w:color w:val="000000" w:themeColor="text1"/>
        </w:rPr>
        <w:t xml:space="preserve"> Società di </w:t>
      </w:r>
      <w:proofErr w:type="spellStart"/>
      <w:r w:rsidRPr="00B423F2">
        <w:rPr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rimanendo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però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insieme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stessa</w:t>
      </w:r>
      <w:proofErr w:type="spellEnd"/>
      <w:r w:rsidRPr="00B423F2">
        <w:rPr>
          <w:color w:val="000000" w:themeColor="text1"/>
        </w:rPr>
        <w:t xml:space="preserve"> Società,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diritti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sportivi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acquisiti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comunque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confermati</w:t>
      </w:r>
      <w:proofErr w:type="spellEnd"/>
      <w:r w:rsidRPr="00B423F2">
        <w:rPr>
          <w:color w:val="000000" w:themeColor="text1"/>
        </w:rPr>
        <w:t>.</w:t>
      </w:r>
    </w:p>
    <w:p w14:paraId="25252F42" w14:textId="77777777" w:rsidR="001A125C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È </w:t>
      </w:r>
      <w:proofErr w:type="spellStart"/>
      <w:r w:rsidRPr="00B423F2">
        <w:rPr>
          <w:color w:val="000000" w:themeColor="text1"/>
        </w:rPr>
        <w:t>compito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Comitati</w:t>
      </w:r>
      <w:proofErr w:type="spellEnd"/>
      <w:r w:rsidRPr="00B423F2">
        <w:rPr>
          <w:color w:val="000000" w:themeColor="text1"/>
        </w:rPr>
        <w:t>/</w:t>
      </w:r>
      <w:proofErr w:type="spellStart"/>
      <w:r w:rsidRPr="00B423F2">
        <w:rPr>
          <w:color w:val="000000" w:themeColor="text1"/>
        </w:rPr>
        <w:t>Sezioni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Provinciali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interessati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riservare</w:t>
      </w:r>
      <w:proofErr w:type="spellEnd"/>
      <w:r w:rsidRPr="00B423F2">
        <w:rPr>
          <w:color w:val="000000" w:themeColor="text1"/>
        </w:rPr>
        <w:t xml:space="preserve"> il Campo di Gara </w:t>
      </w:r>
      <w:proofErr w:type="spellStart"/>
      <w:r w:rsidRPr="00B423F2">
        <w:rPr>
          <w:color w:val="000000" w:themeColor="text1"/>
        </w:rPr>
        <w:t>richiesto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collaborare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all’organizzazione</w:t>
      </w:r>
      <w:proofErr w:type="spellEnd"/>
      <w:r w:rsidRPr="00B423F2">
        <w:rPr>
          <w:color w:val="000000" w:themeColor="text1"/>
        </w:rPr>
        <w:t>.</w:t>
      </w:r>
    </w:p>
    <w:p w14:paraId="39537D4B" w14:textId="77777777" w:rsidR="00605B0F" w:rsidRDefault="00605B0F">
      <w:pPr>
        <w:rPr>
          <w:color w:val="000000" w:themeColor="text1"/>
        </w:rPr>
      </w:pPr>
    </w:p>
    <w:p w14:paraId="6B7BA6EB" w14:textId="70252AE7" w:rsidR="00605B0F" w:rsidRDefault="00605B0F">
      <w:pPr>
        <w:rPr>
          <w:b/>
          <w:bCs/>
          <w:color w:val="000000" w:themeColor="text1"/>
        </w:rPr>
      </w:pPr>
      <w:r w:rsidRPr="00771643">
        <w:rPr>
          <w:b/>
          <w:bCs/>
          <w:color w:val="000000" w:themeColor="text1"/>
          <w:highlight w:val="green"/>
        </w:rPr>
        <w:t xml:space="preserve">Al </w:t>
      </w:r>
      <w:proofErr w:type="spellStart"/>
      <w:r w:rsidRPr="00771643">
        <w:rPr>
          <w:b/>
          <w:bCs/>
          <w:color w:val="000000" w:themeColor="text1"/>
          <w:highlight w:val="green"/>
        </w:rPr>
        <w:t>termine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della </w:t>
      </w:r>
      <w:r>
        <w:rPr>
          <w:b/>
          <w:bCs/>
          <w:color w:val="000000" w:themeColor="text1"/>
          <w:highlight w:val="green"/>
        </w:rPr>
        <w:t xml:space="preserve">Prima </w:t>
      </w:r>
      <w:proofErr w:type="spellStart"/>
      <w:r>
        <w:rPr>
          <w:b/>
          <w:bCs/>
          <w:color w:val="000000" w:themeColor="text1"/>
          <w:highlight w:val="green"/>
        </w:rPr>
        <w:t>Prova</w:t>
      </w:r>
      <w:proofErr w:type="spellEnd"/>
      <w:r>
        <w:rPr>
          <w:b/>
          <w:bCs/>
          <w:color w:val="000000" w:themeColor="text1"/>
          <w:highlight w:val="green"/>
        </w:rPr>
        <w:t xml:space="preserve"> di Finale del </w:t>
      </w:r>
      <w:proofErr w:type="spellStart"/>
      <w:r>
        <w:rPr>
          <w:b/>
          <w:bCs/>
          <w:color w:val="000000" w:themeColor="text1"/>
          <w:highlight w:val="green"/>
        </w:rPr>
        <w:t>Campionato</w:t>
      </w:r>
      <w:proofErr w:type="spellEnd"/>
      <w:r>
        <w:rPr>
          <w:b/>
          <w:bCs/>
          <w:color w:val="000000" w:themeColor="text1"/>
          <w:highlight w:val="green"/>
        </w:rPr>
        <w:t xml:space="preserve"> Italiano</w:t>
      </w:r>
      <w:r w:rsidRPr="00771643">
        <w:rPr>
          <w:b/>
          <w:bCs/>
          <w:color w:val="000000" w:themeColor="text1"/>
          <w:highlight w:val="green"/>
        </w:rPr>
        <w:t xml:space="preserve">, le </w:t>
      </w:r>
      <w:proofErr w:type="spellStart"/>
      <w:r w:rsidRPr="00771643">
        <w:rPr>
          <w:b/>
          <w:bCs/>
          <w:color w:val="000000" w:themeColor="text1"/>
          <w:highlight w:val="green"/>
        </w:rPr>
        <w:t>migliori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</w:t>
      </w:r>
      <w:r w:rsidR="00914D19">
        <w:rPr>
          <w:b/>
          <w:bCs/>
          <w:color w:val="000000" w:themeColor="text1"/>
          <w:highlight w:val="green"/>
        </w:rPr>
        <w:t>12</w:t>
      </w:r>
      <w:r w:rsidRPr="00771643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771643">
        <w:rPr>
          <w:b/>
          <w:bCs/>
          <w:color w:val="000000" w:themeColor="text1"/>
          <w:highlight w:val="green"/>
        </w:rPr>
        <w:t>coppie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771643">
        <w:rPr>
          <w:b/>
          <w:bCs/>
          <w:color w:val="000000" w:themeColor="text1"/>
          <w:highlight w:val="green"/>
        </w:rPr>
        <w:t>accederanno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alla </w:t>
      </w:r>
      <w:proofErr w:type="spellStart"/>
      <w:r>
        <w:rPr>
          <w:b/>
          <w:bCs/>
          <w:color w:val="000000" w:themeColor="text1"/>
          <w:highlight w:val="green"/>
        </w:rPr>
        <w:t>Seconda</w:t>
      </w:r>
      <w:proofErr w:type="spellEnd"/>
      <w:r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771643">
        <w:rPr>
          <w:b/>
          <w:bCs/>
          <w:color w:val="000000" w:themeColor="text1"/>
          <w:highlight w:val="green"/>
        </w:rPr>
        <w:t>Prova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di Finale del </w:t>
      </w:r>
      <w:proofErr w:type="spellStart"/>
      <w:r w:rsidRPr="00771643">
        <w:rPr>
          <w:b/>
          <w:bCs/>
          <w:color w:val="000000" w:themeColor="text1"/>
          <w:highlight w:val="green"/>
        </w:rPr>
        <w:t>Campionato</w:t>
      </w:r>
      <w:proofErr w:type="spellEnd"/>
      <w:r w:rsidRPr="00771643">
        <w:rPr>
          <w:b/>
          <w:bCs/>
          <w:color w:val="000000" w:themeColor="text1"/>
          <w:highlight w:val="green"/>
        </w:rPr>
        <w:t xml:space="preserve"> </w:t>
      </w:r>
      <w:r w:rsidRPr="00E66D75">
        <w:rPr>
          <w:b/>
          <w:bCs/>
          <w:color w:val="000000" w:themeColor="text1"/>
          <w:highlight w:val="green"/>
        </w:rPr>
        <w:t>Italiano 2026</w:t>
      </w:r>
      <w:r w:rsidR="00E66D75" w:rsidRPr="00E66D75">
        <w:rPr>
          <w:b/>
          <w:bCs/>
          <w:color w:val="000000" w:themeColor="text1"/>
          <w:highlight w:val="green"/>
        </w:rPr>
        <w:t xml:space="preserve">,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insieme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 xml:space="preserve"> alle 18 </w:t>
      </w:r>
      <w:proofErr w:type="spellStart"/>
      <w:r w:rsidR="00E66D75" w:rsidRPr="00E66D75">
        <w:rPr>
          <w:b/>
          <w:bCs/>
          <w:color w:val="000000" w:themeColor="text1"/>
          <w:highlight w:val="green"/>
        </w:rPr>
        <w:t>coppie</w:t>
      </w:r>
      <w:proofErr w:type="spellEnd"/>
      <w:r w:rsidR="00E66D75" w:rsidRPr="00E66D75">
        <w:rPr>
          <w:b/>
          <w:bCs/>
          <w:color w:val="000000" w:themeColor="text1"/>
          <w:highlight w:val="green"/>
        </w:rPr>
        <w:t xml:space="preserve"> del Club Azzurro 2026.</w:t>
      </w:r>
    </w:p>
    <w:p w14:paraId="6E371E76" w14:textId="77777777" w:rsidR="00605B0F" w:rsidRPr="00605B0F" w:rsidRDefault="00605B0F">
      <w:pPr>
        <w:rPr>
          <w:b/>
          <w:bCs/>
          <w:color w:val="000000" w:themeColor="text1"/>
        </w:rPr>
      </w:pPr>
    </w:p>
    <w:p w14:paraId="5D59FC53" w14:textId="2B3F500F" w:rsidR="001A125C" w:rsidRPr="00B423F2" w:rsidRDefault="00893244" w:rsidP="001A125C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valevole</w:t>
      </w:r>
      <w:proofErr w:type="spellEnd"/>
      <w:r w:rsidRPr="00605B0F">
        <w:rPr>
          <w:color w:val="000000" w:themeColor="text1"/>
          <w:highlight w:val="red"/>
        </w:rPr>
        <w:t xml:space="preserve"> per </w:t>
      </w:r>
      <w:proofErr w:type="spellStart"/>
      <w:r w:rsidRPr="00605B0F">
        <w:rPr>
          <w:color w:val="000000" w:themeColor="text1"/>
          <w:highlight w:val="red"/>
        </w:rPr>
        <w:t>l'aggiudicazione</w:t>
      </w:r>
      <w:proofErr w:type="spellEnd"/>
      <w:r w:rsidRPr="00605B0F">
        <w:rPr>
          <w:color w:val="000000" w:themeColor="text1"/>
          <w:highlight w:val="red"/>
        </w:rPr>
        <w:t xml:space="preserve"> del </w:t>
      </w:r>
      <w:proofErr w:type="spellStart"/>
      <w:r w:rsidRPr="00605B0F">
        <w:rPr>
          <w:color w:val="000000" w:themeColor="text1"/>
          <w:highlight w:val="red"/>
        </w:rPr>
        <w:t>titolo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nazionale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redatta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sulla</w:t>
      </w:r>
      <w:proofErr w:type="spellEnd"/>
      <w:r w:rsidRPr="00B423F2">
        <w:rPr>
          <w:color w:val="000000" w:themeColor="text1"/>
        </w:rPr>
        <w:t xml:space="preserve"> base del </w:t>
      </w:r>
      <w:proofErr w:type="spellStart"/>
      <w:r w:rsidRPr="00B423F2">
        <w:rPr>
          <w:color w:val="000000" w:themeColor="text1"/>
        </w:rPr>
        <w:t>piazzamento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effettivo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conseguito</w:t>
      </w:r>
      <w:proofErr w:type="spellEnd"/>
      <w:r w:rsidRPr="00B423F2">
        <w:rPr>
          <w:color w:val="000000" w:themeColor="text1"/>
        </w:rPr>
        <w:t xml:space="preserve"> da </w:t>
      </w:r>
      <w:proofErr w:type="spellStart"/>
      <w:r w:rsidRPr="00B423F2">
        <w:rPr>
          <w:color w:val="000000" w:themeColor="text1"/>
        </w:rPr>
        <w:t>ciascuna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settore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assegnazione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nelle</w:t>
      </w:r>
      <w:proofErr w:type="spellEnd"/>
      <w:r w:rsidRPr="00605B0F">
        <w:rPr>
          <w:color w:val="000000" w:themeColor="text1"/>
          <w:highlight w:val="red"/>
        </w:rPr>
        <w:t xml:space="preserve"> prove di Finale.</w:t>
      </w:r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parità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varranno</w:t>
      </w:r>
      <w:proofErr w:type="spellEnd"/>
      <w:r w:rsidRPr="00B423F2">
        <w:rPr>
          <w:color w:val="000000" w:themeColor="text1"/>
        </w:rPr>
        <w:t xml:space="preserve"> le </w:t>
      </w:r>
      <w:proofErr w:type="spellStart"/>
      <w:r w:rsidRPr="00B423F2">
        <w:rPr>
          <w:color w:val="000000" w:themeColor="text1"/>
        </w:rPr>
        <w:t>seguenti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pregiudiziali</w:t>
      </w:r>
      <w:proofErr w:type="spellEnd"/>
      <w:r w:rsidRPr="00B423F2">
        <w:rPr>
          <w:color w:val="000000" w:themeColor="text1"/>
        </w:rPr>
        <w:t>:</w:t>
      </w:r>
    </w:p>
    <w:p w14:paraId="6D9816E9" w14:textId="1EE981D9" w:rsidR="001A125C" w:rsidRPr="00B423F2" w:rsidRDefault="00893244" w:rsidP="004370B0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</w:rPr>
      </w:pPr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migliore</w:t>
      </w:r>
      <w:proofErr w:type="spellEnd"/>
      <w:r w:rsidRPr="00B423F2">
        <w:rPr>
          <w:color w:val="000000" w:themeColor="text1"/>
        </w:rPr>
        <w:t xml:space="preserve"> </w:t>
      </w:r>
      <w:r w:rsidRPr="00605B0F">
        <w:rPr>
          <w:color w:val="000000" w:themeColor="text1"/>
          <w:highlight w:val="red"/>
        </w:rPr>
        <w:t xml:space="preserve">o </w:t>
      </w:r>
      <w:proofErr w:type="spellStart"/>
      <w:r w:rsidRPr="00605B0F">
        <w:rPr>
          <w:color w:val="000000" w:themeColor="text1"/>
          <w:highlight w:val="red"/>
        </w:rPr>
        <w:t>i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migliori</w:t>
      </w:r>
      <w:proofErr w:type="spellEnd"/>
      <w:r w:rsidRPr="00605B0F">
        <w:rPr>
          <w:color w:val="000000" w:themeColor="text1"/>
          <w:highlight w:val="red"/>
        </w:rPr>
        <w:t xml:space="preserve"> </w:t>
      </w:r>
      <w:proofErr w:type="spellStart"/>
      <w:r w:rsidRPr="00605B0F">
        <w:rPr>
          <w:color w:val="000000" w:themeColor="text1"/>
          <w:highlight w:val="red"/>
        </w:rPr>
        <w:t>piazzamenti</w:t>
      </w:r>
      <w:r w:rsidR="00605B0F" w:rsidRPr="00605B0F">
        <w:rPr>
          <w:color w:val="000000" w:themeColor="text1"/>
          <w:highlight w:val="green"/>
        </w:rPr>
        <w:t>piazzamento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ottenut</w:t>
      </w:r>
      <w:r w:rsidRPr="00605B0F">
        <w:rPr>
          <w:color w:val="000000" w:themeColor="text1"/>
          <w:highlight w:val="red"/>
        </w:rPr>
        <w:t>i</w:t>
      </w:r>
      <w:r w:rsidR="00605B0F" w:rsidRPr="00605B0F">
        <w:rPr>
          <w:color w:val="000000" w:themeColor="text1"/>
          <w:highlight w:val="green"/>
        </w:rPr>
        <w:t>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>;</w:t>
      </w:r>
    </w:p>
    <w:p w14:paraId="37C9085C" w14:textId="7EB3DC2E" w:rsidR="001A125C" w:rsidRPr="00B423F2" w:rsidRDefault="00893244" w:rsidP="004370B0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</w:rPr>
      </w:pPr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maggiore</w:t>
      </w:r>
      <w:proofErr w:type="spellEnd"/>
      <w:r w:rsidRPr="00B423F2">
        <w:rPr>
          <w:color w:val="000000" w:themeColor="text1"/>
        </w:rPr>
        <w:t xml:space="preserve"> peso </w:t>
      </w:r>
      <w:proofErr w:type="spellStart"/>
      <w:r w:rsidRPr="00B423F2">
        <w:rPr>
          <w:color w:val="000000" w:themeColor="text1"/>
        </w:rPr>
        <w:t>totale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ottenuto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>;</w:t>
      </w:r>
    </w:p>
    <w:p w14:paraId="011352BE" w14:textId="36527DDA" w:rsidR="001A125C" w:rsidRPr="00E66D75" w:rsidRDefault="00893244" w:rsidP="004370B0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cattura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maggior</w:t>
      </w:r>
      <w:proofErr w:type="spellEnd"/>
      <w:r w:rsidRPr="00B423F2">
        <w:rPr>
          <w:color w:val="000000" w:themeColor="text1"/>
        </w:rPr>
        <w:t xml:space="preserve"> peso.</w:t>
      </w:r>
    </w:p>
    <w:p w14:paraId="78EB27E0" w14:textId="2FF843A3" w:rsidR="00E66D75" w:rsidRPr="00E66D75" w:rsidRDefault="00E66D75" w:rsidP="00E66D75">
      <w:pPr>
        <w:ind w:left="284"/>
        <w:rPr>
          <w:color w:val="000000" w:themeColor="text1"/>
        </w:rPr>
      </w:pPr>
      <w:r w:rsidRPr="00E66D75">
        <w:rPr>
          <w:color w:val="000000" w:themeColor="text1"/>
          <w:highlight w:val="yellow"/>
        </w:rPr>
        <w:t xml:space="preserve">60 kg di </w:t>
      </w:r>
      <w:proofErr w:type="spellStart"/>
      <w:r w:rsidRPr="00E66D75">
        <w:rPr>
          <w:color w:val="000000" w:themeColor="text1"/>
          <w:highlight w:val="yellow"/>
        </w:rPr>
        <w:t>pastura</w:t>
      </w:r>
      <w:proofErr w:type="spellEnd"/>
    </w:p>
    <w:p w14:paraId="2A7A38A4" w14:textId="0CB046AB" w:rsidR="00605B0F" w:rsidRDefault="00605B0F" w:rsidP="00605B0F">
      <w:pPr>
        <w:pStyle w:val="Titolo2"/>
      </w:pPr>
      <w:r w:rsidRPr="00605B0F">
        <w:rPr>
          <w:highlight w:val="green"/>
        </w:rPr>
        <w:t>SECONDA PROVA di finale di campionato italiano 2026</w:t>
      </w:r>
    </w:p>
    <w:p w14:paraId="2DDBB68C" w14:textId="17C5030D" w:rsidR="00605B0F" w:rsidRPr="00A25801" w:rsidRDefault="00605B0F" w:rsidP="00605B0F">
      <w:pPr>
        <w:spacing w:after="120"/>
        <w:rPr>
          <w:color w:val="000000" w:themeColor="text1"/>
          <w:highlight w:val="green"/>
        </w:rPr>
      </w:pPr>
      <w:r w:rsidRPr="00605B0F">
        <w:rPr>
          <w:bCs/>
          <w:color w:val="000000" w:themeColor="text1"/>
          <w:highlight w:val="green"/>
        </w:rPr>
        <w:t>Alla</w:t>
      </w:r>
      <w:r w:rsidRPr="00771643">
        <w:rPr>
          <w:b/>
          <w:color w:val="000000" w:themeColor="text1"/>
          <w:highlight w:val="green"/>
        </w:rPr>
        <w:t xml:space="preserve"> </w:t>
      </w:r>
      <w:proofErr w:type="spellStart"/>
      <w:r w:rsidRPr="00A25801">
        <w:rPr>
          <w:b/>
          <w:color w:val="000000" w:themeColor="text1"/>
          <w:highlight w:val="green"/>
        </w:rPr>
        <w:t>seconda</w:t>
      </w:r>
      <w:proofErr w:type="spellEnd"/>
      <w:r w:rsidRPr="00A25801">
        <w:rPr>
          <w:b/>
          <w:color w:val="000000" w:themeColor="text1"/>
          <w:highlight w:val="green"/>
        </w:rPr>
        <w:t xml:space="preserve"> </w:t>
      </w:r>
      <w:proofErr w:type="spellStart"/>
      <w:r w:rsidRPr="00A25801">
        <w:rPr>
          <w:b/>
          <w:color w:val="000000" w:themeColor="text1"/>
          <w:highlight w:val="green"/>
        </w:rPr>
        <w:t>prova</w:t>
      </w:r>
      <w:proofErr w:type="spellEnd"/>
      <w:r w:rsidRPr="00A25801">
        <w:rPr>
          <w:b/>
          <w:color w:val="000000" w:themeColor="text1"/>
          <w:highlight w:val="green"/>
        </w:rPr>
        <w:t xml:space="preserve"> di Finale di </w:t>
      </w:r>
      <w:proofErr w:type="spellStart"/>
      <w:r w:rsidRPr="00A25801">
        <w:rPr>
          <w:b/>
          <w:color w:val="000000" w:themeColor="text1"/>
          <w:highlight w:val="green"/>
        </w:rPr>
        <w:t>Campionato</w:t>
      </w:r>
      <w:proofErr w:type="spellEnd"/>
      <w:r w:rsidRPr="00A25801">
        <w:rPr>
          <w:b/>
          <w:color w:val="000000" w:themeColor="text1"/>
          <w:highlight w:val="green"/>
        </w:rPr>
        <w:t xml:space="preserve"> Italiano 2026 </w:t>
      </w:r>
      <w:proofErr w:type="spellStart"/>
      <w:r w:rsidRPr="00A25801">
        <w:rPr>
          <w:color w:val="000000" w:themeColor="text1"/>
          <w:highlight w:val="green"/>
        </w:rPr>
        <w:t>sono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ammesse</w:t>
      </w:r>
      <w:proofErr w:type="spellEnd"/>
      <w:r w:rsidRPr="00A25801">
        <w:rPr>
          <w:color w:val="000000" w:themeColor="text1"/>
          <w:highlight w:val="green"/>
        </w:rPr>
        <w:t>:</w:t>
      </w:r>
    </w:p>
    <w:p w14:paraId="60F6D536" w14:textId="2BC8D276" w:rsidR="00605B0F" w:rsidRPr="00A25801" w:rsidRDefault="00605B0F" w:rsidP="00605B0F">
      <w:pPr>
        <w:ind w:left="851" w:hanging="283"/>
        <w:rPr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t>-</w:t>
      </w:r>
      <w:r w:rsidRPr="00A25801">
        <w:rPr>
          <w:color w:val="000000" w:themeColor="text1"/>
          <w:highlight w:val="green"/>
        </w:rPr>
        <w:tab/>
        <w:t xml:space="preserve">le </w:t>
      </w:r>
      <w:r w:rsidRPr="00A25801">
        <w:rPr>
          <w:b/>
          <w:color w:val="000000" w:themeColor="text1"/>
          <w:highlight w:val="green"/>
        </w:rPr>
        <w:t>1</w:t>
      </w:r>
      <w:r w:rsidR="00E66D75">
        <w:rPr>
          <w:b/>
          <w:color w:val="000000" w:themeColor="text1"/>
          <w:highlight w:val="green"/>
        </w:rPr>
        <w:t>8</w:t>
      </w:r>
      <w:r w:rsidRPr="00A25801">
        <w:rPr>
          <w:b/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coppie</w:t>
      </w:r>
      <w:proofErr w:type="spellEnd"/>
      <w:r w:rsidRPr="00A25801">
        <w:rPr>
          <w:color w:val="000000" w:themeColor="text1"/>
          <w:highlight w:val="green"/>
        </w:rPr>
        <w:t xml:space="preserve"> del Club Azzurro 2026;</w:t>
      </w:r>
    </w:p>
    <w:p w14:paraId="785E7196" w14:textId="3DB194C7" w:rsidR="00605B0F" w:rsidRPr="00A25801" w:rsidRDefault="00605B0F" w:rsidP="00605B0F">
      <w:pPr>
        <w:spacing w:after="120"/>
        <w:ind w:left="851" w:hanging="283"/>
        <w:rPr>
          <w:b/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lastRenderedPageBreak/>
        <w:t>-</w:t>
      </w:r>
      <w:r w:rsidRPr="00A25801">
        <w:rPr>
          <w:color w:val="000000" w:themeColor="text1"/>
          <w:highlight w:val="green"/>
        </w:rPr>
        <w:tab/>
        <w:t xml:space="preserve">le </w:t>
      </w:r>
      <w:r w:rsidR="00914D19">
        <w:rPr>
          <w:b/>
          <w:bCs/>
          <w:color w:val="000000" w:themeColor="text1"/>
          <w:highlight w:val="green"/>
        </w:rPr>
        <w:t>12</w:t>
      </w:r>
      <w:r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E66D75">
        <w:rPr>
          <w:b/>
          <w:bCs/>
          <w:color w:val="000000" w:themeColor="text1"/>
          <w:highlight w:val="green"/>
        </w:rPr>
        <w:t>migliori</w:t>
      </w:r>
      <w:proofErr w:type="spellEnd"/>
      <w:r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E66D75">
        <w:rPr>
          <w:b/>
          <w:bCs/>
          <w:color w:val="000000" w:themeColor="text1"/>
          <w:highlight w:val="green"/>
        </w:rPr>
        <w:t>coppie</w:t>
      </w:r>
      <w:proofErr w:type="spellEnd"/>
      <w:r w:rsidRPr="00E66D75">
        <w:rPr>
          <w:b/>
          <w:bCs/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provenienti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Prima </w:t>
      </w:r>
      <w:proofErr w:type="spellStart"/>
      <w:r w:rsidRPr="00A25801">
        <w:rPr>
          <w:color w:val="000000" w:themeColor="text1"/>
          <w:highlight w:val="green"/>
        </w:rPr>
        <w:t>Prova</w:t>
      </w:r>
      <w:proofErr w:type="spellEnd"/>
      <w:r w:rsidRPr="00A25801">
        <w:rPr>
          <w:color w:val="000000" w:themeColor="text1"/>
          <w:highlight w:val="green"/>
        </w:rPr>
        <w:t xml:space="preserve"> di</w:t>
      </w:r>
      <w:r w:rsidRPr="00A25801">
        <w:rPr>
          <w:b/>
          <w:color w:val="000000" w:themeColor="text1"/>
          <w:highlight w:val="green"/>
        </w:rPr>
        <w:t xml:space="preserve"> </w:t>
      </w:r>
      <w:proofErr w:type="spellStart"/>
      <w:r w:rsidRPr="00A25801">
        <w:rPr>
          <w:b/>
          <w:color w:val="000000" w:themeColor="text1"/>
          <w:highlight w:val="green"/>
        </w:rPr>
        <w:t>Campionato</w:t>
      </w:r>
      <w:proofErr w:type="spellEnd"/>
      <w:r w:rsidRPr="00A25801">
        <w:rPr>
          <w:b/>
          <w:color w:val="000000" w:themeColor="text1"/>
          <w:highlight w:val="green"/>
        </w:rPr>
        <w:t xml:space="preserve"> Italiano a </w:t>
      </w:r>
      <w:proofErr w:type="spellStart"/>
      <w:r w:rsidRPr="00A25801">
        <w:rPr>
          <w:b/>
          <w:color w:val="000000" w:themeColor="text1"/>
          <w:highlight w:val="green"/>
        </w:rPr>
        <w:t>Coppie</w:t>
      </w:r>
      <w:proofErr w:type="spellEnd"/>
      <w:r w:rsidRPr="00A25801">
        <w:rPr>
          <w:b/>
          <w:color w:val="000000" w:themeColor="text1"/>
          <w:highlight w:val="green"/>
        </w:rPr>
        <w:t xml:space="preserve"> 2025.</w:t>
      </w:r>
    </w:p>
    <w:p w14:paraId="4458F93E" w14:textId="69A75126" w:rsidR="00605B0F" w:rsidRPr="00B423F2" w:rsidRDefault="00605B0F" w:rsidP="00605B0F">
      <w:pPr>
        <w:rPr>
          <w:color w:val="000000" w:themeColor="text1"/>
        </w:rPr>
      </w:pPr>
      <w:r w:rsidRPr="00A25801">
        <w:rPr>
          <w:color w:val="000000" w:themeColor="text1"/>
          <w:highlight w:val="green"/>
        </w:rPr>
        <w:t xml:space="preserve">In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rinuncia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una</w:t>
      </w:r>
      <w:proofErr w:type="spellEnd"/>
      <w:r w:rsidRPr="00A25801">
        <w:rPr>
          <w:color w:val="000000" w:themeColor="text1"/>
          <w:highlight w:val="green"/>
        </w:rPr>
        <w:t xml:space="preserve"> o </w:t>
      </w:r>
      <w:proofErr w:type="spellStart"/>
      <w:r w:rsidRPr="00A25801">
        <w:rPr>
          <w:color w:val="000000" w:themeColor="text1"/>
          <w:highlight w:val="green"/>
        </w:rPr>
        <w:t>più</w:t>
      </w:r>
      <w:proofErr w:type="spellEnd"/>
      <w:r w:rsidRPr="00A25801">
        <w:rPr>
          <w:color w:val="000000" w:themeColor="text1"/>
          <w:highlight w:val="green"/>
        </w:rPr>
        <w:t xml:space="preserve"> delle </w:t>
      </w:r>
      <w:proofErr w:type="spellStart"/>
      <w:r w:rsidRPr="00A25801">
        <w:rPr>
          <w:color w:val="000000" w:themeColor="text1"/>
          <w:highlight w:val="green"/>
        </w:rPr>
        <w:t>coppie</w:t>
      </w:r>
      <w:proofErr w:type="spellEnd"/>
      <w:r w:rsidR="00A25801"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andrà</w:t>
      </w:r>
      <w:proofErr w:type="spellEnd"/>
      <w:r w:rsidRPr="00A25801">
        <w:rPr>
          <w:color w:val="000000" w:themeColor="text1"/>
          <w:highlight w:val="green"/>
        </w:rPr>
        <w:t xml:space="preserve"> a </w:t>
      </w:r>
      <w:proofErr w:type="spellStart"/>
      <w:r w:rsidRPr="00A25801">
        <w:rPr>
          <w:color w:val="000000" w:themeColor="text1"/>
          <w:highlight w:val="green"/>
        </w:rPr>
        <w:t>ricoprire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posti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vaganti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proseguendo</w:t>
      </w:r>
      <w:proofErr w:type="spellEnd"/>
      <w:r w:rsidRPr="00A25801">
        <w:rPr>
          <w:color w:val="000000" w:themeColor="text1"/>
          <w:highlight w:val="green"/>
        </w:rPr>
        <w:t xml:space="preserve"> in </w:t>
      </w:r>
      <w:proofErr w:type="spellStart"/>
      <w:r w:rsidRPr="00A25801">
        <w:rPr>
          <w:color w:val="000000" w:themeColor="text1"/>
          <w:highlight w:val="green"/>
        </w:rPr>
        <w:t>ordine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classifica</w:t>
      </w:r>
      <w:proofErr w:type="spellEnd"/>
      <w:r w:rsidRPr="00A25801">
        <w:rPr>
          <w:color w:val="000000" w:themeColor="text1"/>
          <w:highlight w:val="green"/>
        </w:rPr>
        <w:t xml:space="preserve"> finale della </w:t>
      </w:r>
      <w:r w:rsidR="00A25801" w:rsidRPr="00A25801">
        <w:rPr>
          <w:color w:val="000000" w:themeColor="text1"/>
          <w:highlight w:val="green"/>
        </w:rPr>
        <w:t xml:space="preserve">Prima </w:t>
      </w:r>
      <w:proofErr w:type="spellStart"/>
      <w:r w:rsidR="00A25801" w:rsidRPr="00A25801">
        <w:rPr>
          <w:color w:val="000000" w:themeColor="text1"/>
          <w:highlight w:val="green"/>
        </w:rPr>
        <w:t>Prova</w:t>
      </w:r>
      <w:proofErr w:type="spellEnd"/>
      <w:r w:rsidR="00A25801" w:rsidRPr="00A25801">
        <w:rPr>
          <w:color w:val="000000" w:themeColor="text1"/>
          <w:highlight w:val="green"/>
        </w:rPr>
        <w:t xml:space="preserve"> di </w:t>
      </w:r>
      <w:proofErr w:type="spellStart"/>
      <w:r w:rsidR="00A25801" w:rsidRPr="00A25801">
        <w:rPr>
          <w:color w:val="000000" w:themeColor="text1"/>
          <w:highlight w:val="green"/>
        </w:rPr>
        <w:t>Campionato</w:t>
      </w:r>
      <w:proofErr w:type="spellEnd"/>
      <w:r w:rsidR="00A25801" w:rsidRPr="00A25801">
        <w:rPr>
          <w:color w:val="000000" w:themeColor="text1"/>
          <w:highlight w:val="green"/>
        </w:rPr>
        <w:t xml:space="preserve"> Italiano 2026.</w:t>
      </w:r>
    </w:p>
    <w:p w14:paraId="245EA115" w14:textId="77777777" w:rsidR="00605B0F" w:rsidRPr="00B423F2" w:rsidRDefault="00605B0F" w:rsidP="00605B0F">
      <w:pPr>
        <w:rPr>
          <w:color w:val="000000" w:themeColor="text1"/>
        </w:rPr>
      </w:pPr>
    </w:p>
    <w:p w14:paraId="5D566923" w14:textId="312CB464" w:rsidR="00605B0F" w:rsidRPr="00A25801" w:rsidRDefault="00605B0F" w:rsidP="00605B0F">
      <w:pPr>
        <w:rPr>
          <w:color w:val="000000" w:themeColor="text1"/>
          <w:highlight w:val="green"/>
        </w:rPr>
      </w:pPr>
      <w:r w:rsidRPr="00A25801">
        <w:rPr>
          <w:b/>
          <w:color w:val="000000" w:themeColor="text1"/>
          <w:highlight w:val="green"/>
        </w:rPr>
        <w:t xml:space="preserve">Alle prove di Finale di </w:t>
      </w:r>
      <w:proofErr w:type="spellStart"/>
      <w:r w:rsidRPr="00A25801">
        <w:rPr>
          <w:b/>
          <w:color w:val="000000" w:themeColor="text1"/>
          <w:highlight w:val="green"/>
        </w:rPr>
        <w:t>Campionato</w:t>
      </w:r>
      <w:proofErr w:type="spellEnd"/>
      <w:r w:rsidRPr="00A25801">
        <w:rPr>
          <w:b/>
          <w:color w:val="000000" w:themeColor="text1"/>
          <w:highlight w:val="green"/>
        </w:rPr>
        <w:t xml:space="preserve"> Italiano 2026 </w:t>
      </w:r>
      <w:r w:rsidRPr="00A25801">
        <w:rPr>
          <w:color w:val="000000" w:themeColor="text1"/>
          <w:highlight w:val="green"/>
        </w:rPr>
        <w:t xml:space="preserve">non </w:t>
      </w:r>
      <w:proofErr w:type="spellStart"/>
      <w:r w:rsidRPr="00A25801">
        <w:rPr>
          <w:color w:val="000000" w:themeColor="text1"/>
          <w:highlight w:val="green"/>
        </w:rPr>
        <w:t>si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operano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sostituzioni</w:t>
      </w:r>
      <w:proofErr w:type="spellEnd"/>
      <w:r w:rsidRPr="00A25801">
        <w:rPr>
          <w:color w:val="000000" w:themeColor="text1"/>
          <w:highlight w:val="green"/>
        </w:rPr>
        <w:t xml:space="preserve">. Nel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in cui un </w:t>
      </w:r>
      <w:proofErr w:type="spellStart"/>
      <w:r w:rsidRPr="00A25801">
        <w:rPr>
          <w:color w:val="000000" w:themeColor="text1"/>
          <w:highlight w:val="green"/>
        </w:rPr>
        <w:t>componente</w:t>
      </w:r>
      <w:proofErr w:type="spellEnd"/>
      <w:r w:rsidRPr="00A25801">
        <w:rPr>
          <w:color w:val="000000" w:themeColor="text1"/>
          <w:highlight w:val="green"/>
        </w:rPr>
        <w:t xml:space="preserve"> della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 non </w:t>
      </w:r>
      <w:proofErr w:type="spellStart"/>
      <w:r w:rsidRPr="00A25801">
        <w:rPr>
          <w:color w:val="000000" w:themeColor="text1"/>
          <w:highlight w:val="green"/>
        </w:rPr>
        <w:t>potesse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partecipare</w:t>
      </w:r>
      <w:proofErr w:type="spellEnd"/>
      <w:r w:rsidRPr="00A25801">
        <w:rPr>
          <w:color w:val="000000" w:themeColor="text1"/>
          <w:highlight w:val="green"/>
        </w:rPr>
        <w:t xml:space="preserve"> per </w:t>
      </w:r>
      <w:proofErr w:type="spellStart"/>
      <w:r w:rsidRPr="00A25801">
        <w:rPr>
          <w:color w:val="000000" w:themeColor="text1"/>
          <w:highlight w:val="green"/>
        </w:rPr>
        <w:t>gravi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motivi</w:t>
      </w:r>
      <w:proofErr w:type="spellEnd"/>
      <w:r w:rsidRPr="00A25801">
        <w:rPr>
          <w:color w:val="000000" w:themeColor="text1"/>
          <w:highlight w:val="green"/>
        </w:rPr>
        <w:t xml:space="preserve">, </w:t>
      </w:r>
      <w:proofErr w:type="spellStart"/>
      <w:r w:rsidRPr="00A25801">
        <w:rPr>
          <w:color w:val="000000" w:themeColor="text1"/>
          <w:highlight w:val="green"/>
        </w:rPr>
        <w:t>sarà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ammessa</w:t>
      </w:r>
      <w:proofErr w:type="spellEnd"/>
      <w:r w:rsidRPr="00A25801">
        <w:rPr>
          <w:color w:val="000000" w:themeColor="text1"/>
          <w:highlight w:val="green"/>
        </w:rPr>
        <w:t xml:space="preserve"> la </w:t>
      </w:r>
      <w:proofErr w:type="spellStart"/>
      <w:r w:rsidRPr="00A25801">
        <w:rPr>
          <w:color w:val="000000" w:themeColor="text1"/>
          <w:highlight w:val="green"/>
        </w:rPr>
        <w:t>partecipazione</w:t>
      </w:r>
      <w:proofErr w:type="spellEnd"/>
      <w:r w:rsidRPr="00A25801">
        <w:rPr>
          <w:color w:val="000000" w:themeColor="text1"/>
          <w:highlight w:val="green"/>
        </w:rPr>
        <w:t xml:space="preserve"> di un solo </w:t>
      </w:r>
      <w:proofErr w:type="spellStart"/>
      <w:r w:rsidRPr="00A25801">
        <w:rPr>
          <w:color w:val="000000" w:themeColor="text1"/>
          <w:highlight w:val="green"/>
        </w:rPr>
        <w:t>componente</w:t>
      </w:r>
      <w:proofErr w:type="spellEnd"/>
      <w:r w:rsidRPr="00A25801">
        <w:rPr>
          <w:color w:val="000000" w:themeColor="text1"/>
          <w:highlight w:val="green"/>
        </w:rPr>
        <w:t xml:space="preserve"> la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, il quale </w:t>
      </w:r>
      <w:proofErr w:type="spellStart"/>
      <w:r w:rsidRPr="00A25801">
        <w:rPr>
          <w:color w:val="000000" w:themeColor="text1"/>
          <w:highlight w:val="green"/>
        </w:rPr>
        <w:t>potrà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esercitare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l'azione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pesca</w:t>
      </w:r>
      <w:proofErr w:type="spellEnd"/>
      <w:r w:rsidRPr="00A25801">
        <w:rPr>
          <w:color w:val="000000" w:themeColor="text1"/>
          <w:highlight w:val="green"/>
        </w:rPr>
        <w:t xml:space="preserve"> con quattro </w:t>
      </w:r>
      <w:proofErr w:type="spellStart"/>
      <w:r w:rsidRPr="00A25801">
        <w:rPr>
          <w:color w:val="000000" w:themeColor="text1"/>
          <w:highlight w:val="green"/>
        </w:rPr>
        <w:t>canne</w:t>
      </w:r>
      <w:proofErr w:type="spellEnd"/>
      <w:r w:rsidRPr="00A25801">
        <w:rPr>
          <w:color w:val="000000" w:themeColor="text1"/>
          <w:highlight w:val="green"/>
        </w:rPr>
        <w:t xml:space="preserve"> (</w:t>
      </w:r>
      <w:proofErr w:type="spellStart"/>
      <w:r w:rsidRPr="00A25801">
        <w:rPr>
          <w:color w:val="000000" w:themeColor="text1"/>
          <w:highlight w:val="green"/>
        </w:rPr>
        <w:t>si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rimanda</w:t>
      </w:r>
      <w:proofErr w:type="spellEnd"/>
      <w:r w:rsidRPr="00A25801">
        <w:rPr>
          <w:color w:val="000000" w:themeColor="text1"/>
          <w:highlight w:val="green"/>
        </w:rPr>
        <w:t xml:space="preserve"> al </w:t>
      </w:r>
      <w:proofErr w:type="spellStart"/>
      <w:r w:rsidRPr="00A25801">
        <w:rPr>
          <w:color w:val="000000" w:themeColor="text1"/>
          <w:highlight w:val="green"/>
        </w:rPr>
        <w:t>paragrafo</w:t>
      </w:r>
      <w:proofErr w:type="spellEnd"/>
      <w:r w:rsidRPr="00A25801">
        <w:rPr>
          <w:color w:val="000000" w:themeColor="text1"/>
          <w:highlight w:val="green"/>
        </w:rPr>
        <w:t xml:space="preserve"> PARTECIPAZIONE).</w:t>
      </w:r>
    </w:p>
    <w:p w14:paraId="570C3AA1" w14:textId="77777777" w:rsidR="00605B0F" w:rsidRPr="00A25801" w:rsidRDefault="00605B0F" w:rsidP="00605B0F">
      <w:pPr>
        <w:rPr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t xml:space="preserve">Nel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in cui </w:t>
      </w:r>
      <w:proofErr w:type="spellStart"/>
      <w:r w:rsidRPr="00A25801">
        <w:rPr>
          <w:color w:val="000000" w:themeColor="text1"/>
          <w:highlight w:val="green"/>
        </w:rPr>
        <w:t>si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verifichi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che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entrambi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componenti</w:t>
      </w:r>
      <w:proofErr w:type="spellEnd"/>
      <w:r w:rsidRPr="00A25801">
        <w:rPr>
          <w:color w:val="000000" w:themeColor="text1"/>
          <w:highlight w:val="green"/>
        </w:rPr>
        <w:t xml:space="preserve"> la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abbiano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cambiato</w:t>
      </w:r>
      <w:proofErr w:type="spellEnd"/>
      <w:r w:rsidRPr="00A25801">
        <w:rPr>
          <w:color w:val="000000" w:themeColor="text1"/>
          <w:highlight w:val="green"/>
        </w:rPr>
        <w:t xml:space="preserve"> Società di </w:t>
      </w:r>
      <w:proofErr w:type="spellStart"/>
      <w:r w:rsidRPr="00A25801">
        <w:rPr>
          <w:color w:val="000000" w:themeColor="text1"/>
          <w:highlight w:val="green"/>
        </w:rPr>
        <w:t>appartenenza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rimanendo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però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insieme</w:t>
      </w:r>
      <w:proofErr w:type="spellEnd"/>
      <w:r w:rsidRPr="00A25801">
        <w:rPr>
          <w:color w:val="000000" w:themeColor="text1"/>
          <w:highlight w:val="green"/>
        </w:rPr>
        <w:t xml:space="preserve"> in </w:t>
      </w:r>
      <w:proofErr w:type="spellStart"/>
      <w:r w:rsidRPr="00A25801">
        <w:rPr>
          <w:color w:val="000000" w:themeColor="text1"/>
          <w:highlight w:val="green"/>
        </w:rPr>
        <w:t>una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stessa</w:t>
      </w:r>
      <w:proofErr w:type="spellEnd"/>
      <w:r w:rsidRPr="00A25801">
        <w:rPr>
          <w:color w:val="000000" w:themeColor="text1"/>
          <w:highlight w:val="green"/>
        </w:rPr>
        <w:t xml:space="preserve"> Società, </w:t>
      </w:r>
      <w:proofErr w:type="spellStart"/>
      <w:r w:rsidRPr="00A25801">
        <w:rPr>
          <w:color w:val="000000" w:themeColor="text1"/>
          <w:highlight w:val="green"/>
        </w:rPr>
        <w:t>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diritti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sportivi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acquisiti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verranno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comunque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confermati</w:t>
      </w:r>
      <w:proofErr w:type="spellEnd"/>
      <w:r w:rsidRPr="00A25801">
        <w:rPr>
          <w:color w:val="000000" w:themeColor="text1"/>
          <w:highlight w:val="green"/>
        </w:rPr>
        <w:t>.</w:t>
      </w:r>
    </w:p>
    <w:p w14:paraId="0B32274E" w14:textId="77777777" w:rsidR="00605B0F" w:rsidRDefault="00605B0F" w:rsidP="00605B0F">
      <w:pPr>
        <w:rPr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t xml:space="preserve">È </w:t>
      </w:r>
      <w:proofErr w:type="spellStart"/>
      <w:r w:rsidRPr="00A25801">
        <w:rPr>
          <w:color w:val="000000" w:themeColor="text1"/>
          <w:highlight w:val="green"/>
        </w:rPr>
        <w:t>compito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dei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Comitati</w:t>
      </w:r>
      <w:proofErr w:type="spellEnd"/>
      <w:r w:rsidRPr="00A25801">
        <w:rPr>
          <w:color w:val="000000" w:themeColor="text1"/>
          <w:highlight w:val="green"/>
        </w:rPr>
        <w:t>/</w:t>
      </w:r>
      <w:proofErr w:type="spellStart"/>
      <w:r w:rsidRPr="00A25801">
        <w:rPr>
          <w:color w:val="000000" w:themeColor="text1"/>
          <w:highlight w:val="green"/>
        </w:rPr>
        <w:t>Sezioni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Provinciali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interessati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riservare</w:t>
      </w:r>
      <w:proofErr w:type="spellEnd"/>
      <w:r w:rsidRPr="00A25801">
        <w:rPr>
          <w:color w:val="000000" w:themeColor="text1"/>
          <w:highlight w:val="green"/>
        </w:rPr>
        <w:t xml:space="preserve"> il Campo di Gara </w:t>
      </w:r>
      <w:proofErr w:type="spellStart"/>
      <w:r w:rsidRPr="00A25801">
        <w:rPr>
          <w:color w:val="000000" w:themeColor="text1"/>
          <w:highlight w:val="green"/>
        </w:rPr>
        <w:t>richiesto</w:t>
      </w:r>
      <w:proofErr w:type="spellEnd"/>
      <w:r w:rsidRPr="00A25801">
        <w:rPr>
          <w:color w:val="000000" w:themeColor="text1"/>
          <w:highlight w:val="green"/>
        </w:rPr>
        <w:t xml:space="preserve"> e </w:t>
      </w:r>
      <w:proofErr w:type="spellStart"/>
      <w:r w:rsidRPr="00A25801">
        <w:rPr>
          <w:color w:val="000000" w:themeColor="text1"/>
          <w:highlight w:val="green"/>
        </w:rPr>
        <w:t>collaborare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all’organizzazione</w:t>
      </w:r>
      <w:proofErr w:type="spellEnd"/>
      <w:r w:rsidRPr="00A25801">
        <w:rPr>
          <w:color w:val="000000" w:themeColor="text1"/>
          <w:highlight w:val="green"/>
        </w:rPr>
        <w:t>.</w:t>
      </w:r>
    </w:p>
    <w:p w14:paraId="1668408B" w14:textId="77777777" w:rsidR="00A25801" w:rsidRDefault="00A25801" w:rsidP="00605B0F">
      <w:pPr>
        <w:rPr>
          <w:color w:val="000000" w:themeColor="text1"/>
          <w:highlight w:val="green"/>
        </w:rPr>
      </w:pPr>
    </w:p>
    <w:p w14:paraId="67B7A32A" w14:textId="6BBFC58F" w:rsidR="00A25801" w:rsidRPr="00A25801" w:rsidRDefault="00A25801" w:rsidP="00A25801">
      <w:pPr>
        <w:spacing w:after="120"/>
        <w:rPr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t xml:space="preserve">La </w:t>
      </w:r>
      <w:proofErr w:type="spellStart"/>
      <w:r w:rsidRPr="00A25801">
        <w:rPr>
          <w:color w:val="000000" w:themeColor="text1"/>
          <w:highlight w:val="green"/>
        </w:rPr>
        <w:t>classifica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valevole</w:t>
      </w:r>
      <w:proofErr w:type="spellEnd"/>
      <w:r w:rsidRPr="00A25801">
        <w:rPr>
          <w:color w:val="000000" w:themeColor="text1"/>
          <w:highlight w:val="green"/>
        </w:rPr>
        <w:t xml:space="preserve"> per </w:t>
      </w:r>
      <w:proofErr w:type="spellStart"/>
      <w:r w:rsidRPr="00A25801">
        <w:rPr>
          <w:color w:val="000000" w:themeColor="text1"/>
          <w:highlight w:val="green"/>
        </w:rPr>
        <w:t>l'aggiudicazione</w:t>
      </w:r>
      <w:proofErr w:type="spellEnd"/>
      <w:r w:rsidRPr="00A25801">
        <w:rPr>
          <w:color w:val="000000" w:themeColor="text1"/>
          <w:highlight w:val="green"/>
        </w:rPr>
        <w:t xml:space="preserve"> del </w:t>
      </w:r>
      <w:proofErr w:type="spellStart"/>
      <w:r w:rsidRPr="00A25801">
        <w:rPr>
          <w:color w:val="000000" w:themeColor="text1"/>
          <w:highlight w:val="green"/>
        </w:rPr>
        <w:t>titolo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nazionale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sarà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redatta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sulla</w:t>
      </w:r>
      <w:proofErr w:type="spellEnd"/>
      <w:r w:rsidRPr="00A25801">
        <w:rPr>
          <w:color w:val="000000" w:themeColor="text1"/>
          <w:highlight w:val="green"/>
        </w:rPr>
        <w:t xml:space="preserve"> base del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effettivo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conseguito</w:t>
      </w:r>
      <w:proofErr w:type="spellEnd"/>
      <w:r w:rsidRPr="00A25801">
        <w:rPr>
          <w:color w:val="000000" w:themeColor="text1"/>
          <w:highlight w:val="green"/>
        </w:rPr>
        <w:t xml:space="preserve"> da </w:t>
      </w:r>
      <w:proofErr w:type="spellStart"/>
      <w:r w:rsidRPr="00A25801">
        <w:rPr>
          <w:color w:val="000000" w:themeColor="text1"/>
          <w:highlight w:val="green"/>
        </w:rPr>
        <w:t>ciascuna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nel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settore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assegnazione</w:t>
      </w:r>
      <w:proofErr w:type="spellEnd"/>
      <w:r w:rsidRPr="00A25801">
        <w:rPr>
          <w:color w:val="000000" w:themeColor="text1"/>
          <w:highlight w:val="green"/>
        </w:rPr>
        <w:t xml:space="preserve">. In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parità</w:t>
      </w:r>
      <w:proofErr w:type="spellEnd"/>
      <w:r w:rsidRPr="00A25801">
        <w:rPr>
          <w:color w:val="000000" w:themeColor="text1"/>
          <w:highlight w:val="green"/>
        </w:rPr>
        <w:t xml:space="preserve">, </w:t>
      </w:r>
      <w:proofErr w:type="spellStart"/>
      <w:r w:rsidRPr="00A25801">
        <w:rPr>
          <w:color w:val="000000" w:themeColor="text1"/>
          <w:highlight w:val="green"/>
        </w:rPr>
        <w:t>varranno</w:t>
      </w:r>
      <w:proofErr w:type="spellEnd"/>
      <w:r w:rsidRPr="00A25801">
        <w:rPr>
          <w:color w:val="000000" w:themeColor="text1"/>
          <w:highlight w:val="green"/>
        </w:rPr>
        <w:t xml:space="preserve"> le </w:t>
      </w:r>
      <w:proofErr w:type="spellStart"/>
      <w:r w:rsidRPr="00A25801">
        <w:rPr>
          <w:color w:val="000000" w:themeColor="text1"/>
          <w:highlight w:val="green"/>
        </w:rPr>
        <w:t>seguenti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pregiudiziali</w:t>
      </w:r>
      <w:proofErr w:type="spellEnd"/>
      <w:r w:rsidRPr="00A25801">
        <w:rPr>
          <w:color w:val="000000" w:themeColor="text1"/>
          <w:highlight w:val="green"/>
        </w:rPr>
        <w:t>:</w:t>
      </w:r>
    </w:p>
    <w:p w14:paraId="0AFB72CE" w14:textId="7769138D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migliore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6B6FF591" w14:textId="77777777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maggiore</w:t>
      </w:r>
      <w:proofErr w:type="spellEnd"/>
      <w:r w:rsidRPr="00A25801">
        <w:rPr>
          <w:color w:val="000000" w:themeColor="text1"/>
          <w:highlight w:val="green"/>
        </w:rPr>
        <w:t xml:space="preserve"> peso </w:t>
      </w:r>
      <w:proofErr w:type="spellStart"/>
      <w:r w:rsidRPr="00A25801">
        <w:rPr>
          <w:color w:val="000000" w:themeColor="text1"/>
          <w:highlight w:val="green"/>
        </w:rPr>
        <w:t>totale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412CA660" w14:textId="77777777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la </w:t>
      </w:r>
      <w:proofErr w:type="spellStart"/>
      <w:r w:rsidRPr="00A25801">
        <w:rPr>
          <w:color w:val="000000" w:themeColor="text1"/>
          <w:highlight w:val="green"/>
        </w:rPr>
        <w:t>cattura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maggior</w:t>
      </w:r>
      <w:proofErr w:type="spellEnd"/>
      <w:r w:rsidRPr="00A25801">
        <w:rPr>
          <w:color w:val="000000" w:themeColor="text1"/>
          <w:highlight w:val="green"/>
        </w:rPr>
        <w:t xml:space="preserve"> peso.</w:t>
      </w:r>
    </w:p>
    <w:p w14:paraId="6A73B5A6" w14:textId="77777777" w:rsidR="001A125C" w:rsidRPr="00A25801" w:rsidRDefault="001A125C" w:rsidP="00A25801">
      <w:pPr>
        <w:rPr>
          <w:color w:val="000000" w:themeColor="text1"/>
          <w:sz w:val="28"/>
          <w:szCs w:val="28"/>
          <w:highlight w:val="green"/>
        </w:rPr>
      </w:pPr>
    </w:p>
    <w:p w14:paraId="781D86D5" w14:textId="637EB7C6" w:rsidR="004370B0" w:rsidRPr="00A25801" w:rsidRDefault="004370B0" w:rsidP="004370B0">
      <w:pPr>
        <w:rPr>
          <w:color w:val="000000" w:themeColor="text1"/>
          <w:highlight w:val="green"/>
          <w:shd w:val="clear" w:color="auto" w:fill="FFFFFF"/>
        </w:rPr>
      </w:pPr>
      <w:r w:rsidRPr="00A25801">
        <w:rPr>
          <w:color w:val="000000" w:themeColor="text1"/>
          <w:highlight w:val="green"/>
          <w:shd w:val="clear" w:color="auto" w:fill="FFFFFF"/>
        </w:rPr>
        <w:t xml:space="preserve">     Al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termine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</w:t>
      </w:r>
      <w:r w:rsidR="00A25801" w:rsidRPr="00A25801">
        <w:rPr>
          <w:color w:val="000000" w:themeColor="text1"/>
          <w:highlight w:val="green"/>
          <w:shd w:val="clear" w:color="auto" w:fill="FFFFFF"/>
        </w:rPr>
        <w:t xml:space="preserve">della </w:t>
      </w:r>
      <w:proofErr w:type="spellStart"/>
      <w:r w:rsidR="00A25801" w:rsidRPr="00A25801">
        <w:rPr>
          <w:color w:val="000000" w:themeColor="text1"/>
          <w:highlight w:val="green"/>
          <w:shd w:val="clear" w:color="auto" w:fill="FFFFFF"/>
        </w:rPr>
        <w:t>Seconda</w:t>
      </w:r>
      <w:proofErr w:type="spellEnd"/>
      <w:r w:rsidR="00A25801" w:rsidRPr="00A25801">
        <w:rPr>
          <w:color w:val="000000" w:themeColor="text1"/>
          <w:highlight w:val="green"/>
          <w:shd w:val="clear" w:color="auto" w:fill="FFFFFF"/>
        </w:rPr>
        <w:t xml:space="preserve"> </w:t>
      </w:r>
      <w:proofErr w:type="spellStart"/>
      <w:r w:rsidR="00A25801" w:rsidRPr="00A25801">
        <w:rPr>
          <w:color w:val="000000" w:themeColor="text1"/>
          <w:highlight w:val="green"/>
          <w:shd w:val="clear" w:color="auto" w:fill="FFFFFF"/>
        </w:rPr>
        <w:t>Prova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di Finale del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Campionato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Italiano 202</w:t>
      </w:r>
      <w:r w:rsidR="00A25801" w:rsidRPr="00A25801">
        <w:rPr>
          <w:color w:val="000000" w:themeColor="text1"/>
          <w:highlight w:val="green"/>
          <w:shd w:val="clear" w:color="auto" w:fill="FFFFFF"/>
        </w:rPr>
        <w:t>6</w:t>
      </w:r>
      <w:r w:rsidRPr="00A25801">
        <w:rPr>
          <w:color w:val="000000" w:themeColor="text1"/>
          <w:highlight w:val="green"/>
          <w:shd w:val="clear" w:color="auto" w:fill="FFFFFF"/>
        </w:rPr>
        <w:t>:</w:t>
      </w:r>
    </w:p>
    <w:p w14:paraId="1FCAA0B4" w14:textId="7D00B2C3" w:rsidR="004370B0" w:rsidRPr="00A25801" w:rsidRDefault="004370B0" w:rsidP="004370B0">
      <w:pPr>
        <w:numPr>
          <w:ilvl w:val="0"/>
          <w:numId w:val="24"/>
        </w:numPr>
        <w:contextualSpacing/>
        <w:rPr>
          <w:b/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  <w:shd w:val="clear" w:color="auto" w:fill="FFFFFF"/>
        </w:rPr>
        <w:t xml:space="preserve">le </w:t>
      </w:r>
      <w:proofErr w:type="spellStart"/>
      <w:r w:rsidRPr="00E66D75">
        <w:rPr>
          <w:b/>
          <w:bCs/>
          <w:color w:val="000000" w:themeColor="text1"/>
          <w:highlight w:val="green"/>
          <w:shd w:val="clear" w:color="auto" w:fill="FFFFFF"/>
        </w:rPr>
        <w:t>migliori</w:t>
      </w:r>
      <w:proofErr w:type="spellEnd"/>
      <w:r w:rsidRPr="00E66D75">
        <w:rPr>
          <w:b/>
          <w:bCs/>
          <w:color w:val="000000" w:themeColor="text1"/>
          <w:highlight w:val="green"/>
          <w:shd w:val="clear" w:color="auto" w:fill="FFFFFF"/>
        </w:rPr>
        <w:t xml:space="preserve"> </w:t>
      </w:r>
      <w:r w:rsidR="00A25801" w:rsidRPr="00E66D75">
        <w:rPr>
          <w:b/>
          <w:bCs/>
          <w:color w:val="000000" w:themeColor="text1"/>
          <w:highlight w:val="green"/>
          <w:shd w:val="clear" w:color="auto" w:fill="FFFFFF"/>
        </w:rPr>
        <w:t>9</w:t>
      </w:r>
      <w:r w:rsidRPr="00E66D75">
        <w:rPr>
          <w:b/>
          <w:bCs/>
          <w:color w:val="000000" w:themeColor="text1"/>
          <w:highlight w:val="green"/>
          <w:shd w:val="clear" w:color="auto" w:fill="FFFFFF"/>
        </w:rPr>
        <w:t xml:space="preserve"> </w:t>
      </w:r>
      <w:proofErr w:type="spellStart"/>
      <w:r w:rsidRPr="00E66D75">
        <w:rPr>
          <w:b/>
          <w:bCs/>
          <w:color w:val="000000" w:themeColor="text1"/>
          <w:highlight w:val="green"/>
          <w:shd w:val="clear" w:color="auto" w:fill="FFFFFF"/>
        </w:rPr>
        <w:t>coppie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classificate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andranno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a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completare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il Club Azzurro 202</w:t>
      </w:r>
      <w:r w:rsidR="00A25801" w:rsidRPr="00A25801">
        <w:rPr>
          <w:color w:val="000000" w:themeColor="text1"/>
          <w:highlight w:val="green"/>
          <w:shd w:val="clear" w:color="auto" w:fill="FFFFFF"/>
        </w:rPr>
        <w:t>7</w:t>
      </w:r>
      <w:r w:rsidRPr="00A25801">
        <w:rPr>
          <w:color w:val="000000" w:themeColor="text1"/>
          <w:highlight w:val="green"/>
          <w:shd w:val="clear" w:color="auto" w:fill="FFFFFF"/>
        </w:rPr>
        <w:t xml:space="preserve">,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escludendo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le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coppie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</w:t>
      </w:r>
      <w:proofErr w:type="spellStart"/>
      <w:r w:rsidRPr="00A25801">
        <w:rPr>
          <w:color w:val="000000" w:themeColor="text1"/>
          <w:highlight w:val="green"/>
          <w:shd w:val="clear" w:color="auto" w:fill="FFFFFF"/>
        </w:rPr>
        <w:t>già</w:t>
      </w:r>
      <w:proofErr w:type="spellEnd"/>
      <w:r w:rsidRPr="00A25801">
        <w:rPr>
          <w:color w:val="000000" w:themeColor="text1"/>
          <w:highlight w:val="green"/>
          <w:shd w:val="clear" w:color="auto" w:fill="FFFFFF"/>
        </w:rPr>
        <w:t xml:space="preserve"> salve dal Club Azzurro 202</w:t>
      </w:r>
      <w:r w:rsidR="00A25801" w:rsidRPr="00A25801">
        <w:rPr>
          <w:color w:val="000000" w:themeColor="text1"/>
          <w:highlight w:val="green"/>
          <w:shd w:val="clear" w:color="auto" w:fill="FFFFFF"/>
        </w:rPr>
        <w:t>6</w:t>
      </w:r>
      <w:r w:rsidRPr="00A25801">
        <w:rPr>
          <w:color w:val="000000" w:themeColor="text1"/>
          <w:highlight w:val="green"/>
          <w:shd w:val="clear" w:color="auto" w:fill="FFFFFF"/>
        </w:rPr>
        <w:t>;</w:t>
      </w:r>
    </w:p>
    <w:p w14:paraId="3B83CE84" w14:textId="320AF6B5" w:rsidR="004370B0" w:rsidRPr="00A25801" w:rsidRDefault="004370B0" w:rsidP="004370B0">
      <w:pPr>
        <w:numPr>
          <w:ilvl w:val="0"/>
          <w:numId w:val="24"/>
        </w:numPr>
        <w:contextualSpacing/>
        <w:rPr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t xml:space="preserve">le successive </w:t>
      </w:r>
      <w:proofErr w:type="spellStart"/>
      <w:r w:rsidRPr="00A25801">
        <w:rPr>
          <w:color w:val="000000" w:themeColor="text1"/>
          <w:highlight w:val="green"/>
        </w:rPr>
        <w:t>coppie</w:t>
      </w:r>
      <w:proofErr w:type="spellEnd"/>
      <w:r w:rsidRPr="00A25801">
        <w:rPr>
          <w:color w:val="000000" w:themeColor="text1"/>
          <w:highlight w:val="green"/>
        </w:rPr>
        <w:t xml:space="preserve">, ad </w:t>
      </w:r>
      <w:proofErr w:type="spellStart"/>
      <w:r w:rsidRPr="00A25801">
        <w:rPr>
          <w:color w:val="000000" w:themeColor="text1"/>
          <w:highlight w:val="green"/>
        </w:rPr>
        <w:t>esclusione</w:t>
      </w:r>
      <w:proofErr w:type="spellEnd"/>
      <w:r w:rsidRPr="00A25801">
        <w:rPr>
          <w:color w:val="000000" w:themeColor="text1"/>
          <w:highlight w:val="green"/>
        </w:rPr>
        <w:t xml:space="preserve"> di quelle </w:t>
      </w:r>
      <w:proofErr w:type="spellStart"/>
      <w:r w:rsidRPr="00A25801">
        <w:rPr>
          <w:color w:val="000000" w:themeColor="text1"/>
          <w:highlight w:val="green"/>
        </w:rPr>
        <w:t>ammesse</w:t>
      </w:r>
      <w:proofErr w:type="spellEnd"/>
      <w:r w:rsidRPr="00A25801">
        <w:rPr>
          <w:color w:val="000000" w:themeColor="text1"/>
          <w:highlight w:val="green"/>
        </w:rPr>
        <w:t xml:space="preserve"> al Club Azzurro 2026, </w:t>
      </w:r>
      <w:proofErr w:type="spellStart"/>
      <w:r w:rsidRPr="00A25801">
        <w:rPr>
          <w:color w:val="000000" w:themeColor="text1"/>
          <w:highlight w:val="green"/>
        </w:rPr>
        <w:t>verranno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retrocesse</w:t>
      </w:r>
      <w:proofErr w:type="spellEnd"/>
      <w:r w:rsidRPr="00A25801">
        <w:rPr>
          <w:color w:val="000000" w:themeColor="text1"/>
          <w:highlight w:val="green"/>
        </w:rPr>
        <w:t xml:space="preserve"> alla </w:t>
      </w:r>
      <w:proofErr w:type="spellStart"/>
      <w:r w:rsidRPr="00A25801">
        <w:rPr>
          <w:color w:val="000000" w:themeColor="text1"/>
          <w:highlight w:val="green"/>
        </w:rPr>
        <w:t>Semifinale</w:t>
      </w:r>
      <w:proofErr w:type="spellEnd"/>
      <w:r w:rsidRPr="00A25801">
        <w:rPr>
          <w:color w:val="000000" w:themeColor="text1"/>
          <w:highlight w:val="green"/>
        </w:rPr>
        <w:t xml:space="preserve"> 202</w:t>
      </w:r>
      <w:r w:rsidR="00A25801" w:rsidRPr="00A25801">
        <w:rPr>
          <w:color w:val="000000" w:themeColor="text1"/>
          <w:highlight w:val="green"/>
        </w:rPr>
        <w:t>7</w:t>
      </w:r>
      <w:r w:rsidRPr="00A25801">
        <w:rPr>
          <w:color w:val="000000" w:themeColor="text1"/>
          <w:highlight w:val="green"/>
        </w:rPr>
        <w:t>.</w:t>
      </w:r>
    </w:p>
    <w:p w14:paraId="176F2E56" w14:textId="77777777" w:rsidR="00A25801" w:rsidRDefault="00A25801" w:rsidP="00A25801">
      <w:pPr>
        <w:ind w:left="142"/>
        <w:contextualSpacing/>
        <w:rPr>
          <w:color w:val="000000" w:themeColor="text1"/>
        </w:rPr>
      </w:pPr>
    </w:p>
    <w:p w14:paraId="1CA3F89F" w14:textId="101A928F" w:rsidR="00A25801" w:rsidRPr="00A25801" w:rsidRDefault="00A25801" w:rsidP="00A25801">
      <w:pPr>
        <w:ind w:left="142"/>
        <w:contextualSpacing/>
        <w:rPr>
          <w:color w:val="000000" w:themeColor="text1"/>
        </w:rPr>
      </w:pPr>
      <w:r w:rsidRPr="00A25801">
        <w:rPr>
          <w:color w:val="000000" w:themeColor="text1"/>
          <w:highlight w:val="green"/>
        </w:rPr>
        <w:t xml:space="preserve">In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rinuncia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una</w:t>
      </w:r>
      <w:proofErr w:type="spellEnd"/>
      <w:r w:rsidRPr="00A25801">
        <w:rPr>
          <w:color w:val="000000" w:themeColor="text1"/>
          <w:highlight w:val="green"/>
        </w:rPr>
        <w:t xml:space="preserve"> o </w:t>
      </w:r>
      <w:proofErr w:type="spellStart"/>
      <w:r w:rsidRPr="00A25801">
        <w:rPr>
          <w:color w:val="000000" w:themeColor="text1"/>
          <w:highlight w:val="green"/>
        </w:rPr>
        <w:t>più</w:t>
      </w:r>
      <w:proofErr w:type="spellEnd"/>
      <w:r w:rsidRPr="00A25801">
        <w:rPr>
          <w:color w:val="000000" w:themeColor="text1"/>
          <w:highlight w:val="green"/>
        </w:rPr>
        <w:t xml:space="preserve"> delle </w:t>
      </w:r>
      <w:proofErr w:type="spellStart"/>
      <w:r w:rsidRPr="00A25801">
        <w:rPr>
          <w:color w:val="000000" w:themeColor="text1"/>
          <w:highlight w:val="green"/>
        </w:rPr>
        <w:t>coppie</w:t>
      </w:r>
      <w:proofErr w:type="spellEnd"/>
      <w:r>
        <w:rPr>
          <w:color w:val="000000" w:themeColor="text1"/>
          <w:highlight w:val="green"/>
        </w:rPr>
        <w:t>,</w:t>
      </w:r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andrà</w:t>
      </w:r>
      <w:proofErr w:type="spellEnd"/>
      <w:r w:rsidRPr="00A25801">
        <w:rPr>
          <w:color w:val="000000" w:themeColor="text1"/>
          <w:highlight w:val="green"/>
        </w:rPr>
        <w:t xml:space="preserve"> a </w:t>
      </w:r>
      <w:proofErr w:type="spellStart"/>
      <w:r w:rsidRPr="00A25801">
        <w:rPr>
          <w:color w:val="000000" w:themeColor="text1"/>
          <w:highlight w:val="green"/>
        </w:rPr>
        <w:t>ricoprire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posti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vaganti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proseguendo</w:t>
      </w:r>
      <w:proofErr w:type="spellEnd"/>
      <w:r w:rsidRPr="00A25801">
        <w:rPr>
          <w:color w:val="000000" w:themeColor="text1"/>
          <w:highlight w:val="green"/>
        </w:rPr>
        <w:t xml:space="preserve"> in </w:t>
      </w:r>
      <w:proofErr w:type="spellStart"/>
      <w:r w:rsidRPr="00A25801">
        <w:rPr>
          <w:color w:val="000000" w:themeColor="text1"/>
          <w:highlight w:val="green"/>
        </w:rPr>
        <w:t>ordine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classifica</w:t>
      </w:r>
      <w:proofErr w:type="spellEnd"/>
      <w:r w:rsidRPr="00A25801">
        <w:rPr>
          <w:color w:val="000000" w:themeColor="text1"/>
          <w:highlight w:val="green"/>
        </w:rPr>
        <w:t xml:space="preserve"> finale della </w:t>
      </w:r>
      <w:proofErr w:type="spellStart"/>
      <w:r>
        <w:rPr>
          <w:color w:val="000000" w:themeColor="text1"/>
          <w:highlight w:val="green"/>
        </w:rPr>
        <w:t>Seconda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Prova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Campionato</w:t>
      </w:r>
      <w:proofErr w:type="spellEnd"/>
      <w:r w:rsidRPr="00A25801">
        <w:rPr>
          <w:color w:val="000000" w:themeColor="text1"/>
          <w:highlight w:val="green"/>
        </w:rPr>
        <w:t xml:space="preserve"> Italiano 2026.</w:t>
      </w:r>
    </w:p>
    <w:p w14:paraId="4ADE23A0" w14:textId="77777777" w:rsidR="00A25801" w:rsidRDefault="00A25801" w:rsidP="001A125C">
      <w:pPr>
        <w:rPr>
          <w:b/>
          <w:color w:val="000000" w:themeColor="text1"/>
        </w:rPr>
      </w:pPr>
    </w:p>
    <w:p w14:paraId="58BB6977" w14:textId="636BF61A" w:rsidR="00E66D75" w:rsidRPr="00E66D75" w:rsidRDefault="00E66D75" w:rsidP="001A125C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0D2CAB08" w14:textId="1A6C31C7" w:rsidR="001A125C" w:rsidRDefault="00893244" w:rsidP="005F7D45">
      <w:pPr>
        <w:pStyle w:val="Titolo1"/>
      </w:pPr>
      <w:bookmarkStart w:id="99" w:name="_Toc204938336"/>
      <w:r>
        <w:t>CLUB AZZURRO A COPPIE DI CARP FISHING 202</w:t>
      </w:r>
      <w:bookmarkEnd w:id="99"/>
      <w:r w:rsidR="00F21B0A" w:rsidRPr="00246596">
        <w:rPr>
          <w:color w:val="F2F2F2"/>
          <w:highlight w:val="red"/>
        </w:rPr>
        <w:t>5</w:t>
      </w:r>
      <w:r w:rsidR="00F21B0A" w:rsidRPr="00246596">
        <w:rPr>
          <w:color w:val="F2F2F2"/>
          <w:highlight w:val="green"/>
        </w:rPr>
        <w:t>6</w:t>
      </w:r>
    </w:p>
    <w:p w14:paraId="05AA0769" w14:textId="5902CE05" w:rsidR="001A125C" w:rsidRPr="00B423F2" w:rsidRDefault="00893244">
      <w:pPr>
        <w:spacing w:after="120"/>
        <w:rPr>
          <w:color w:val="000000" w:themeColor="text1"/>
        </w:rPr>
      </w:pPr>
      <w:r>
        <w:t>Il Club Azzurro di Ca</w:t>
      </w:r>
      <w:r w:rsidRPr="00B423F2">
        <w:rPr>
          <w:color w:val="000000" w:themeColor="text1"/>
        </w:rPr>
        <w:t>rp Fishing 202</w:t>
      </w:r>
      <w:r w:rsidRPr="009B2487">
        <w:rPr>
          <w:color w:val="000000" w:themeColor="text1"/>
          <w:highlight w:val="red"/>
        </w:rPr>
        <w:t>5</w:t>
      </w:r>
      <w:r w:rsidR="009B2487" w:rsidRPr="009B2487">
        <w:rPr>
          <w:color w:val="000000" w:themeColor="text1"/>
          <w:highlight w:val="green"/>
        </w:rPr>
        <w:t>6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svolgerà</w:t>
      </w:r>
      <w:proofErr w:type="spellEnd"/>
      <w:r w:rsidRPr="00B423F2">
        <w:rPr>
          <w:color w:val="000000" w:themeColor="text1"/>
        </w:rPr>
        <w:t xml:space="preserve"> in </w:t>
      </w:r>
      <w:r w:rsidRPr="00F21B0A">
        <w:rPr>
          <w:color w:val="000000" w:themeColor="text1"/>
          <w:highlight w:val="red"/>
        </w:rPr>
        <w:t>4</w:t>
      </w:r>
      <w:r w:rsidR="00F21B0A" w:rsidRPr="00F21B0A">
        <w:rPr>
          <w:color w:val="000000" w:themeColor="text1"/>
          <w:highlight w:val="green"/>
        </w:rPr>
        <w:t>3</w:t>
      </w:r>
      <w:r w:rsidRPr="00B423F2">
        <w:rPr>
          <w:color w:val="000000" w:themeColor="text1"/>
        </w:rPr>
        <w:t xml:space="preserve"> prove da </w:t>
      </w:r>
      <w:r w:rsidRPr="00F21B0A">
        <w:rPr>
          <w:color w:val="000000" w:themeColor="text1"/>
          <w:highlight w:val="red"/>
        </w:rPr>
        <w:t>48</w:t>
      </w:r>
      <w:r w:rsidR="00F21B0A" w:rsidRPr="00F21B0A">
        <w:rPr>
          <w:color w:val="000000" w:themeColor="text1"/>
          <w:highlight w:val="green"/>
        </w:rPr>
        <w:t>72</w:t>
      </w:r>
      <w:r w:rsidRPr="00B423F2">
        <w:rPr>
          <w:color w:val="000000" w:themeColor="text1"/>
        </w:rPr>
        <w:t xml:space="preserve"> ore </w:t>
      </w:r>
      <w:proofErr w:type="spellStart"/>
      <w:r w:rsidRPr="00B423F2">
        <w:rPr>
          <w:color w:val="000000" w:themeColor="text1"/>
        </w:rPr>
        <w:t>ciascuna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costituito</w:t>
      </w:r>
      <w:proofErr w:type="spellEnd"/>
      <w:r w:rsidRPr="00B423F2">
        <w:rPr>
          <w:color w:val="000000" w:themeColor="text1"/>
        </w:rPr>
        <w:t xml:space="preserve"> da </w:t>
      </w:r>
      <w:r w:rsidRPr="00F21B0A">
        <w:rPr>
          <w:b/>
          <w:color w:val="000000" w:themeColor="text1"/>
          <w:highlight w:val="red"/>
        </w:rPr>
        <w:t>16</w:t>
      </w:r>
      <w:r w:rsidR="00F21B0A" w:rsidRPr="00F21B0A">
        <w:rPr>
          <w:b/>
          <w:color w:val="000000" w:themeColor="text1"/>
          <w:highlight w:val="green"/>
        </w:rPr>
        <w:t>18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(</w:t>
      </w:r>
      <w:r w:rsidRPr="00F21B0A">
        <w:rPr>
          <w:color w:val="000000" w:themeColor="text1"/>
          <w:highlight w:val="red"/>
        </w:rPr>
        <w:t>2</w:t>
      </w:r>
      <w:r w:rsidR="00F21B0A" w:rsidRPr="00F21B0A">
        <w:rPr>
          <w:color w:val="000000" w:themeColor="text1"/>
          <w:highlight w:val="green"/>
        </w:rPr>
        <w:t>3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settori</w:t>
      </w:r>
      <w:proofErr w:type="spellEnd"/>
      <w:r w:rsidRPr="00B423F2">
        <w:rPr>
          <w:color w:val="000000" w:themeColor="text1"/>
        </w:rPr>
        <w:t xml:space="preserve"> da </w:t>
      </w:r>
      <w:r w:rsidRPr="00F21B0A">
        <w:rPr>
          <w:color w:val="000000" w:themeColor="text1"/>
          <w:highlight w:val="red"/>
        </w:rPr>
        <w:t>8</w:t>
      </w:r>
      <w:r w:rsidRPr="00B423F2">
        <w:rPr>
          <w:color w:val="000000" w:themeColor="text1"/>
        </w:rPr>
        <w:t xml:space="preserve"> </w:t>
      </w:r>
      <w:r w:rsidR="00F21B0A" w:rsidRPr="00F21B0A">
        <w:rPr>
          <w:color w:val="000000" w:themeColor="text1"/>
          <w:highlight w:val="green"/>
        </w:rPr>
        <w:t>6</w:t>
      </w:r>
      <w:r w:rsidR="00F21B0A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) </w:t>
      </w:r>
      <w:proofErr w:type="spellStart"/>
      <w:r w:rsidRPr="00B423F2">
        <w:rPr>
          <w:color w:val="000000" w:themeColor="text1"/>
        </w:rPr>
        <w:t>così</w:t>
      </w:r>
      <w:proofErr w:type="spellEnd"/>
      <w:r w:rsidRPr="00B423F2">
        <w:rPr>
          <w:color w:val="000000" w:themeColor="text1"/>
        </w:rPr>
        <w:t xml:space="preserve"> individuate:</w:t>
      </w:r>
    </w:p>
    <w:p w14:paraId="66EAEEC8" w14:textId="5EB964C4" w:rsidR="001A125C" w:rsidRPr="00B423F2" w:rsidRDefault="00893244">
      <w:pPr>
        <w:ind w:left="851" w:hanging="283"/>
        <w:rPr>
          <w:color w:val="000000" w:themeColor="text1"/>
        </w:rPr>
      </w:pPr>
      <w:r w:rsidRPr="00B423F2">
        <w:rPr>
          <w:color w:val="000000" w:themeColor="text1"/>
        </w:rPr>
        <w:t>-</w:t>
      </w:r>
      <w:r w:rsidRPr="00B423F2">
        <w:rPr>
          <w:color w:val="000000" w:themeColor="text1"/>
        </w:rPr>
        <w:tab/>
      </w:r>
      <w:r w:rsidRPr="00B423F2">
        <w:rPr>
          <w:b/>
          <w:color w:val="000000" w:themeColor="text1"/>
        </w:rPr>
        <w:t xml:space="preserve">le prime 8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rimaste</w:t>
      </w:r>
      <w:proofErr w:type="spellEnd"/>
      <w:r w:rsidRPr="00B423F2">
        <w:rPr>
          <w:b/>
          <w:color w:val="000000" w:themeColor="text1"/>
        </w:rPr>
        <w:t xml:space="preserve"> a fare </w:t>
      </w:r>
      <w:proofErr w:type="spellStart"/>
      <w:r w:rsidRPr="00B423F2">
        <w:rPr>
          <w:b/>
          <w:color w:val="000000" w:themeColor="text1"/>
        </w:rPr>
        <w:t>parte</w:t>
      </w:r>
      <w:proofErr w:type="spellEnd"/>
      <w:r w:rsidRPr="00B423F2">
        <w:rPr>
          <w:b/>
          <w:color w:val="000000" w:themeColor="text1"/>
        </w:rPr>
        <w:t xml:space="preserve"> del Club A</w:t>
      </w:r>
      <w:r w:rsidR="008312E2">
        <w:rPr>
          <w:b/>
          <w:color w:val="000000" w:themeColor="text1"/>
        </w:rPr>
        <w:t>zzurro 202</w:t>
      </w:r>
      <w:r w:rsidR="008312E2" w:rsidRPr="009B2487">
        <w:rPr>
          <w:b/>
          <w:color w:val="000000" w:themeColor="text1"/>
          <w:highlight w:val="red"/>
        </w:rPr>
        <w:t>4</w:t>
      </w:r>
      <w:r w:rsidR="008312E2" w:rsidRPr="009B2487">
        <w:rPr>
          <w:b/>
          <w:color w:val="000000" w:themeColor="text1"/>
          <w:highlight w:val="green"/>
        </w:rPr>
        <w:t>5</w:t>
      </w:r>
      <w:r w:rsidRPr="00B423F2">
        <w:rPr>
          <w:color w:val="000000" w:themeColor="text1"/>
        </w:rPr>
        <w:t>;</w:t>
      </w:r>
    </w:p>
    <w:p w14:paraId="5DD74BDE" w14:textId="430071BA" w:rsidR="001A125C" w:rsidRPr="00B423F2" w:rsidRDefault="00893244">
      <w:pPr>
        <w:spacing w:after="120"/>
        <w:ind w:left="851" w:hanging="283"/>
        <w:rPr>
          <w:b/>
          <w:color w:val="000000" w:themeColor="text1"/>
        </w:rPr>
      </w:pPr>
      <w:r w:rsidRPr="00B423F2">
        <w:rPr>
          <w:color w:val="000000" w:themeColor="text1"/>
        </w:rPr>
        <w:t>-</w:t>
      </w:r>
      <w:r w:rsidRPr="00B423F2">
        <w:rPr>
          <w:color w:val="000000" w:themeColor="text1"/>
        </w:rPr>
        <w:tab/>
      </w:r>
      <w:r w:rsidRPr="00B423F2">
        <w:rPr>
          <w:b/>
          <w:color w:val="000000" w:themeColor="text1"/>
        </w:rPr>
        <w:t xml:space="preserve">le </w:t>
      </w:r>
      <w:proofErr w:type="spellStart"/>
      <w:r w:rsidRPr="00B423F2">
        <w:rPr>
          <w:b/>
          <w:color w:val="000000" w:themeColor="text1"/>
        </w:rPr>
        <w:t>migliori</w:t>
      </w:r>
      <w:proofErr w:type="spellEnd"/>
      <w:r w:rsidRPr="00B423F2">
        <w:rPr>
          <w:b/>
          <w:color w:val="000000" w:themeColor="text1"/>
        </w:rPr>
        <w:t xml:space="preserve"> </w:t>
      </w:r>
      <w:r w:rsidRPr="009B2487">
        <w:rPr>
          <w:b/>
          <w:color w:val="000000" w:themeColor="text1"/>
          <w:highlight w:val="red"/>
        </w:rPr>
        <w:t>8</w:t>
      </w:r>
      <w:r w:rsidR="009B2487" w:rsidRPr="009B2487">
        <w:rPr>
          <w:b/>
          <w:color w:val="000000" w:themeColor="text1"/>
          <w:highlight w:val="green"/>
        </w:rPr>
        <w:t>10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del </w:t>
      </w:r>
      <w:proofErr w:type="spellStart"/>
      <w:r w:rsidRPr="00B423F2">
        <w:rPr>
          <w:b/>
          <w:color w:val="000000" w:themeColor="text1"/>
        </w:rPr>
        <w:t>Campionato</w:t>
      </w:r>
      <w:proofErr w:type="spellEnd"/>
      <w:r w:rsidRPr="00B423F2">
        <w:rPr>
          <w:b/>
          <w:color w:val="000000" w:themeColor="text1"/>
        </w:rPr>
        <w:t xml:space="preserve"> Italiano 202</w:t>
      </w:r>
      <w:r w:rsidRPr="009B2487">
        <w:rPr>
          <w:b/>
          <w:color w:val="000000" w:themeColor="text1"/>
          <w:highlight w:val="red"/>
        </w:rPr>
        <w:t>4</w:t>
      </w:r>
      <w:r w:rsidR="009B2487" w:rsidRPr="009B2487">
        <w:rPr>
          <w:b/>
          <w:color w:val="000000" w:themeColor="text1"/>
          <w:highlight w:val="green"/>
        </w:rPr>
        <w:t>5</w:t>
      </w:r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fino</w:t>
      </w:r>
      <w:proofErr w:type="spellEnd"/>
      <w:r w:rsidRPr="00B423F2">
        <w:rPr>
          <w:b/>
          <w:color w:val="000000" w:themeColor="text1"/>
        </w:rPr>
        <w:t xml:space="preserve"> al </w:t>
      </w:r>
      <w:proofErr w:type="spellStart"/>
      <w:r w:rsidRPr="00B423F2">
        <w:rPr>
          <w:b/>
          <w:color w:val="000000" w:themeColor="text1"/>
        </w:rPr>
        <w:t>raggiungimento</w:t>
      </w:r>
      <w:proofErr w:type="spellEnd"/>
      <w:r w:rsidRPr="00B423F2">
        <w:rPr>
          <w:b/>
          <w:color w:val="000000" w:themeColor="text1"/>
        </w:rPr>
        <w:t xml:space="preserve"> delle 1</w:t>
      </w:r>
      <w:r w:rsidRPr="009B2487">
        <w:rPr>
          <w:b/>
          <w:color w:val="000000" w:themeColor="text1"/>
          <w:highlight w:val="red"/>
        </w:rPr>
        <w:t>6</w:t>
      </w:r>
      <w:r w:rsidR="009B2487" w:rsidRPr="009B2487">
        <w:rPr>
          <w:b/>
          <w:color w:val="000000" w:themeColor="text1"/>
          <w:highlight w:val="green"/>
        </w:rPr>
        <w:t>8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>.</w:t>
      </w:r>
    </w:p>
    <w:p w14:paraId="27865BFE" w14:textId="5D9F9461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Nel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doppio </w:t>
      </w:r>
      <w:proofErr w:type="spellStart"/>
      <w:r w:rsidRPr="00B423F2">
        <w:rPr>
          <w:color w:val="000000" w:themeColor="text1"/>
        </w:rPr>
        <w:t>diritto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acquisito</w:t>
      </w:r>
      <w:proofErr w:type="spellEnd"/>
      <w:r w:rsidRPr="00B423F2">
        <w:rPr>
          <w:color w:val="000000" w:themeColor="text1"/>
        </w:rPr>
        <w:t xml:space="preserve">, per </w:t>
      </w:r>
      <w:proofErr w:type="spellStart"/>
      <w:r w:rsidRPr="00B423F2">
        <w:rPr>
          <w:color w:val="000000" w:themeColor="text1"/>
        </w:rPr>
        <w:t>perdita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diritto</w:t>
      </w:r>
      <w:proofErr w:type="spellEnd"/>
      <w:r w:rsidRPr="00B423F2">
        <w:rPr>
          <w:color w:val="000000" w:themeColor="text1"/>
        </w:rPr>
        <w:t xml:space="preserve"> o per </w:t>
      </w:r>
      <w:proofErr w:type="spellStart"/>
      <w:r w:rsidRPr="00B423F2">
        <w:rPr>
          <w:color w:val="000000" w:themeColor="text1"/>
        </w:rPr>
        <w:t>rinuncia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posti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vacanti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coperti</w:t>
      </w:r>
      <w:proofErr w:type="spellEnd"/>
      <w:r w:rsidRPr="00B423F2">
        <w:rPr>
          <w:color w:val="000000" w:themeColor="text1"/>
        </w:rPr>
        <w:t xml:space="preserve"> con il </w:t>
      </w:r>
      <w:proofErr w:type="spellStart"/>
      <w:r w:rsidRPr="00B423F2">
        <w:rPr>
          <w:color w:val="000000" w:themeColor="text1"/>
        </w:rPr>
        <w:t>proseguimento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nell'ordine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finale del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</w:t>
      </w:r>
      <w:r w:rsidR="009B2487">
        <w:rPr>
          <w:color w:val="000000" w:themeColor="text1"/>
        </w:rPr>
        <w:t xml:space="preserve">no a </w:t>
      </w:r>
      <w:proofErr w:type="spellStart"/>
      <w:r w:rsidR="009B2487">
        <w:rPr>
          <w:color w:val="000000" w:themeColor="text1"/>
        </w:rPr>
        <w:t>Coppie</w:t>
      </w:r>
      <w:proofErr w:type="spellEnd"/>
      <w:r w:rsidR="009B2487">
        <w:rPr>
          <w:color w:val="000000" w:themeColor="text1"/>
        </w:rPr>
        <w:t xml:space="preserve"> di Carp Fishing 202</w:t>
      </w:r>
      <w:r w:rsidR="009B2487" w:rsidRPr="009B2487">
        <w:rPr>
          <w:color w:val="000000" w:themeColor="text1"/>
          <w:highlight w:val="red"/>
        </w:rPr>
        <w:t>5</w:t>
      </w:r>
      <w:r w:rsidR="009B2487" w:rsidRPr="009B2487">
        <w:rPr>
          <w:color w:val="000000" w:themeColor="text1"/>
          <w:highlight w:val="green"/>
        </w:rPr>
        <w:t>6</w:t>
      </w:r>
      <w:r w:rsidRPr="00B423F2">
        <w:rPr>
          <w:color w:val="000000" w:themeColor="text1"/>
        </w:rPr>
        <w:t>.</w:t>
      </w:r>
    </w:p>
    <w:p w14:paraId="6883D8AB" w14:textId="1EC2604B" w:rsidR="001A125C" w:rsidRPr="00B423F2" w:rsidRDefault="00893244">
      <w:pPr>
        <w:rPr>
          <w:color w:val="000000" w:themeColor="text1"/>
        </w:rPr>
      </w:pPr>
      <w:proofErr w:type="spellStart"/>
      <w:r w:rsidRPr="00B423F2">
        <w:rPr>
          <w:color w:val="000000" w:themeColor="text1"/>
        </w:rPr>
        <w:t>L'appartenenza</w:t>
      </w:r>
      <w:proofErr w:type="spellEnd"/>
      <w:r w:rsidRPr="00B423F2">
        <w:rPr>
          <w:color w:val="000000" w:themeColor="text1"/>
        </w:rPr>
        <w:t xml:space="preserve"> al Club Azzurro </w:t>
      </w:r>
      <w:proofErr w:type="spellStart"/>
      <w:r w:rsidRPr="00B423F2">
        <w:rPr>
          <w:color w:val="000000" w:themeColor="text1"/>
        </w:rPr>
        <w:t>avviene</w:t>
      </w:r>
      <w:proofErr w:type="spellEnd"/>
      <w:r w:rsidRPr="00B423F2">
        <w:rPr>
          <w:color w:val="000000" w:themeColor="text1"/>
        </w:rPr>
        <w:t xml:space="preserve"> per </w:t>
      </w:r>
      <w:proofErr w:type="spellStart"/>
      <w:r w:rsidRPr="00B423F2">
        <w:rPr>
          <w:color w:val="000000" w:themeColor="text1"/>
        </w:rPr>
        <w:t>volontaria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adesione</w:t>
      </w:r>
      <w:proofErr w:type="spellEnd"/>
      <w:r w:rsidRPr="00B423F2">
        <w:rPr>
          <w:color w:val="000000" w:themeColor="text1"/>
        </w:rPr>
        <w:t xml:space="preserve"> degli </w:t>
      </w:r>
      <w:proofErr w:type="spellStart"/>
      <w:r w:rsidRPr="00B423F2">
        <w:rPr>
          <w:color w:val="000000" w:themeColor="text1"/>
        </w:rPr>
        <w:t>aventi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diritto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, con </w:t>
      </w:r>
      <w:proofErr w:type="spellStart"/>
      <w:r w:rsidRPr="00B423F2">
        <w:rPr>
          <w:color w:val="000000" w:themeColor="text1"/>
        </w:rPr>
        <w:t>l'adesione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impegnano</w:t>
      </w:r>
      <w:proofErr w:type="spellEnd"/>
      <w:r w:rsidR="000B4377">
        <w:rPr>
          <w:color w:val="000000" w:themeColor="text1"/>
        </w:rPr>
        <w:t xml:space="preserve"> </w:t>
      </w:r>
      <w:proofErr w:type="spellStart"/>
      <w:r w:rsidR="000B4377">
        <w:rPr>
          <w:color w:val="000000" w:themeColor="text1"/>
        </w:rPr>
        <w:t>ad</w:t>
      </w:r>
      <w:proofErr w:type="spellEnd"/>
      <w:r w:rsidR="000B4377">
        <w:rPr>
          <w:color w:val="000000" w:themeColor="text1"/>
        </w:rPr>
        <w:t xml:space="preserve"> </w:t>
      </w:r>
      <w:proofErr w:type="spellStart"/>
      <w:r w:rsidR="000B4377">
        <w:rPr>
          <w:color w:val="000000" w:themeColor="text1"/>
        </w:rPr>
        <w:t>osservare</w:t>
      </w:r>
      <w:proofErr w:type="spellEnd"/>
      <w:r w:rsidR="000B4377">
        <w:rPr>
          <w:color w:val="000000" w:themeColor="text1"/>
        </w:rPr>
        <w:t xml:space="preserve"> </w:t>
      </w:r>
      <w:proofErr w:type="spellStart"/>
      <w:r w:rsidR="000B4377">
        <w:rPr>
          <w:color w:val="000000" w:themeColor="text1"/>
        </w:rPr>
        <w:t>integralmente</w:t>
      </w:r>
      <w:proofErr w:type="spellEnd"/>
      <w:r w:rsidR="000B4377">
        <w:rPr>
          <w:color w:val="000000" w:themeColor="text1"/>
        </w:rPr>
        <w:t xml:space="preserve"> il </w:t>
      </w:r>
      <w:proofErr w:type="spellStart"/>
      <w:r w:rsidR="000B4377">
        <w:rPr>
          <w:color w:val="000000" w:themeColor="text1"/>
        </w:rPr>
        <w:t>R</w:t>
      </w:r>
      <w:r w:rsidRPr="00B423F2">
        <w:rPr>
          <w:color w:val="000000" w:themeColor="text1"/>
        </w:rPr>
        <w:t>egolamento</w:t>
      </w:r>
      <w:proofErr w:type="spellEnd"/>
      <w:r w:rsidRPr="00B423F2">
        <w:rPr>
          <w:color w:val="000000" w:themeColor="text1"/>
        </w:rPr>
        <w:t xml:space="preserve"> </w:t>
      </w:r>
      <w:r w:rsidRPr="000B4377">
        <w:rPr>
          <w:color w:val="000000" w:themeColor="text1"/>
          <w:highlight w:val="red"/>
        </w:rPr>
        <w:t xml:space="preserve">di </w:t>
      </w:r>
      <w:proofErr w:type="spellStart"/>
      <w:r w:rsidRPr="000B4377">
        <w:rPr>
          <w:color w:val="000000" w:themeColor="text1"/>
          <w:highlight w:val="red"/>
        </w:rPr>
        <w:t>funzionamento</w:t>
      </w:r>
      <w:proofErr w:type="spellEnd"/>
      <w:r w:rsidRPr="000B4377">
        <w:rPr>
          <w:color w:val="000000" w:themeColor="text1"/>
          <w:highlight w:val="red"/>
        </w:rPr>
        <w:t xml:space="preserve"> del Club.</w:t>
      </w:r>
      <w:r w:rsidR="000B4377">
        <w:rPr>
          <w:color w:val="000000" w:themeColor="text1"/>
        </w:rPr>
        <w:t xml:space="preserve"> </w:t>
      </w:r>
      <w:proofErr w:type="spellStart"/>
      <w:r w:rsidR="000B4377" w:rsidRPr="000B4377">
        <w:rPr>
          <w:color w:val="000000" w:themeColor="text1"/>
          <w:highlight w:val="green"/>
        </w:rPr>
        <w:t>Particolare</w:t>
      </w:r>
      <w:proofErr w:type="spellEnd"/>
      <w:r w:rsidR="000B4377" w:rsidRPr="000B4377">
        <w:rPr>
          <w:color w:val="000000" w:themeColor="text1"/>
          <w:highlight w:val="green"/>
        </w:rPr>
        <w:t>.</w:t>
      </w:r>
    </w:p>
    <w:p w14:paraId="723AC8DE" w14:textId="77777777" w:rsidR="001A125C" w:rsidRPr="00B423F2" w:rsidRDefault="001A125C">
      <w:pPr>
        <w:rPr>
          <w:color w:val="000000" w:themeColor="text1"/>
        </w:rPr>
      </w:pPr>
    </w:p>
    <w:p w14:paraId="251BF735" w14:textId="77777777" w:rsidR="001A125C" w:rsidRPr="00B423F2" w:rsidRDefault="00893244">
      <w:pPr>
        <w:rPr>
          <w:b/>
          <w:color w:val="000000" w:themeColor="text1"/>
        </w:rPr>
      </w:pPr>
      <w:r w:rsidRPr="00B423F2">
        <w:rPr>
          <w:b/>
          <w:color w:val="000000" w:themeColor="text1"/>
        </w:rPr>
        <w:t xml:space="preserve">Ai </w:t>
      </w:r>
      <w:proofErr w:type="spellStart"/>
      <w:r w:rsidRPr="00B423F2">
        <w:rPr>
          <w:b/>
          <w:color w:val="000000" w:themeColor="text1"/>
        </w:rPr>
        <w:t>fini</w:t>
      </w:r>
      <w:proofErr w:type="spellEnd"/>
      <w:r w:rsidRPr="00B423F2">
        <w:rPr>
          <w:b/>
          <w:color w:val="000000" w:themeColor="text1"/>
        </w:rPr>
        <w:t xml:space="preserve"> della </w:t>
      </w:r>
      <w:proofErr w:type="spellStart"/>
      <w:r w:rsidRPr="00B423F2">
        <w:rPr>
          <w:b/>
          <w:color w:val="000000" w:themeColor="text1"/>
        </w:rPr>
        <w:t>composizione</w:t>
      </w:r>
      <w:proofErr w:type="spellEnd"/>
      <w:r w:rsidRPr="00B423F2">
        <w:rPr>
          <w:b/>
          <w:color w:val="000000" w:themeColor="text1"/>
        </w:rPr>
        <w:t xml:space="preserve"> della </w:t>
      </w:r>
      <w:proofErr w:type="spellStart"/>
      <w:r w:rsidRPr="00B423F2">
        <w:rPr>
          <w:b/>
          <w:color w:val="000000" w:themeColor="text1"/>
        </w:rPr>
        <w:t>classifica</w:t>
      </w:r>
      <w:proofErr w:type="spellEnd"/>
      <w:r w:rsidRPr="00B423F2">
        <w:rPr>
          <w:b/>
          <w:color w:val="000000" w:themeColor="text1"/>
        </w:rPr>
        <w:t xml:space="preserve"> finale </w:t>
      </w:r>
      <w:proofErr w:type="spellStart"/>
      <w:r w:rsidRPr="00B423F2">
        <w:rPr>
          <w:b/>
          <w:color w:val="000000" w:themeColor="text1"/>
        </w:rPr>
        <w:t>sarà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possibile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scartare</w:t>
      </w:r>
      <w:proofErr w:type="spellEnd"/>
      <w:r w:rsidRPr="00B423F2">
        <w:rPr>
          <w:b/>
          <w:color w:val="000000" w:themeColor="text1"/>
        </w:rPr>
        <w:t xml:space="preserve"> la </w:t>
      </w:r>
      <w:proofErr w:type="spellStart"/>
      <w:r w:rsidRPr="00B423F2">
        <w:rPr>
          <w:b/>
          <w:color w:val="000000" w:themeColor="text1"/>
        </w:rPr>
        <w:t>metà</w:t>
      </w:r>
      <w:proofErr w:type="spellEnd"/>
      <w:r w:rsidRPr="00B423F2">
        <w:rPr>
          <w:b/>
          <w:color w:val="000000" w:themeColor="text1"/>
        </w:rPr>
        <w:t xml:space="preserve"> del </w:t>
      </w:r>
      <w:proofErr w:type="spellStart"/>
      <w:r w:rsidRPr="00B423F2">
        <w:rPr>
          <w:b/>
          <w:color w:val="000000" w:themeColor="text1"/>
        </w:rPr>
        <w:t>peggior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piazzamento</w:t>
      </w:r>
      <w:proofErr w:type="spellEnd"/>
      <w:r w:rsidRPr="00B423F2">
        <w:rPr>
          <w:b/>
          <w:color w:val="000000" w:themeColor="text1"/>
        </w:rPr>
        <w:t>.</w:t>
      </w:r>
    </w:p>
    <w:p w14:paraId="029CD45C" w14:textId="10EE9E34" w:rsidR="001A125C" w:rsidRPr="00B423F2" w:rsidRDefault="00893244" w:rsidP="001A125C">
      <w:pPr>
        <w:rPr>
          <w:b/>
          <w:color w:val="000000" w:themeColor="text1"/>
        </w:rPr>
      </w:pPr>
      <w:r w:rsidRPr="00B423F2">
        <w:rPr>
          <w:b/>
          <w:color w:val="000000" w:themeColor="text1"/>
        </w:rPr>
        <w:t xml:space="preserve">Al </w:t>
      </w:r>
      <w:proofErr w:type="spellStart"/>
      <w:r w:rsidRPr="00B423F2">
        <w:rPr>
          <w:b/>
          <w:color w:val="000000" w:themeColor="text1"/>
        </w:rPr>
        <w:t>termine</w:t>
      </w:r>
      <w:proofErr w:type="spellEnd"/>
      <w:r w:rsidRPr="00B423F2">
        <w:rPr>
          <w:b/>
          <w:color w:val="000000" w:themeColor="text1"/>
        </w:rPr>
        <w:t xml:space="preserve"> del Club Azzurro le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classificate</w:t>
      </w:r>
      <w:proofErr w:type="spellEnd"/>
      <w:r w:rsidRPr="00B423F2">
        <w:rPr>
          <w:b/>
          <w:color w:val="000000" w:themeColor="text1"/>
        </w:rPr>
        <w:t xml:space="preserve"> dal 1° al </w:t>
      </w:r>
      <w:r w:rsidRPr="00E66D75">
        <w:rPr>
          <w:b/>
          <w:color w:val="000000" w:themeColor="text1"/>
          <w:highlight w:val="red"/>
        </w:rPr>
        <w:t>8</w:t>
      </w:r>
      <w:r w:rsidR="00E66D75">
        <w:rPr>
          <w:b/>
          <w:color w:val="000000" w:themeColor="text1"/>
        </w:rPr>
        <w:t xml:space="preserve"> </w:t>
      </w:r>
      <w:r w:rsidR="00E66D75" w:rsidRPr="00E66D75">
        <w:rPr>
          <w:b/>
          <w:color w:val="000000" w:themeColor="text1"/>
          <w:highlight w:val="green"/>
        </w:rPr>
        <w:t>9</w:t>
      </w:r>
      <w:r w:rsidRPr="00B423F2">
        <w:rPr>
          <w:b/>
          <w:color w:val="000000" w:themeColor="text1"/>
        </w:rPr>
        <w:t xml:space="preserve">° </w:t>
      </w:r>
      <w:proofErr w:type="spellStart"/>
      <w:r w:rsidRPr="00B423F2">
        <w:rPr>
          <w:b/>
          <w:color w:val="000000" w:themeColor="text1"/>
        </w:rPr>
        <w:t>andranno</w:t>
      </w:r>
      <w:proofErr w:type="spellEnd"/>
      <w:r w:rsidRPr="00B423F2">
        <w:rPr>
          <w:b/>
          <w:color w:val="000000" w:themeColor="text1"/>
        </w:rPr>
        <w:t xml:space="preserve"> a </w:t>
      </w:r>
      <w:proofErr w:type="spellStart"/>
      <w:r w:rsidRPr="00B423F2">
        <w:rPr>
          <w:b/>
          <w:color w:val="000000" w:themeColor="text1"/>
        </w:rPr>
        <w:t>formare</w:t>
      </w:r>
      <w:proofErr w:type="spellEnd"/>
      <w:r w:rsidRPr="00B423F2">
        <w:rPr>
          <w:b/>
          <w:color w:val="000000" w:themeColor="text1"/>
        </w:rPr>
        <w:t xml:space="preserve"> il Club Azzurro 202</w:t>
      </w:r>
      <w:r w:rsidRPr="008312E2">
        <w:rPr>
          <w:b/>
          <w:color w:val="000000" w:themeColor="text1"/>
          <w:highlight w:val="red"/>
        </w:rPr>
        <w:t>6</w:t>
      </w:r>
      <w:r w:rsidR="008312E2" w:rsidRPr="008312E2">
        <w:rPr>
          <w:b/>
          <w:color w:val="000000" w:themeColor="text1"/>
          <w:highlight w:val="green"/>
        </w:rPr>
        <w:t>7</w:t>
      </w:r>
      <w:r w:rsidRPr="00B423F2">
        <w:rPr>
          <w:b/>
          <w:color w:val="000000" w:themeColor="text1"/>
        </w:rPr>
        <w:t>.</w:t>
      </w:r>
    </w:p>
    <w:p w14:paraId="6EF331ED" w14:textId="5D7F5CFD" w:rsidR="001A125C" w:rsidRDefault="00893244" w:rsidP="001A125C">
      <w:pPr>
        <w:rPr>
          <w:b/>
          <w:color w:val="000000" w:themeColor="text1"/>
        </w:rPr>
      </w:pPr>
      <w:r w:rsidRPr="000B4377">
        <w:rPr>
          <w:b/>
          <w:color w:val="000000" w:themeColor="text1"/>
          <w:highlight w:val="red"/>
        </w:rPr>
        <w:t xml:space="preserve">Il </w:t>
      </w:r>
      <w:proofErr w:type="spellStart"/>
      <w:r w:rsidRPr="000B4377">
        <w:rPr>
          <w:b/>
          <w:color w:val="000000" w:themeColor="text1"/>
          <w:highlight w:val="red"/>
        </w:rPr>
        <w:t>Comitato</w:t>
      </w:r>
      <w:proofErr w:type="spellEnd"/>
      <w:r w:rsidRPr="000B4377">
        <w:rPr>
          <w:b/>
          <w:color w:val="000000" w:themeColor="text1"/>
          <w:highlight w:val="red"/>
        </w:rPr>
        <w:t xml:space="preserve"> di </w:t>
      </w:r>
      <w:proofErr w:type="spellStart"/>
      <w:r w:rsidRPr="000B4377">
        <w:rPr>
          <w:b/>
          <w:color w:val="000000" w:themeColor="text1"/>
          <w:highlight w:val="red"/>
        </w:rPr>
        <w:t>Settore</w:t>
      </w:r>
      <w:proofErr w:type="spellEnd"/>
      <w:r w:rsidRPr="000B4377">
        <w:rPr>
          <w:b/>
          <w:color w:val="000000" w:themeColor="text1"/>
          <w:highlight w:val="red"/>
        </w:rPr>
        <w:t xml:space="preserve"> </w:t>
      </w:r>
      <w:proofErr w:type="spellStart"/>
      <w:r w:rsidRPr="000B4377">
        <w:rPr>
          <w:b/>
          <w:color w:val="000000" w:themeColor="text1"/>
          <w:highlight w:val="red"/>
        </w:rPr>
        <w:t>si</w:t>
      </w:r>
      <w:proofErr w:type="spellEnd"/>
      <w:r w:rsidRPr="000B4377">
        <w:rPr>
          <w:b/>
          <w:color w:val="000000" w:themeColor="text1"/>
          <w:highlight w:val="red"/>
        </w:rPr>
        <w:t xml:space="preserve"> riserva di </w:t>
      </w:r>
      <w:proofErr w:type="spellStart"/>
      <w:r w:rsidRPr="000B4377">
        <w:rPr>
          <w:b/>
          <w:color w:val="000000" w:themeColor="text1"/>
          <w:highlight w:val="red"/>
        </w:rPr>
        <w:t>modificare</w:t>
      </w:r>
      <w:proofErr w:type="spellEnd"/>
      <w:r w:rsidRPr="000B4377">
        <w:rPr>
          <w:b/>
          <w:color w:val="000000" w:themeColor="text1"/>
          <w:highlight w:val="red"/>
        </w:rPr>
        <w:t xml:space="preserve"> la </w:t>
      </w:r>
      <w:proofErr w:type="spellStart"/>
      <w:r w:rsidRPr="000B4377">
        <w:rPr>
          <w:b/>
          <w:color w:val="000000" w:themeColor="text1"/>
          <w:highlight w:val="red"/>
        </w:rPr>
        <w:t>struttura</w:t>
      </w:r>
      <w:proofErr w:type="spellEnd"/>
      <w:r w:rsidRPr="000B4377">
        <w:rPr>
          <w:b/>
          <w:color w:val="000000" w:themeColor="text1"/>
          <w:highlight w:val="red"/>
        </w:rPr>
        <w:t xml:space="preserve"> e/o il </w:t>
      </w:r>
      <w:proofErr w:type="spellStart"/>
      <w:r w:rsidRPr="000B4377">
        <w:rPr>
          <w:b/>
          <w:color w:val="000000" w:themeColor="text1"/>
          <w:highlight w:val="red"/>
        </w:rPr>
        <w:t>numero</w:t>
      </w:r>
      <w:proofErr w:type="spellEnd"/>
      <w:r w:rsidRPr="000B4377">
        <w:rPr>
          <w:b/>
          <w:color w:val="000000" w:themeColor="text1"/>
          <w:highlight w:val="red"/>
        </w:rPr>
        <w:t xml:space="preserve"> </w:t>
      </w:r>
      <w:proofErr w:type="spellStart"/>
      <w:r w:rsidRPr="000B4377">
        <w:rPr>
          <w:b/>
          <w:color w:val="000000" w:themeColor="text1"/>
          <w:highlight w:val="red"/>
        </w:rPr>
        <w:t>dei</w:t>
      </w:r>
      <w:proofErr w:type="spellEnd"/>
      <w:r w:rsidRPr="000B4377">
        <w:rPr>
          <w:b/>
          <w:color w:val="000000" w:themeColor="text1"/>
          <w:highlight w:val="red"/>
        </w:rPr>
        <w:t xml:space="preserve"> </w:t>
      </w:r>
      <w:proofErr w:type="spellStart"/>
      <w:r w:rsidRPr="000B4377">
        <w:rPr>
          <w:b/>
          <w:color w:val="000000" w:themeColor="text1"/>
          <w:highlight w:val="red"/>
        </w:rPr>
        <w:t>partecipanti</w:t>
      </w:r>
      <w:proofErr w:type="spellEnd"/>
      <w:r w:rsidRPr="000B4377">
        <w:rPr>
          <w:b/>
          <w:color w:val="000000" w:themeColor="text1"/>
          <w:highlight w:val="red"/>
        </w:rPr>
        <w:t xml:space="preserve"> al Club Azzurro 2026.</w:t>
      </w:r>
    </w:p>
    <w:p w14:paraId="135F4A26" w14:textId="77777777" w:rsidR="000071D2" w:rsidRDefault="000071D2" w:rsidP="001A125C">
      <w:pPr>
        <w:rPr>
          <w:b/>
          <w:color w:val="000000" w:themeColor="text1"/>
        </w:rPr>
      </w:pPr>
    </w:p>
    <w:p w14:paraId="20BDA318" w14:textId="617416F1" w:rsidR="000071D2" w:rsidRPr="000071D2" w:rsidRDefault="000071D2" w:rsidP="000071D2">
      <w:proofErr w:type="spellStart"/>
      <w:r w:rsidRPr="000071D2">
        <w:rPr>
          <w:color w:val="000000" w:themeColor="text1"/>
          <w:highlight w:val="green"/>
        </w:rPr>
        <w:lastRenderedPageBreak/>
        <w:t>Viene</w:t>
      </w:r>
      <w:proofErr w:type="spellEnd"/>
      <w:r w:rsidRPr="000071D2">
        <w:rPr>
          <w:color w:val="000000" w:themeColor="text1"/>
          <w:highlight w:val="green"/>
        </w:rPr>
        <w:t xml:space="preserve"> </w:t>
      </w:r>
      <w:proofErr w:type="spellStart"/>
      <w:r w:rsidRPr="000071D2">
        <w:rPr>
          <w:color w:val="000000" w:themeColor="text1"/>
          <w:highlight w:val="green"/>
        </w:rPr>
        <w:t>precisato</w:t>
      </w:r>
      <w:proofErr w:type="spellEnd"/>
      <w:r w:rsidRPr="000071D2">
        <w:rPr>
          <w:color w:val="000000" w:themeColor="text1"/>
          <w:highlight w:val="green"/>
        </w:rPr>
        <w:t xml:space="preserve"> </w:t>
      </w:r>
      <w:proofErr w:type="spellStart"/>
      <w:r w:rsidRPr="000071D2">
        <w:rPr>
          <w:color w:val="000000" w:themeColor="text1"/>
          <w:highlight w:val="green"/>
        </w:rPr>
        <w:t>che</w:t>
      </w:r>
      <w:proofErr w:type="spellEnd"/>
      <w:r w:rsidRPr="000071D2">
        <w:rPr>
          <w:color w:val="000000" w:themeColor="text1"/>
          <w:highlight w:val="green"/>
        </w:rPr>
        <w:t xml:space="preserve"> </w:t>
      </w:r>
      <w:proofErr w:type="spellStart"/>
      <w:r w:rsidRPr="000071D2">
        <w:rPr>
          <w:color w:val="000000" w:themeColor="text1"/>
          <w:highlight w:val="green"/>
        </w:rPr>
        <w:t>nel</w:t>
      </w:r>
      <w:proofErr w:type="spellEnd"/>
      <w:r w:rsidRPr="000071D2">
        <w:rPr>
          <w:color w:val="000000" w:themeColor="text1"/>
          <w:highlight w:val="green"/>
        </w:rPr>
        <w:t xml:space="preserve"> </w:t>
      </w:r>
      <w:proofErr w:type="spellStart"/>
      <w:r w:rsidRPr="000071D2">
        <w:rPr>
          <w:color w:val="000000" w:themeColor="text1"/>
          <w:highlight w:val="green"/>
        </w:rPr>
        <w:t>corso</w:t>
      </w:r>
      <w:proofErr w:type="spellEnd"/>
      <w:r w:rsidRPr="000071D2">
        <w:rPr>
          <w:color w:val="000000" w:themeColor="text1"/>
          <w:highlight w:val="green"/>
        </w:rPr>
        <w:t xml:space="preserve"> delle prove di Club Azzurro la </w:t>
      </w:r>
      <w:proofErr w:type="spellStart"/>
      <w:r w:rsidRPr="000071D2">
        <w:rPr>
          <w:color w:val="000000" w:themeColor="text1"/>
          <w:highlight w:val="green"/>
        </w:rPr>
        <w:t>partecipazione</w:t>
      </w:r>
      <w:proofErr w:type="spellEnd"/>
      <w:r w:rsidRPr="000071D2">
        <w:rPr>
          <w:color w:val="000000" w:themeColor="text1"/>
          <w:highlight w:val="green"/>
        </w:rPr>
        <w:t xml:space="preserve"> di un solo </w:t>
      </w:r>
      <w:proofErr w:type="spellStart"/>
      <w:r w:rsidRPr="000071D2">
        <w:rPr>
          <w:color w:val="000000" w:themeColor="text1"/>
          <w:highlight w:val="green"/>
        </w:rPr>
        <w:t>conco</w:t>
      </w:r>
      <w:r w:rsidRPr="000071D2">
        <w:rPr>
          <w:highlight w:val="green"/>
        </w:rPr>
        <w:t>rrente</w:t>
      </w:r>
      <w:proofErr w:type="spellEnd"/>
      <w:r w:rsidRPr="000071D2">
        <w:rPr>
          <w:highlight w:val="green"/>
        </w:rPr>
        <w:t xml:space="preserve"> della </w:t>
      </w:r>
      <w:proofErr w:type="spellStart"/>
      <w:r w:rsidRPr="000071D2">
        <w:rPr>
          <w:highlight w:val="green"/>
        </w:rPr>
        <w:t>coppia</w:t>
      </w:r>
      <w:proofErr w:type="spellEnd"/>
      <w:r w:rsidRPr="000071D2">
        <w:rPr>
          <w:highlight w:val="green"/>
        </w:rPr>
        <w:t xml:space="preserve"> è </w:t>
      </w:r>
      <w:proofErr w:type="spellStart"/>
      <w:r w:rsidRPr="000071D2">
        <w:rPr>
          <w:highlight w:val="green"/>
        </w:rPr>
        <w:t>ammessa</w:t>
      </w:r>
      <w:proofErr w:type="spellEnd"/>
      <w:r w:rsidRPr="000071D2">
        <w:rPr>
          <w:highlight w:val="green"/>
        </w:rPr>
        <w:t xml:space="preserve"> solo se </w:t>
      </w:r>
      <w:proofErr w:type="spellStart"/>
      <w:r w:rsidRPr="000071D2">
        <w:rPr>
          <w:highlight w:val="green"/>
        </w:rPr>
        <w:t>preventivamente</w:t>
      </w:r>
      <w:proofErr w:type="spellEnd"/>
      <w:r w:rsidRPr="000071D2">
        <w:rPr>
          <w:highlight w:val="green"/>
        </w:rPr>
        <w:t xml:space="preserve"> </w:t>
      </w:r>
      <w:proofErr w:type="spellStart"/>
      <w:r w:rsidRPr="000071D2">
        <w:rPr>
          <w:highlight w:val="green"/>
        </w:rPr>
        <w:t>comunicata</w:t>
      </w:r>
      <w:proofErr w:type="spellEnd"/>
      <w:r w:rsidRPr="000071D2">
        <w:rPr>
          <w:highlight w:val="green"/>
        </w:rPr>
        <w:t xml:space="preserve"> al Gdg e </w:t>
      </w:r>
      <w:proofErr w:type="spellStart"/>
      <w:r w:rsidRPr="000071D2">
        <w:rPr>
          <w:highlight w:val="green"/>
        </w:rPr>
        <w:t>all’organizzazione</w:t>
      </w:r>
      <w:proofErr w:type="spellEnd"/>
      <w:r w:rsidRPr="000071D2">
        <w:rPr>
          <w:highlight w:val="green"/>
        </w:rPr>
        <w:t xml:space="preserve"> della </w:t>
      </w:r>
      <w:proofErr w:type="spellStart"/>
      <w:r w:rsidRPr="000071D2">
        <w:rPr>
          <w:highlight w:val="green"/>
        </w:rPr>
        <w:t>manifestazione</w:t>
      </w:r>
      <w:proofErr w:type="spellEnd"/>
      <w:r w:rsidRPr="000071D2">
        <w:rPr>
          <w:highlight w:val="green"/>
        </w:rPr>
        <w:t xml:space="preserve"> </w:t>
      </w:r>
      <w:proofErr w:type="spellStart"/>
      <w:r w:rsidRPr="000071D2">
        <w:rPr>
          <w:highlight w:val="green"/>
        </w:rPr>
        <w:t>tramite</w:t>
      </w:r>
      <w:proofErr w:type="spellEnd"/>
      <w:r w:rsidRPr="000071D2">
        <w:rPr>
          <w:highlight w:val="green"/>
        </w:rPr>
        <w:t xml:space="preserve"> mail, </w:t>
      </w:r>
      <w:proofErr w:type="spellStart"/>
      <w:r w:rsidRPr="000071D2">
        <w:rPr>
          <w:highlight w:val="green"/>
        </w:rPr>
        <w:t>esclusivamente</w:t>
      </w:r>
      <w:proofErr w:type="spellEnd"/>
      <w:r w:rsidRPr="000071D2">
        <w:rPr>
          <w:highlight w:val="green"/>
        </w:rPr>
        <w:t xml:space="preserve"> per </w:t>
      </w:r>
      <w:proofErr w:type="spellStart"/>
      <w:r w:rsidRPr="000071D2">
        <w:rPr>
          <w:highlight w:val="green"/>
        </w:rPr>
        <w:t>gravi</w:t>
      </w:r>
      <w:proofErr w:type="spellEnd"/>
      <w:r w:rsidRPr="000071D2">
        <w:rPr>
          <w:highlight w:val="green"/>
        </w:rPr>
        <w:t xml:space="preserve"> </w:t>
      </w:r>
      <w:proofErr w:type="spellStart"/>
      <w:r w:rsidRPr="000071D2">
        <w:rPr>
          <w:highlight w:val="green"/>
        </w:rPr>
        <w:t>motivi</w:t>
      </w:r>
      <w:proofErr w:type="spellEnd"/>
      <w:r w:rsidRPr="000071D2">
        <w:rPr>
          <w:highlight w:val="green"/>
        </w:rPr>
        <w:t xml:space="preserve">. Pena </w:t>
      </w:r>
      <w:proofErr w:type="spellStart"/>
      <w:r w:rsidRPr="000071D2">
        <w:rPr>
          <w:highlight w:val="green"/>
        </w:rPr>
        <w:t>l’esclusione</w:t>
      </w:r>
      <w:proofErr w:type="spellEnd"/>
      <w:r w:rsidRPr="000071D2">
        <w:rPr>
          <w:highlight w:val="green"/>
        </w:rPr>
        <w:t xml:space="preserve"> dal Club Azzurro, </w:t>
      </w:r>
      <w:proofErr w:type="spellStart"/>
      <w:r w:rsidRPr="000071D2">
        <w:rPr>
          <w:highlight w:val="green"/>
        </w:rPr>
        <w:t>anche</w:t>
      </w:r>
      <w:proofErr w:type="spellEnd"/>
      <w:r w:rsidRPr="000071D2">
        <w:rPr>
          <w:highlight w:val="green"/>
        </w:rPr>
        <w:t xml:space="preserve"> se vi </w:t>
      </w:r>
      <w:proofErr w:type="spellStart"/>
      <w:r w:rsidRPr="000071D2">
        <w:rPr>
          <w:highlight w:val="green"/>
        </w:rPr>
        <w:t>sono</w:t>
      </w:r>
      <w:proofErr w:type="spellEnd"/>
      <w:r w:rsidRPr="000071D2">
        <w:rPr>
          <w:highlight w:val="green"/>
        </w:rPr>
        <w:t xml:space="preserve"> state </w:t>
      </w:r>
      <w:proofErr w:type="spellStart"/>
      <w:r w:rsidRPr="000071D2">
        <w:rPr>
          <w:highlight w:val="green"/>
        </w:rPr>
        <w:t>disputate</w:t>
      </w:r>
      <w:proofErr w:type="spellEnd"/>
      <w:r w:rsidRPr="000071D2">
        <w:rPr>
          <w:highlight w:val="green"/>
        </w:rPr>
        <w:t xml:space="preserve"> delle prove. Non è </w:t>
      </w:r>
      <w:proofErr w:type="spellStart"/>
      <w:r w:rsidRPr="000071D2">
        <w:rPr>
          <w:highlight w:val="green"/>
        </w:rPr>
        <w:t>possibile</w:t>
      </w:r>
      <w:proofErr w:type="spellEnd"/>
      <w:r w:rsidRPr="000071D2">
        <w:rPr>
          <w:highlight w:val="green"/>
        </w:rPr>
        <w:t xml:space="preserve"> fare delle </w:t>
      </w:r>
      <w:proofErr w:type="spellStart"/>
      <w:r w:rsidRPr="000071D2">
        <w:rPr>
          <w:highlight w:val="green"/>
        </w:rPr>
        <w:t>sostituzioni</w:t>
      </w:r>
      <w:proofErr w:type="spellEnd"/>
      <w:r w:rsidRPr="000071D2">
        <w:rPr>
          <w:highlight w:val="green"/>
        </w:rPr>
        <w:t>.</w:t>
      </w:r>
    </w:p>
    <w:p w14:paraId="162957EA" w14:textId="77777777" w:rsidR="002A5176" w:rsidRDefault="002A5176" w:rsidP="001A125C">
      <w:pPr>
        <w:rPr>
          <w:b/>
          <w:color w:val="000000" w:themeColor="text1"/>
        </w:rPr>
      </w:pPr>
    </w:p>
    <w:p w14:paraId="4B1E664D" w14:textId="37B27B79" w:rsidR="002A5176" w:rsidRPr="002A5176" w:rsidRDefault="002A5176" w:rsidP="001A125C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3D75BDAC" w14:textId="22216922" w:rsidR="001A125C" w:rsidRDefault="00893244" w:rsidP="00884193">
      <w:pPr>
        <w:pStyle w:val="Titolo1"/>
      </w:pPr>
      <w:bookmarkStart w:id="100" w:name="_Toc204938337"/>
      <w:r>
        <w:t>SQUADRA NAZIONALE seniores A COPPIE DI CARP FISHING 202</w:t>
      </w:r>
      <w:bookmarkEnd w:id="100"/>
      <w:r w:rsidR="008312E2" w:rsidRPr="00246596">
        <w:rPr>
          <w:color w:val="F2F2F2"/>
          <w:highlight w:val="red"/>
        </w:rPr>
        <w:t>5</w:t>
      </w:r>
      <w:r w:rsidR="008312E2" w:rsidRPr="00246596">
        <w:rPr>
          <w:color w:val="F2F2F2"/>
          <w:highlight w:val="green"/>
        </w:rPr>
        <w:t>6</w:t>
      </w:r>
    </w:p>
    <w:p w14:paraId="41611399" w14:textId="5FE35AD4" w:rsidR="001A125C" w:rsidRPr="00B423F2" w:rsidRDefault="00893244">
      <w:pPr>
        <w:rPr>
          <w:b/>
          <w:color w:val="000000" w:themeColor="text1"/>
        </w:rPr>
      </w:pPr>
      <w:bookmarkStart w:id="101" w:name="_heading=h.4du1wux" w:colFirst="0" w:colLast="0"/>
      <w:bookmarkEnd w:id="101"/>
      <w:r>
        <w:rPr>
          <w:b/>
        </w:rPr>
        <w:t xml:space="preserve">La </w:t>
      </w:r>
      <w:proofErr w:type="spellStart"/>
      <w:r>
        <w:rPr>
          <w:b/>
        </w:rPr>
        <w:t>Squadra</w:t>
      </w:r>
      <w:proofErr w:type="spellEnd"/>
      <w:r>
        <w:rPr>
          <w:b/>
        </w:rPr>
        <w:t xml:space="preserve"> Nazionale</w:t>
      </w:r>
      <w:r w:rsidRPr="00B423F2">
        <w:rPr>
          <w:b/>
          <w:color w:val="000000" w:themeColor="text1"/>
        </w:rPr>
        <w:t xml:space="preserve"> 202</w:t>
      </w:r>
      <w:r w:rsidR="008312E2" w:rsidRPr="008312E2">
        <w:rPr>
          <w:b/>
          <w:highlight w:val="red"/>
        </w:rPr>
        <w:t>5</w:t>
      </w:r>
      <w:r w:rsidR="008312E2" w:rsidRPr="008312E2">
        <w:rPr>
          <w:b/>
          <w:highlight w:val="green"/>
        </w:rPr>
        <w:t>6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sarà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composta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dalla</w:t>
      </w:r>
      <w:proofErr w:type="spellEnd"/>
      <w:r w:rsidRPr="00B423F2">
        <w:rPr>
          <w:b/>
          <w:color w:val="000000" w:themeColor="text1"/>
        </w:rPr>
        <w:t xml:space="preserve"> prima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classificata</w:t>
      </w:r>
      <w:proofErr w:type="spellEnd"/>
      <w:r w:rsidRPr="00B423F2">
        <w:rPr>
          <w:b/>
          <w:color w:val="000000" w:themeColor="text1"/>
        </w:rPr>
        <w:t xml:space="preserve"> di </w:t>
      </w:r>
      <w:proofErr w:type="spellStart"/>
      <w:r w:rsidRPr="00B423F2">
        <w:rPr>
          <w:b/>
          <w:color w:val="000000" w:themeColor="text1"/>
        </w:rPr>
        <w:t>diritto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nel</w:t>
      </w:r>
      <w:proofErr w:type="spellEnd"/>
      <w:r w:rsidRPr="00B423F2">
        <w:rPr>
          <w:b/>
          <w:color w:val="000000" w:themeColor="text1"/>
        </w:rPr>
        <w:t xml:space="preserve"> Club Azzurro 202</w:t>
      </w:r>
      <w:r w:rsidR="008312E2" w:rsidRPr="008312E2">
        <w:rPr>
          <w:b/>
          <w:highlight w:val="red"/>
        </w:rPr>
        <w:t>5</w:t>
      </w:r>
      <w:r w:rsidR="008312E2" w:rsidRPr="008312E2">
        <w:rPr>
          <w:b/>
          <w:highlight w:val="green"/>
        </w:rPr>
        <w:t>6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più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tre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scelte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ad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insindacabile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giudizio</w:t>
      </w:r>
      <w:proofErr w:type="spellEnd"/>
      <w:r w:rsidRPr="00B423F2">
        <w:rPr>
          <w:b/>
          <w:color w:val="000000" w:themeColor="text1"/>
        </w:rPr>
        <w:t xml:space="preserve"> del CT </w:t>
      </w:r>
      <w:r w:rsidR="008312E2" w:rsidRPr="008312E2">
        <w:rPr>
          <w:b/>
          <w:color w:val="000000" w:themeColor="text1"/>
          <w:highlight w:val="green"/>
        </w:rPr>
        <w:t xml:space="preserve">e Vice CT (se </w:t>
      </w:r>
      <w:proofErr w:type="spellStart"/>
      <w:r w:rsidR="008312E2" w:rsidRPr="008312E2">
        <w:rPr>
          <w:b/>
          <w:color w:val="000000" w:themeColor="text1"/>
          <w:highlight w:val="green"/>
        </w:rPr>
        <w:t>presente</w:t>
      </w:r>
      <w:proofErr w:type="spellEnd"/>
      <w:r w:rsidR="008312E2" w:rsidRPr="008312E2">
        <w:rPr>
          <w:b/>
          <w:color w:val="000000" w:themeColor="text1"/>
          <w:highlight w:val="green"/>
        </w:rPr>
        <w:t>)</w:t>
      </w:r>
      <w:r w:rsidRPr="008312E2">
        <w:rPr>
          <w:b/>
          <w:color w:val="000000" w:themeColor="text1"/>
          <w:highlight w:val="red"/>
        </w:rPr>
        <w:t xml:space="preserve">e </w:t>
      </w:r>
      <w:proofErr w:type="spellStart"/>
      <w:r w:rsidRPr="008312E2">
        <w:rPr>
          <w:b/>
          <w:color w:val="000000" w:themeColor="text1"/>
          <w:highlight w:val="red"/>
        </w:rPr>
        <w:t>dello</w:t>
      </w:r>
      <w:proofErr w:type="spellEnd"/>
      <w:r w:rsidRPr="008312E2">
        <w:rPr>
          <w:b/>
          <w:color w:val="000000" w:themeColor="text1"/>
          <w:highlight w:val="red"/>
        </w:rPr>
        <w:t xml:space="preserve"> Staff </w:t>
      </w:r>
      <w:proofErr w:type="spellStart"/>
      <w:r w:rsidRPr="008312E2">
        <w:rPr>
          <w:b/>
          <w:color w:val="000000" w:themeColor="text1"/>
          <w:highlight w:val="red"/>
        </w:rPr>
        <w:t>Tecnico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fra</w:t>
      </w:r>
      <w:proofErr w:type="spellEnd"/>
      <w:r w:rsidRPr="00B423F2">
        <w:rPr>
          <w:b/>
          <w:color w:val="000000" w:themeColor="text1"/>
        </w:rPr>
        <w:t xml:space="preserve"> le 8 </w:t>
      </w:r>
      <w:proofErr w:type="spellStart"/>
      <w:r w:rsidRPr="00B423F2">
        <w:rPr>
          <w:b/>
          <w:color w:val="000000" w:themeColor="text1"/>
        </w:rPr>
        <w:t>copp</w:t>
      </w:r>
      <w:r w:rsidR="008312E2">
        <w:rPr>
          <w:b/>
          <w:color w:val="000000" w:themeColor="text1"/>
        </w:rPr>
        <w:t>ie</w:t>
      </w:r>
      <w:proofErr w:type="spellEnd"/>
      <w:r w:rsidR="008312E2">
        <w:rPr>
          <w:b/>
          <w:color w:val="000000" w:themeColor="text1"/>
        </w:rPr>
        <w:t xml:space="preserve"> </w:t>
      </w:r>
      <w:proofErr w:type="spellStart"/>
      <w:r w:rsidR="008312E2">
        <w:rPr>
          <w:b/>
          <w:color w:val="000000" w:themeColor="text1"/>
        </w:rPr>
        <w:t>rimaste</w:t>
      </w:r>
      <w:proofErr w:type="spellEnd"/>
      <w:r w:rsidR="008312E2">
        <w:rPr>
          <w:b/>
          <w:color w:val="000000" w:themeColor="text1"/>
        </w:rPr>
        <w:t xml:space="preserve"> </w:t>
      </w:r>
      <w:proofErr w:type="spellStart"/>
      <w:r w:rsidR="008312E2">
        <w:rPr>
          <w:b/>
          <w:color w:val="000000" w:themeColor="text1"/>
        </w:rPr>
        <w:t>nel</w:t>
      </w:r>
      <w:proofErr w:type="spellEnd"/>
      <w:r w:rsidR="008312E2">
        <w:rPr>
          <w:b/>
          <w:color w:val="000000" w:themeColor="text1"/>
        </w:rPr>
        <w:t xml:space="preserve"> Club Azzurro 202</w:t>
      </w:r>
      <w:r w:rsidR="008312E2" w:rsidRPr="008312E2">
        <w:rPr>
          <w:b/>
          <w:highlight w:val="red"/>
        </w:rPr>
        <w:t>5</w:t>
      </w:r>
      <w:r w:rsidR="008312E2" w:rsidRPr="008312E2">
        <w:rPr>
          <w:b/>
          <w:highlight w:val="green"/>
        </w:rPr>
        <w:t>6</w:t>
      </w:r>
      <w:r w:rsidRPr="00B423F2">
        <w:rPr>
          <w:b/>
          <w:color w:val="000000" w:themeColor="text1"/>
        </w:rPr>
        <w:t>.</w:t>
      </w:r>
    </w:p>
    <w:p w14:paraId="518DC507" w14:textId="77777777" w:rsidR="001A125C" w:rsidRDefault="001A125C">
      <w:pPr>
        <w:rPr>
          <w:b/>
        </w:rPr>
      </w:pPr>
    </w:p>
    <w:p w14:paraId="2E34F098" w14:textId="54EFED57" w:rsidR="001A125C" w:rsidRPr="00B423F2" w:rsidRDefault="00893244" w:rsidP="001A125C">
      <w:pPr>
        <w:rPr>
          <w:b/>
          <w:color w:val="000000" w:themeColor="text1"/>
        </w:rPr>
      </w:pPr>
      <w:r>
        <w:rPr>
          <w:b/>
        </w:rPr>
        <w:t xml:space="preserve">Se la </w:t>
      </w:r>
      <w:proofErr w:type="spellStart"/>
      <w:r>
        <w:rPr>
          <w:b/>
        </w:rPr>
        <w:t>coppia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diritto</w:t>
      </w:r>
      <w:proofErr w:type="spellEnd"/>
      <w:r>
        <w:rPr>
          <w:b/>
        </w:rPr>
        <w:t xml:space="preserve"> a far </w:t>
      </w:r>
      <w:proofErr w:type="spellStart"/>
      <w:r>
        <w:rPr>
          <w:b/>
        </w:rPr>
        <w:t>parte</w:t>
      </w:r>
      <w:proofErr w:type="spellEnd"/>
      <w:r>
        <w:rPr>
          <w:b/>
        </w:rPr>
        <w:t xml:space="preserve"> </w:t>
      </w:r>
      <w:r w:rsidRPr="00B423F2">
        <w:rPr>
          <w:b/>
          <w:color w:val="000000" w:themeColor="text1"/>
        </w:rPr>
        <w:t xml:space="preserve">della </w:t>
      </w:r>
      <w:proofErr w:type="spellStart"/>
      <w:r w:rsidRPr="00B423F2">
        <w:rPr>
          <w:b/>
          <w:color w:val="000000" w:themeColor="text1"/>
        </w:rPr>
        <w:t>Squadra</w:t>
      </w:r>
      <w:proofErr w:type="spellEnd"/>
      <w:r w:rsidRPr="00B423F2">
        <w:rPr>
          <w:b/>
          <w:color w:val="000000" w:themeColor="text1"/>
        </w:rPr>
        <w:t xml:space="preserve"> Nazionale 202</w:t>
      </w:r>
      <w:r w:rsidR="008312E2" w:rsidRPr="008312E2">
        <w:rPr>
          <w:b/>
          <w:highlight w:val="red"/>
        </w:rPr>
        <w:t>5</w:t>
      </w:r>
      <w:r w:rsidR="008312E2" w:rsidRPr="008312E2">
        <w:rPr>
          <w:b/>
          <w:highlight w:val="green"/>
        </w:rPr>
        <w:t>6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dovesse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dividere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questa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perderà</w:t>
      </w:r>
      <w:proofErr w:type="spellEnd"/>
      <w:r w:rsidRPr="00B423F2">
        <w:rPr>
          <w:b/>
          <w:color w:val="000000" w:themeColor="text1"/>
        </w:rPr>
        <w:t xml:space="preserve"> tale </w:t>
      </w:r>
      <w:proofErr w:type="spellStart"/>
      <w:r w:rsidRPr="00B423F2">
        <w:rPr>
          <w:b/>
          <w:color w:val="000000" w:themeColor="text1"/>
        </w:rPr>
        <w:t>diritto</w:t>
      </w:r>
      <w:proofErr w:type="spellEnd"/>
      <w:r w:rsidRPr="00B423F2">
        <w:rPr>
          <w:b/>
          <w:color w:val="000000" w:themeColor="text1"/>
        </w:rPr>
        <w:t xml:space="preserve">, per cui </w:t>
      </w:r>
      <w:proofErr w:type="spellStart"/>
      <w:r w:rsidRPr="00B423F2">
        <w:rPr>
          <w:b/>
          <w:color w:val="000000" w:themeColor="text1"/>
        </w:rPr>
        <w:t>verrà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sostituita</w:t>
      </w:r>
      <w:proofErr w:type="spellEnd"/>
      <w:r w:rsidRPr="00B423F2">
        <w:rPr>
          <w:b/>
          <w:color w:val="000000" w:themeColor="text1"/>
        </w:rPr>
        <w:t xml:space="preserve"> da </w:t>
      </w:r>
      <w:proofErr w:type="spellStart"/>
      <w:r w:rsidRPr="00B423F2">
        <w:rPr>
          <w:b/>
          <w:color w:val="000000" w:themeColor="text1"/>
        </w:rPr>
        <w:t>un’altra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scelta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ad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insindacabile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giudizio</w:t>
      </w:r>
      <w:proofErr w:type="spellEnd"/>
      <w:r w:rsidRPr="00B423F2">
        <w:rPr>
          <w:b/>
          <w:color w:val="000000" w:themeColor="text1"/>
        </w:rPr>
        <w:t xml:space="preserve"> del CT</w:t>
      </w:r>
      <w:r w:rsidR="008312E2">
        <w:rPr>
          <w:b/>
          <w:color w:val="000000" w:themeColor="text1"/>
        </w:rPr>
        <w:t xml:space="preserve"> </w:t>
      </w:r>
      <w:r w:rsidR="008312E2" w:rsidRPr="008312E2">
        <w:rPr>
          <w:b/>
          <w:color w:val="000000" w:themeColor="text1"/>
          <w:highlight w:val="green"/>
        </w:rPr>
        <w:t xml:space="preserve">e Vice CT (se </w:t>
      </w:r>
      <w:proofErr w:type="spellStart"/>
      <w:r w:rsidR="008312E2" w:rsidRPr="008312E2">
        <w:rPr>
          <w:b/>
          <w:color w:val="000000" w:themeColor="text1"/>
          <w:highlight w:val="green"/>
        </w:rPr>
        <w:t>presente</w:t>
      </w:r>
      <w:proofErr w:type="spellEnd"/>
      <w:r w:rsidR="008312E2" w:rsidRPr="008312E2">
        <w:rPr>
          <w:b/>
          <w:color w:val="000000" w:themeColor="text1"/>
          <w:highlight w:val="green"/>
        </w:rPr>
        <w:t>)</w:t>
      </w:r>
      <w:r w:rsidRPr="00B423F2">
        <w:rPr>
          <w:b/>
          <w:color w:val="000000" w:themeColor="text1"/>
        </w:rPr>
        <w:t xml:space="preserve"> </w:t>
      </w:r>
      <w:r w:rsidRPr="008312E2">
        <w:rPr>
          <w:b/>
          <w:color w:val="000000" w:themeColor="text1"/>
          <w:highlight w:val="red"/>
        </w:rPr>
        <w:t xml:space="preserve">e </w:t>
      </w:r>
      <w:proofErr w:type="spellStart"/>
      <w:r w:rsidRPr="008312E2">
        <w:rPr>
          <w:b/>
          <w:color w:val="000000" w:themeColor="text1"/>
          <w:highlight w:val="red"/>
        </w:rPr>
        <w:t>dello</w:t>
      </w:r>
      <w:proofErr w:type="spellEnd"/>
      <w:r w:rsidRPr="008312E2">
        <w:rPr>
          <w:b/>
          <w:color w:val="000000" w:themeColor="text1"/>
          <w:highlight w:val="red"/>
        </w:rPr>
        <w:t xml:space="preserve"> Staff </w:t>
      </w:r>
      <w:proofErr w:type="spellStart"/>
      <w:r w:rsidRPr="008312E2">
        <w:rPr>
          <w:b/>
          <w:color w:val="000000" w:themeColor="text1"/>
          <w:highlight w:val="red"/>
        </w:rPr>
        <w:t>Tecnico</w:t>
      </w:r>
      <w:proofErr w:type="spellEnd"/>
      <w:r w:rsidRPr="008312E2">
        <w:rPr>
          <w:b/>
          <w:color w:val="000000" w:themeColor="text1"/>
          <w:highlight w:val="red"/>
        </w:rPr>
        <w:t>.</w:t>
      </w:r>
    </w:p>
    <w:p w14:paraId="7515E932" w14:textId="3FFEBA34" w:rsidR="001A125C" w:rsidRPr="000071D2" w:rsidRDefault="00893244" w:rsidP="001A125C">
      <w:pPr>
        <w:rPr>
          <w:color w:val="000000" w:themeColor="text1"/>
          <w:highlight w:val="red"/>
        </w:rPr>
      </w:pPr>
      <w:proofErr w:type="spellStart"/>
      <w:r w:rsidRPr="000071D2">
        <w:rPr>
          <w:color w:val="000000" w:themeColor="text1"/>
          <w:highlight w:val="red"/>
        </w:rPr>
        <w:t>Premesso</w:t>
      </w:r>
      <w:proofErr w:type="spellEnd"/>
      <w:r w:rsidRPr="000071D2">
        <w:rPr>
          <w:color w:val="000000" w:themeColor="text1"/>
          <w:highlight w:val="red"/>
        </w:rPr>
        <w:t xml:space="preserve"> </w:t>
      </w:r>
      <w:proofErr w:type="spellStart"/>
      <w:r w:rsidRPr="000071D2">
        <w:rPr>
          <w:color w:val="000000" w:themeColor="text1"/>
          <w:highlight w:val="red"/>
        </w:rPr>
        <w:t>questo</w:t>
      </w:r>
      <w:proofErr w:type="spellEnd"/>
      <w:r w:rsidRPr="000071D2">
        <w:rPr>
          <w:color w:val="000000" w:themeColor="text1"/>
          <w:highlight w:val="red"/>
        </w:rPr>
        <w:t xml:space="preserve">, </w:t>
      </w:r>
      <w:proofErr w:type="spellStart"/>
      <w:r w:rsidRPr="000071D2">
        <w:rPr>
          <w:color w:val="000000" w:themeColor="text1"/>
          <w:highlight w:val="red"/>
        </w:rPr>
        <w:t>viene</w:t>
      </w:r>
      <w:proofErr w:type="spellEnd"/>
      <w:r w:rsidRPr="000071D2">
        <w:rPr>
          <w:color w:val="000000" w:themeColor="text1"/>
          <w:highlight w:val="red"/>
        </w:rPr>
        <w:t xml:space="preserve"> </w:t>
      </w:r>
      <w:proofErr w:type="spellStart"/>
      <w:r w:rsidRPr="000071D2">
        <w:rPr>
          <w:color w:val="000000" w:themeColor="text1"/>
          <w:highlight w:val="red"/>
        </w:rPr>
        <w:t>precisato</w:t>
      </w:r>
      <w:proofErr w:type="spellEnd"/>
      <w:r w:rsidRPr="000071D2">
        <w:rPr>
          <w:color w:val="000000" w:themeColor="text1"/>
          <w:highlight w:val="red"/>
        </w:rPr>
        <w:t xml:space="preserve"> </w:t>
      </w:r>
      <w:proofErr w:type="spellStart"/>
      <w:r w:rsidRPr="000071D2">
        <w:rPr>
          <w:color w:val="000000" w:themeColor="text1"/>
          <w:highlight w:val="red"/>
        </w:rPr>
        <w:t>che</w:t>
      </w:r>
      <w:proofErr w:type="spellEnd"/>
      <w:r w:rsidRPr="000071D2">
        <w:rPr>
          <w:color w:val="000000" w:themeColor="text1"/>
          <w:highlight w:val="red"/>
        </w:rPr>
        <w:t xml:space="preserve"> </w:t>
      </w:r>
      <w:proofErr w:type="spellStart"/>
      <w:r w:rsidRPr="000071D2">
        <w:rPr>
          <w:color w:val="000000" w:themeColor="text1"/>
          <w:highlight w:val="red"/>
        </w:rPr>
        <w:t>nel</w:t>
      </w:r>
      <w:proofErr w:type="spellEnd"/>
      <w:r w:rsidRPr="000071D2">
        <w:rPr>
          <w:color w:val="000000" w:themeColor="text1"/>
          <w:highlight w:val="red"/>
        </w:rPr>
        <w:t xml:space="preserve"> </w:t>
      </w:r>
      <w:proofErr w:type="spellStart"/>
      <w:r w:rsidRPr="000071D2">
        <w:rPr>
          <w:color w:val="000000" w:themeColor="text1"/>
          <w:highlight w:val="red"/>
        </w:rPr>
        <w:t>corso</w:t>
      </w:r>
      <w:proofErr w:type="spellEnd"/>
      <w:r w:rsidRPr="000071D2">
        <w:rPr>
          <w:color w:val="000000" w:themeColor="text1"/>
          <w:highlight w:val="red"/>
        </w:rPr>
        <w:t xml:space="preserve"> delle prove del Club Azzurro:</w:t>
      </w:r>
    </w:p>
    <w:p w14:paraId="64A01414" w14:textId="08D4D2A1" w:rsidR="001A125C" w:rsidRPr="000071D2" w:rsidRDefault="00893244">
      <w:pPr>
        <w:numPr>
          <w:ilvl w:val="0"/>
          <w:numId w:val="16"/>
        </w:numPr>
        <w:ind w:left="851" w:hanging="283"/>
        <w:rPr>
          <w:highlight w:val="red"/>
        </w:rPr>
      </w:pPr>
      <w:r w:rsidRPr="000071D2">
        <w:rPr>
          <w:color w:val="000000" w:themeColor="text1"/>
          <w:highlight w:val="red"/>
        </w:rPr>
        <w:t xml:space="preserve">la </w:t>
      </w:r>
      <w:proofErr w:type="spellStart"/>
      <w:r w:rsidRPr="000071D2">
        <w:rPr>
          <w:color w:val="000000" w:themeColor="text1"/>
          <w:highlight w:val="red"/>
        </w:rPr>
        <w:t>partecipazione</w:t>
      </w:r>
      <w:proofErr w:type="spellEnd"/>
      <w:r w:rsidRPr="000071D2">
        <w:rPr>
          <w:color w:val="000000" w:themeColor="text1"/>
          <w:highlight w:val="red"/>
        </w:rPr>
        <w:t xml:space="preserve"> di un solo </w:t>
      </w:r>
      <w:proofErr w:type="spellStart"/>
      <w:r w:rsidRPr="000071D2">
        <w:rPr>
          <w:color w:val="000000" w:themeColor="text1"/>
          <w:highlight w:val="red"/>
        </w:rPr>
        <w:t>conco</w:t>
      </w:r>
      <w:r w:rsidRPr="000071D2">
        <w:rPr>
          <w:highlight w:val="red"/>
        </w:rPr>
        <w:t>rrente</w:t>
      </w:r>
      <w:proofErr w:type="spellEnd"/>
      <w:r w:rsidRPr="000071D2">
        <w:rPr>
          <w:highlight w:val="red"/>
        </w:rPr>
        <w:t xml:space="preserve"> della </w:t>
      </w:r>
      <w:proofErr w:type="spellStart"/>
      <w:r w:rsidRPr="000071D2">
        <w:rPr>
          <w:highlight w:val="red"/>
        </w:rPr>
        <w:t>coppia</w:t>
      </w:r>
      <w:proofErr w:type="spellEnd"/>
      <w:r w:rsidRPr="000071D2">
        <w:rPr>
          <w:highlight w:val="red"/>
        </w:rPr>
        <w:t xml:space="preserve"> è </w:t>
      </w:r>
      <w:proofErr w:type="spellStart"/>
      <w:r w:rsidRPr="000071D2">
        <w:rPr>
          <w:highlight w:val="red"/>
        </w:rPr>
        <w:t>ammessa</w:t>
      </w:r>
      <w:proofErr w:type="spellEnd"/>
      <w:r w:rsidRPr="000071D2">
        <w:rPr>
          <w:highlight w:val="red"/>
        </w:rPr>
        <w:t xml:space="preserve"> solo se </w:t>
      </w:r>
      <w:proofErr w:type="spellStart"/>
      <w:r w:rsidRPr="000071D2">
        <w:rPr>
          <w:highlight w:val="red"/>
        </w:rPr>
        <w:t>autorizzata</w:t>
      </w:r>
      <w:proofErr w:type="spellEnd"/>
      <w:r w:rsidRPr="000071D2">
        <w:rPr>
          <w:highlight w:val="red"/>
        </w:rPr>
        <w:t xml:space="preserve"> dal </w:t>
      </w:r>
      <w:proofErr w:type="spellStart"/>
      <w:r w:rsidRPr="000071D2">
        <w:rPr>
          <w:highlight w:val="red"/>
        </w:rPr>
        <w:t>Comitato</w:t>
      </w:r>
      <w:proofErr w:type="spellEnd"/>
      <w:r w:rsidRPr="000071D2">
        <w:rPr>
          <w:highlight w:val="red"/>
        </w:rPr>
        <w:t xml:space="preserve"> di </w:t>
      </w:r>
      <w:proofErr w:type="spellStart"/>
      <w:r w:rsidRPr="000071D2">
        <w:rPr>
          <w:highlight w:val="red"/>
        </w:rPr>
        <w:t>Settore</w:t>
      </w:r>
      <w:proofErr w:type="spellEnd"/>
      <w:r w:rsidRPr="000071D2">
        <w:rPr>
          <w:highlight w:val="red"/>
        </w:rPr>
        <w:t>.</w:t>
      </w:r>
    </w:p>
    <w:p w14:paraId="1E7EA03B" w14:textId="4F57CC23" w:rsidR="001A125C" w:rsidRPr="00A25801" w:rsidRDefault="00893244" w:rsidP="001547E8">
      <w:pPr>
        <w:pStyle w:val="Titolo1"/>
        <w:rPr>
          <w:highlight w:val="red"/>
        </w:rPr>
      </w:pPr>
      <w:bookmarkStart w:id="102" w:name="_Toc204938338"/>
      <w:r w:rsidRPr="00A25801">
        <w:rPr>
          <w:highlight w:val="red"/>
        </w:rPr>
        <w:t>PROVE DI SELEZIONE REGIONALE 2025 valide PER IL CAMPIONATO ITALIANO PER SQUADRE DI SOCIETÀ DI CARP FISHING 2026</w:t>
      </w:r>
      <w:bookmarkEnd w:id="102"/>
    </w:p>
    <w:p w14:paraId="7AD5B8B1" w14:textId="6B083342" w:rsidR="001A125C" w:rsidRPr="00A25801" w:rsidRDefault="00893244">
      <w:pPr>
        <w:rPr>
          <w:highlight w:val="red"/>
        </w:rPr>
      </w:pPr>
      <w:r w:rsidRPr="00A25801">
        <w:rPr>
          <w:highlight w:val="red"/>
        </w:rPr>
        <w:t xml:space="preserve">Alle prove di </w:t>
      </w:r>
      <w:proofErr w:type="spellStart"/>
      <w:r w:rsidRPr="00A25801">
        <w:rPr>
          <w:highlight w:val="red"/>
        </w:rPr>
        <w:t>Selezione</w:t>
      </w:r>
      <w:proofErr w:type="spellEnd"/>
      <w:r w:rsidRPr="00A25801">
        <w:rPr>
          <w:highlight w:val="red"/>
        </w:rPr>
        <w:t xml:space="preserve"> Regionale </w:t>
      </w:r>
      <w:proofErr w:type="spellStart"/>
      <w:r w:rsidRPr="00A25801">
        <w:rPr>
          <w:highlight w:val="red"/>
        </w:rPr>
        <w:t>valide</w:t>
      </w:r>
      <w:proofErr w:type="spellEnd"/>
      <w:r w:rsidRPr="00A25801">
        <w:rPr>
          <w:highlight w:val="red"/>
        </w:rPr>
        <w:t xml:space="preserve"> per il </w:t>
      </w:r>
      <w:proofErr w:type="spellStart"/>
      <w:r w:rsidRPr="00A25801">
        <w:rPr>
          <w:highlight w:val="red"/>
        </w:rPr>
        <w:t>Campionato</w:t>
      </w:r>
      <w:proofErr w:type="spellEnd"/>
      <w:r w:rsidRPr="00A25801">
        <w:rPr>
          <w:highlight w:val="red"/>
        </w:rPr>
        <w:t xml:space="preserve"> Italiano per </w:t>
      </w:r>
      <w:proofErr w:type="spellStart"/>
      <w:r w:rsidRPr="00A25801">
        <w:rPr>
          <w:highlight w:val="red"/>
        </w:rPr>
        <w:t>Squadre</w:t>
      </w:r>
      <w:proofErr w:type="spellEnd"/>
      <w:r w:rsidRPr="00A25801">
        <w:rPr>
          <w:highlight w:val="red"/>
        </w:rPr>
        <w:t xml:space="preserve"> di Società di Carp Fishing </w:t>
      </w:r>
      <w:r w:rsidRPr="00A25801">
        <w:rPr>
          <w:color w:val="000000" w:themeColor="text1"/>
          <w:highlight w:val="red"/>
        </w:rPr>
        <w:t xml:space="preserve">2026 </w:t>
      </w:r>
      <w:proofErr w:type="spellStart"/>
      <w:r w:rsidRPr="00A25801">
        <w:rPr>
          <w:color w:val="000000" w:themeColor="text1"/>
          <w:highlight w:val="red"/>
        </w:rPr>
        <w:t>potranno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partecipare</w:t>
      </w:r>
      <w:proofErr w:type="spellEnd"/>
      <w:r w:rsidRPr="00A25801">
        <w:rPr>
          <w:color w:val="000000" w:themeColor="text1"/>
          <w:highlight w:val="red"/>
        </w:rPr>
        <w:t xml:space="preserve"> tutte le Società affiliate con un </w:t>
      </w:r>
      <w:proofErr w:type="spellStart"/>
      <w:r w:rsidRPr="00A25801">
        <w:rPr>
          <w:color w:val="000000" w:themeColor="text1"/>
          <w:highlight w:val="red"/>
        </w:rPr>
        <w:t>numero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illimitato</w:t>
      </w:r>
      <w:proofErr w:type="spellEnd"/>
      <w:r w:rsidRPr="00A25801">
        <w:rPr>
          <w:color w:val="000000" w:themeColor="text1"/>
          <w:highlight w:val="red"/>
        </w:rPr>
        <w:t xml:space="preserve"> di </w:t>
      </w:r>
      <w:proofErr w:type="spellStart"/>
      <w:r w:rsidRPr="00A25801">
        <w:rPr>
          <w:color w:val="000000" w:themeColor="text1"/>
          <w:highlight w:val="red"/>
        </w:rPr>
        <w:t>squadre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composte</w:t>
      </w:r>
      <w:proofErr w:type="spellEnd"/>
      <w:r w:rsidRPr="00A25801">
        <w:rPr>
          <w:color w:val="000000" w:themeColor="text1"/>
          <w:highlight w:val="red"/>
        </w:rPr>
        <w:t xml:space="preserve"> da due </w:t>
      </w:r>
      <w:proofErr w:type="spellStart"/>
      <w:r w:rsidRPr="00A25801">
        <w:rPr>
          <w:highlight w:val="red"/>
        </w:rPr>
        <w:t>coppie</w:t>
      </w:r>
      <w:proofErr w:type="spellEnd"/>
      <w:r w:rsidRPr="00A25801">
        <w:rPr>
          <w:highlight w:val="red"/>
        </w:rPr>
        <w:t xml:space="preserve"> di </w:t>
      </w:r>
      <w:proofErr w:type="spellStart"/>
      <w:r w:rsidRPr="00A25801">
        <w:rPr>
          <w:highlight w:val="red"/>
        </w:rPr>
        <w:t>concorrenti</w:t>
      </w:r>
      <w:proofErr w:type="spellEnd"/>
      <w:r w:rsidRPr="00A25801">
        <w:rPr>
          <w:highlight w:val="red"/>
        </w:rPr>
        <w:t xml:space="preserve">. </w:t>
      </w:r>
      <w:proofErr w:type="spellStart"/>
      <w:r w:rsidRPr="00A25801">
        <w:rPr>
          <w:highlight w:val="red"/>
        </w:rPr>
        <w:t>Qualora</w:t>
      </w:r>
      <w:proofErr w:type="spellEnd"/>
      <w:r w:rsidRPr="00A25801">
        <w:rPr>
          <w:highlight w:val="red"/>
        </w:rPr>
        <w:t xml:space="preserve"> in </w:t>
      </w:r>
      <w:proofErr w:type="spellStart"/>
      <w:r w:rsidRPr="00A25801">
        <w:rPr>
          <w:highlight w:val="red"/>
        </w:rPr>
        <w:t>una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Regione</w:t>
      </w:r>
      <w:proofErr w:type="spellEnd"/>
      <w:r w:rsidRPr="00A25801">
        <w:rPr>
          <w:highlight w:val="red"/>
        </w:rPr>
        <w:t xml:space="preserve"> non </w:t>
      </w:r>
      <w:proofErr w:type="spellStart"/>
      <w:r w:rsidRPr="00A25801">
        <w:rPr>
          <w:highlight w:val="red"/>
        </w:rPr>
        <w:t>venissero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disputate</w:t>
      </w:r>
      <w:proofErr w:type="spellEnd"/>
      <w:r w:rsidRPr="00A25801">
        <w:rPr>
          <w:highlight w:val="red"/>
        </w:rPr>
        <w:t xml:space="preserve"> le prove di </w:t>
      </w:r>
      <w:proofErr w:type="spellStart"/>
      <w:r w:rsidRPr="00A25801">
        <w:rPr>
          <w:highlight w:val="red"/>
        </w:rPr>
        <w:t>Selezione</w:t>
      </w:r>
      <w:proofErr w:type="spellEnd"/>
      <w:r w:rsidRPr="00A25801">
        <w:rPr>
          <w:highlight w:val="red"/>
        </w:rPr>
        <w:t xml:space="preserve">, è </w:t>
      </w:r>
      <w:proofErr w:type="spellStart"/>
      <w:r w:rsidRPr="00A25801">
        <w:rPr>
          <w:highlight w:val="red"/>
        </w:rPr>
        <w:t>ammesso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che</w:t>
      </w:r>
      <w:proofErr w:type="spellEnd"/>
      <w:r w:rsidRPr="00A25801">
        <w:rPr>
          <w:highlight w:val="red"/>
        </w:rPr>
        <w:t xml:space="preserve"> le Società </w:t>
      </w:r>
      <w:proofErr w:type="spellStart"/>
      <w:r w:rsidRPr="00A25801">
        <w:rPr>
          <w:highlight w:val="red"/>
        </w:rPr>
        <w:t>partecipino</w:t>
      </w:r>
      <w:proofErr w:type="spellEnd"/>
      <w:r w:rsidRPr="00A25801">
        <w:rPr>
          <w:highlight w:val="red"/>
        </w:rPr>
        <w:t xml:space="preserve"> alle prove </w:t>
      </w:r>
      <w:proofErr w:type="spellStart"/>
      <w:r w:rsidRPr="00A25801">
        <w:rPr>
          <w:highlight w:val="red"/>
        </w:rPr>
        <w:t>svolte</w:t>
      </w:r>
      <w:proofErr w:type="spellEnd"/>
      <w:r w:rsidRPr="00A25801">
        <w:rPr>
          <w:highlight w:val="red"/>
        </w:rPr>
        <w:t xml:space="preserve"> in </w:t>
      </w:r>
      <w:proofErr w:type="spellStart"/>
      <w:r w:rsidRPr="00A25801">
        <w:rPr>
          <w:highlight w:val="red"/>
        </w:rPr>
        <w:t>una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Regione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limitrofa</w:t>
      </w:r>
      <w:proofErr w:type="spellEnd"/>
      <w:r w:rsidRPr="00A25801">
        <w:rPr>
          <w:highlight w:val="red"/>
        </w:rPr>
        <w:t>.</w:t>
      </w:r>
    </w:p>
    <w:p w14:paraId="741B6684" w14:textId="7D882958" w:rsidR="001A125C" w:rsidRPr="00A25801" w:rsidRDefault="00893244">
      <w:pPr>
        <w:rPr>
          <w:color w:val="000000" w:themeColor="text1"/>
          <w:highlight w:val="red"/>
        </w:rPr>
      </w:pPr>
      <w:r w:rsidRPr="00A25801">
        <w:rPr>
          <w:highlight w:val="red"/>
        </w:rPr>
        <w:t xml:space="preserve">Le prove di </w:t>
      </w:r>
      <w:proofErr w:type="spellStart"/>
      <w:r w:rsidRPr="00A25801">
        <w:rPr>
          <w:highlight w:val="red"/>
        </w:rPr>
        <w:t>Selezione</w:t>
      </w:r>
      <w:proofErr w:type="spellEnd"/>
      <w:r w:rsidRPr="00A25801">
        <w:rPr>
          <w:highlight w:val="red"/>
        </w:rPr>
        <w:t xml:space="preserve"> Regionale </w:t>
      </w:r>
      <w:proofErr w:type="spellStart"/>
      <w:r w:rsidRPr="00A25801">
        <w:rPr>
          <w:highlight w:val="red"/>
        </w:rPr>
        <w:t>valide</w:t>
      </w:r>
      <w:proofErr w:type="spellEnd"/>
      <w:r w:rsidRPr="00A25801">
        <w:rPr>
          <w:highlight w:val="red"/>
        </w:rPr>
        <w:t xml:space="preserve"> per il </w:t>
      </w:r>
      <w:proofErr w:type="spellStart"/>
      <w:r w:rsidRPr="00A25801">
        <w:rPr>
          <w:highlight w:val="red"/>
        </w:rPr>
        <w:t>Campionato</w:t>
      </w:r>
      <w:proofErr w:type="spellEnd"/>
      <w:r w:rsidRPr="00A25801">
        <w:rPr>
          <w:highlight w:val="red"/>
        </w:rPr>
        <w:t xml:space="preserve"> Italiano a </w:t>
      </w:r>
      <w:proofErr w:type="spellStart"/>
      <w:r w:rsidRPr="00A25801">
        <w:rPr>
          <w:highlight w:val="red"/>
        </w:rPr>
        <w:t>Squadre</w:t>
      </w:r>
      <w:proofErr w:type="spellEnd"/>
      <w:r w:rsidRPr="00A25801">
        <w:rPr>
          <w:highlight w:val="red"/>
        </w:rPr>
        <w:t xml:space="preserve"> per Società 202</w:t>
      </w:r>
      <w:r w:rsidRPr="00A25801">
        <w:rPr>
          <w:color w:val="FF0000"/>
          <w:highlight w:val="red"/>
        </w:rPr>
        <w:t>6</w:t>
      </w:r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dovranno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essere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effettuate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entro</w:t>
      </w:r>
      <w:proofErr w:type="spellEnd"/>
      <w:r w:rsidRPr="00A25801">
        <w:rPr>
          <w:highlight w:val="red"/>
        </w:rPr>
        <w:t xml:space="preserve"> il 31 </w:t>
      </w:r>
      <w:proofErr w:type="spellStart"/>
      <w:r w:rsidRPr="00A25801">
        <w:rPr>
          <w:highlight w:val="red"/>
        </w:rPr>
        <w:t>dice</w:t>
      </w:r>
      <w:r w:rsidRPr="00A25801">
        <w:rPr>
          <w:color w:val="000000" w:themeColor="text1"/>
          <w:highlight w:val="red"/>
        </w:rPr>
        <w:t>mbre</w:t>
      </w:r>
      <w:proofErr w:type="spellEnd"/>
      <w:r w:rsidRPr="00A25801">
        <w:rPr>
          <w:color w:val="000000" w:themeColor="text1"/>
          <w:highlight w:val="red"/>
        </w:rPr>
        <w:t xml:space="preserve"> 2025; il modulo </w:t>
      </w:r>
      <w:proofErr w:type="spellStart"/>
      <w:r w:rsidRPr="00A25801">
        <w:rPr>
          <w:color w:val="000000" w:themeColor="text1"/>
          <w:highlight w:val="red"/>
        </w:rPr>
        <w:t>riassuntivo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attestante</w:t>
      </w:r>
      <w:proofErr w:type="spellEnd"/>
      <w:r w:rsidRPr="00A25801">
        <w:rPr>
          <w:color w:val="000000" w:themeColor="text1"/>
          <w:highlight w:val="red"/>
        </w:rPr>
        <w:t xml:space="preserve"> il </w:t>
      </w:r>
      <w:proofErr w:type="spellStart"/>
      <w:r w:rsidRPr="00A25801">
        <w:rPr>
          <w:color w:val="000000" w:themeColor="text1"/>
          <w:highlight w:val="red"/>
        </w:rPr>
        <w:t>numero</w:t>
      </w:r>
      <w:proofErr w:type="spellEnd"/>
      <w:r w:rsidRPr="00A25801">
        <w:rPr>
          <w:color w:val="000000" w:themeColor="text1"/>
          <w:highlight w:val="red"/>
        </w:rPr>
        <w:t xml:space="preserve"> di </w:t>
      </w:r>
      <w:proofErr w:type="spellStart"/>
      <w:r w:rsidRPr="00A25801">
        <w:rPr>
          <w:color w:val="000000" w:themeColor="text1"/>
          <w:highlight w:val="red"/>
        </w:rPr>
        <w:t>partecipanti</w:t>
      </w:r>
      <w:proofErr w:type="spellEnd"/>
      <w:r w:rsidRPr="00A25801">
        <w:rPr>
          <w:color w:val="000000" w:themeColor="text1"/>
          <w:highlight w:val="red"/>
        </w:rPr>
        <w:t xml:space="preserve"> alle prove, </w:t>
      </w:r>
      <w:proofErr w:type="spellStart"/>
      <w:r w:rsidRPr="00A25801">
        <w:rPr>
          <w:color w:val="000000" w:themeColor="text1"/>
          <w:highlight w:val="red"/>
        </w:rPr>
        <w:t>i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relativi</w:t>
      </w:r>
      <w:proofErr w:type="spellEnd"/>
      <w:r w:rsidRPr="00A25801">
        <w:rPr>
          <w:color w:val="000000" w:themeColor="text1"/>
          <w:highlight w:val="red"/>
        </w:rPr>
        <w:t xml:space="preserve"> elenchi </w:t>
      </w:r>
      <w:proofErr w:type="spellStart"/>
      <w:r w:rsidRPr="00A25801">
        <w:rPr>
          <w:color w:val="000000" w:themeColor="text1"/>
          <w:highlight w:val="red"/>
        </w:rPr>
        <w:t>nominativi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dei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partecipanti</w:t>
      </w:r>
      <w:proofErr w:type="spellEnd"/>
      <w:r w:rsidRPr="00A25801">
        <w:rPr>
          <w:color w:val="000000" w:themeColor="text1"/>
          <w:highlight w:val="red"/>
        </w:rPr>
        <w:t xml:space="preserve"> e la </w:t>
      </w:r>
      <w:proofErr w:type="spellStart"/>
      <w:r w:rsidRPr="00A25801">
        <w:rPr>
          <w:color w:val="000000" w:themeColor="text1"/>
          <w:highlight w:val="red"/>
        </w:rPr>
        <w:t>classifica</w:t>
      </w:r>
      <w:proofErr w:type="spellEnd"/>
      <w:r w:rsidRPr="00A25801">
        <w:rPr>
          <w:color w:val="000000" w:themeColor="text1"/>
          <w:highlight w:val="red"/>
        </w:rPr>
        <w:t xml:space="preserve"> finale </w:t>
      </w:r>
      <w:proofErr w:type="spellStart"/>
      <w:r w:rsidRPr="00A25801">
        <w:rPr>
          <w:color w:val="000000" w:themeColor="text1"/>
          <w:highlight w:val="red"/>
        </w:rPr>
        <w:t>dovranno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essere</w:t>
      </w:r>
      <w:proofErr w:type="spellEnd"/>
      <w:r w:rsidRPr="00A25801">
        <w:rPr>
          <w:color w:val="000000" w:themeColor="text1"/>
          <w:highlight w:val="red"/>
        </w:rPr>
        <w:t xml:space="preserve"> </w:t>
      </w:r>
      <w:proofErr w:type="spellStart"/>
      <w:r w:rsidRPr="00A25801">
        <w:rPr>
          <w:color w:val="000000" w:themeColor="text1"/>
          <w:highlight w:val="red"/>
        </w:rPr>
        <w:t>inviati</w:t>
      </w:r>
      <w:proofErr w:type="spellEnd"/>
      <w:r w:rsidRPr="00A25801">
        <w:rPr>
          <w:color w:val="000000" w:themeColor="text1"/>
          <w:highlight w:val="red"/>
        </w:rPr>
        <w:t xml:space="preserve"> alla </w:t>
      </w:r>
      <w:proofErr w:type="spellStart"/>
      <w:r w:rsidRPr="00A25801">
        <w:rPr>
          <w:color w:val="000000" w:themeColor="text1"/>
          <w:highlight w:val="red"/>
        </w:rPr>
        <w:t>Sede</w:t>
      </w:r>
      <w:proofErr w:type="spellEnd"/>
      <w:r w:rsidRPr="00A25801">
        <w:rPr>
          <w:color w:val="000000" w:themeColor="text1"/>
          <w:highlight w:val="red"/>
        </w:rPr>
        <w:t xml:space="preserve"> Centrale </w:t>
      </w:r>
      <w:proofErr w:type="spellStart"/>
      <w:r w:rsidRPr="00A25801">
        <w:rPr>
          <w:color w:val="000000" w:themeColor="text1"/>
          <w:highlight w:val="red"/>
        </w:rPr>
        <w:t>entro</w:t>
      </w:r>
      <w:proofErr w:type="spellEnd"/>
      <w:r w:rsidRPr="00A25801">
        <w:rPr>
          <w:color w:val="000000" w:themeColor="text1"/>
          <w:highlight w:val="red"/>
        </w:rPr>
        <w:t xml:space="preserve"> il 15 </w:t>
      </w:r>
      <w:proofErr w:type="spellStart"/>
      <w:r w:rsidRPr="00A25801">
        <w:rPr>
          <w:color w:val="000000" w:themeColor="text1"/>
          <w:highlight w:val="red"/>
        </w:rPr>
        <w:t>gennaio</w:t>
      </w:r>
      <w:proofErr w:type="spellEnd"/>
      <w:r w:rsidRPr="00A25801">
        <w:rPr>
          <w:color w:val="000000" w:themeColor="text1"/>
          <w:highlight w:val="red"/>
        </w:rPr>
        <w:t xml:space="preserve"> 2026.</w:t>
      </w:r>
    </w:p>
    <w:p w14:paraId="532E15D3" w14:textId="67A13231" w:rsidR="001A125C" w:rsidRDefault="00893244">
      <w:r w:rsidRPr="00A25801">
        <w:rPr>
          <w:highlight w:val="red"/>
        </w:rPr>
        <w:t xml:space="preserve">Chi non </w:t>
      </w:r>
      <w:proofErr w:type="spellStart"/>
      <w:r w:rsidRPr="00A25801">
        <w:rPr>
          <w:highlight w:val="red"/>
        </w:rPr>
        <w:t>ottempererà</w:t>
      </w:r>
      <w:proofErr w:type="spellEnd"/>
      <w:r w:rsidRPr="00A25801">
        <w:rPr>
          <w:highlight w:val="red"/>
        </w:rPr>
        <w:t xml:space="preserve"> a tale norma </w:t>
      </w:r>
      <w:proofErr w:type="spellStart"/>
      <w:r w:rsidRPr="00A25801">
        <w:rPr>
          <w:highlight w:val="red"/>
        </w:rPr>
        <w:t>sarà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escluso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dalla</w:t>
      </w:r>
      <w:proofErr w:type="spellEnd"/>
      <w:r w:rsidRPr="00A25801">
        <w:rPr>
          <w:highlight w:val="red"/>
        </w:rPr>
        <w:t xml:space="preserve"> </w:t>
      </w:r>
      <w:proofErr w:type="spellStart"/>
      <w:r w:rsidRPr="00A25801">
        <w:rPr>
          <w:highlight w:val="red"/>
        </w:rPr>
        <w:t>competizione</w:t>
      </w:r>
      <w:proofErr w:type="spellEnd"/>
      <w:r w:rsidRPr="00A25801">
        <w:rPr>
          <w:highlight w:val="red"/>
        </w:rPr>
        <w:t>.</w:t>
      </w:r>
    </w:p>
    <w:p w14:paraId="52C9FF47" w14:textId="5063116F" w:rsidR="001A125C" w:rsidRDefault="00893244" w:rsidP="001547E8">
      <w:pPr>
        <w:pStyle w:val="Titolo1"/>
        <w:rPr>
          <w:color w:val="F2F2F2"/>
        </w:rPr>
      </w:pPr>
      <w:bookmarkStart w:id="103" w:name="_Toc204938339"/>
      <w:r>
        <w:t xml:space="preserve">CAMPIONATO ITALIANO PER SQUADRE DI SOCIETÀ DI CARP </w:t>
      </w:r>
      <w:r>
        <w:rPr>
          <w:color w:val="F2F2F2"/>
        </w:rPr>
        <w:t>FISHING 202</w:t>
      </w:r>
      <w:bookmarkEnd w:id="103"/>
      <w:r w:rsidR="00A25801" w:rsidRPr="00246596">
        <w:rPr>
          <w:color w:val="F2F2F2"/>
          <w:highlight w:val="red"/>
        </w:rPr>
        <w:t>5</w:t>
      </w:r>
      <w:r w:rsidR="00A25801" w:rsidRPr="00246596">
        <w:rPr>
          <w:color w:val="F2F2F2"/>
          <w:highlight w:val="green"/>
        </w:rPr>
        <w:t>6</w:t>
      </w:r>
    </w:p>
    <w:p w14:paraId="2A531578" w14:textId="486F006F" w:rsidR="001A125C" w:rsidRDefault="00893244"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per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 di Società di Carp Fishing 202</w:t>
      </w:r>
      <w:r w:rsidR="00A25801" w:rsidRPr="00A25801">
        <w:rPr>
          <w:highlight w:val="red"/>
        </w:rPr>
        <w:t>5</w:t>
      </w:r>
      <w:r w:rsidR="00A25801" w:rsidRPr="00A25801">
        <w:rPr>
          <w:highlight w:val="green"/>
        </w:rPr>
        <w:t>6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effettuerà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 unica della </w:t>
      </w:r>
      <w:proofErr w:type="spellStart"/>
      <w:r w:rsidRPr="00B423F2">
        <w:rPr>
          <w:color w:val="000000" w:themeColor="text1"/>
        </w:rPr>
        <w:t>durata</w:t>
      </w:r>
      <w:proofErr w:type="spellEnd"/>
      <w:r w:rsidRPr="00B423F2">
        <w:rPr>
          <w:color w:val="000000" w:themeColor="text1"/>
        </w:rPr>
        <w:t xml:space="preserve"> </w:t>
      </w:r>
      <w:r>
        <w:t>di 48 ore.</w:t>
      </w:r>
    </w:p>
    <w:p w14:paraId="506B6BCB" w14:textId="77777777" w:rsidR="001A125C" w:rsidRPr="00A1598A" w:rsidRDefault="00893244">
      <w:pPr>
        <w:spacing w:after="120"/>
      </w:pPr>
      <w:r w:rsidRPr="00A1598A">
        <w:t xml:space="preserve">Vi </w:t>
      </w:r>
      <w:proofErr w:type="spellStart"/>
      <w:r w:rsidRPr="00A1598A">
        <w:t>sono</w:t>
      </w:r>
      <w:proofErr w:type="spellEnd"/>
      <w:r w:rsidRPr="00A1598A">
        <w:t xml:space="preserve"> </w:t>
      </w:r>
      <w:proofErr w:type="spellStart"/>
      <w:r w:rsidRPr="00A1598A">
        <w:t>ammesse</w:t>
      </w:r>
      <w:proofErr w:type="spellEnd"/>
      <w:r w:rsidRPr="00A1598A">
        <w:t xml:space="preserve"> </w:t>
      </w:r>
      <w:r w:rsidRPr="00A1598A">
        <w:rPr>
          <w:b/>
        </w:rPr>
        <w:t>20</w:t>
      </w:r>
      <w:r w:rsidRPr="00A1598A">
        <w:t xml:space="preserve"> </w:t>
      </w:r>
      <w:proofErr w:type="spellStart"/>
      <w:r w:rsidRPr="00A1598A">
        <w:t>squadre</w:t>
      </w:r>
      <w:proofErr w:type="spellEnd"/>
      <w:r w:rsidRPr="00A1598A">
        <w:t xml:space="preserve"> di Società </w:t>
      </w:r>
      <w:proofErr w:type="spellStart"/>
      <w:r w:rsidRPr="00A1598A">
        <w:t>formate</w:t>
      </w:r>
      <w:proofErr w:type="spellEnd"/>
      <w:r w:rsidRPr="00A1598A">
        <w:t xml:space="preserve"> </w:t>
      </w:r>
      <w:proofErr w:type="spellStart"/>
      <w:r w:rsidRPr="00A1598A">
        <w:t>ciascuna</w:t>
      </w:r>
      <w:proofErr w:type="spellEnd"/>
      <w:r w:rsidRPr="00A1598A">
        <w:t xml:space="preserve"> da due </w:t>
      </w:r>
      <w:proofErr w:type="spellStart"/>
      <w:r w:rsidRPr="00A1598A">
        <w:t>coppie</w:t>
      </w:r>
      <w:proofErr w:type="spellEnd"/>
      <w:r w:rsidRPr="00A1598A">
        <w:t xml:space="preserve"> di </w:t>
      </w:r>
      <w:proofErr w:type="spellStart"/>
      <w:r w:rsidRPr="00A1598A">
        <w:t>concorrenti</w:t>
      </w:r>
      <w:proofErr w:type="spellEnd"/>
      <w:r w:rsidRPr="00A1598A">
        <w:t xml:space="preserve"> </w:t>
      </w:r>
      <w:proofErr w:type="spellStart"/>
      <w:r w:rsidRPr="00A1598A">
        <w:t>così</w:t>
      </w:r>
      <w:proofErr w:type="spellEnd"/>
      <w:r w:rsidRPr="00A1598A">
        <w:t xml:space="preserve"> individuate:</w:t>
      </w:r>
    </w:p>
    <w:p w14:paraId="4413245C" w14:textId="7A2DF6EF" w:rsidR="001A125C" w:rsidRPr="00B423F2" w:rsidRDefault="00893244">
      <w:pPr>
        <w:numPr>
          <w:ilvl w:val="0"/>
          <w:numId w:val="17"/>
        </w:numPr>
        <w:ind w:left="851" w:hanging="283"/>
        <w:rPr>
          <w:color w:val="000000" w:themeColor="text1"/>
        </w:rPr>
      </w:pPr>
      <w:r w:rsidRPr="00B423F2">
        <w:rPr>
          <w:color w:val="000000" w:themeColor="text1"/>
        </w:rPr>
        <w:t xml:space="preserve">le prime </w:t>
      </w:r>
      <w:proofErr w:type="spellStart"/>
      <w:r w:rsidRPr="00B423F2">
        <w:rPr>
          <w:color w:val="000000" w:themeColor="text1"/>
        </w:rPr>
        <w:t>tre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classificate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graduatoria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per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 di Società 202</w:t>
      </w:r>
      <w:r w:rsidR="00A25801" w:rsidRPr="00A25801">
        <w:rPr>
          <w:highlight w:val="red"/>
        </w:rPr>
        <w:t>4</w:t>
      </w:r>
      <w:r w:rsidR="00A25801" w:rsidRPr="00A25801">
        <w:rPr>
          <w:highlight w:val="green"/>
        </w:rPr>
        <w:t>5</w:t>
      </w:r>
      <w:r w:rsidRPr="00B423F2">
        <w:rPr>
          <w:color w:val="000000" w:themeColor="text1"/>
        </w:rPr>
        <w:t>;</w:t>
      </w:r>
    </w:p>
    <w:p w14:paraId="2D66C08E" w14:textId="689F347E" w:rsidR="001A125C" w:rsidRPr="00B423F2" w:rsidRDefault="00893244">
      <w:pPr>
        <w:numPr>
          <w:ilvl w:val="0"/>
          <w:numId w:val="17"/>
        </w:numPr>
        <w:ind w:left="851" w:hanging="283"/>
        <w:rPr>
          <w:color w:val="000000" w:themeColor="text1"/>
        </w:rPr>
      </w:pPr>
      <w:r w:rsidRPr="00B423F2">
        <w:rPr>
          <w:color w:val="000000" w:themeColor="text1"/>
        </w:rPr>
        <w:t xml:space="preserve">la prima </w:t>
      </w:r>
      <w:proofErr w:type="spellStart"/>
      <w:r w:rsidRPr="00B423F2">
        <w:rPr>
          <w:color w:val="000000" w:themeColor="text1"/>
        </w:rPr>
        <w:t>classificata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nella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graduatoria</w:t>
      </w:r>
      <w:proofErr w:type="spellEnd"/>
      <w:r w:rsidRPr="00B423F2">
        <w:rPr>
          <w:color w:val="000000" w:themeColor="text1"/>
        </w:rPr>
        <w:t xml:space="preserve"> finale di ogni </w:t>
      </w:r>
      <w:proofErr w:type="spellStart"/>
      <w:r w:rsidRPr="00B423F2">
        <w:rPr>
          <w:color w:val="000000" w:themeColor="text1"/>
        </w:rPr>
        <w:t>Selettiva</w:t>
      </w:r>
      <w:proofErr w:type="spellEnd"/>
      <w:r w:rsidRPr="00B423F2">
        <w:rPr>
          <w:color w:val="000000" w:themeColor="text1"/>
        </w:rPr>
        <w:t xml:space="preserve"> Regionale 202</w:t>
      </w:r>
      <w:r w:rsidR="005B7D6F" w:rsidRPr="00A25801">
        <w:rPr>
          <w:highlight w:val="red"/>
        </w:rPr>
        <w:t>4</w:t>
      </w:r>
      <w:r w:rsidR="005B7D6F" w:rsidRPr="00A25801">
        <w:rPr>
          <w:highlight w:val="green"/>
        </w:rPr>
        <w:t>5</w:t>
      </w:r>
      <w:r w:rsidRPr="00B423F2">
        <w:rPr>
          <w:color w:val="000000" w:themeColor="text1"/>
        </w:rPr>
        <w:t>;</w:t>
      </w:r>
    </w:p>
    <w:p w14:paraId="59F5C6F9" w14:textId="2A6E868E" w:rsidR="001A125C" w:rsidRPr="00B423F2" w:rsidRDefault="00893244">
      <w:pPr>
        <w:numPr>
          <w:ilvl w:val="0"/>
          <w:numId w:val="17"/>
        </w:numPr>
        <w:spacing w:after="120"/>
        <w:ind w:left="851" w:hanging="283"/>
        <w:rPr>
          <w:color w:val="000000" w:themeColor="text1"/>
        </w:rPr>
      </w:pPr>
      <w:r w:rsidRPr="00B423F2">
        <w:rPr>
          <w:color w:val="000000" w:themeColor="text1"/>
        </w:rPr>
        <w:t xml:space="preserve">le </w:t>
      </w:r>
      <w:proofErr w:type="spellStart"/>
      <w:r w:rsidRPr="00B423F2">
        <w:rPr>
          <w:color w:val="000000" w:themeColor="text1"/>
        </w:rPr>
        <w:t>rimanenti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fino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numero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massimo</w:t>
      </w:r>
      <w:proofErr w:type="spellEnd"/>
      <w:r w:rsidRPr="00B423F2">
        <w:rPr>
          <w:color w:val="000000" w:themeColor="text1"/>
        </w:rPr>
        <w:t xml:space="preserve"> delle </w:t>
      </w:r>
      <w:proofErr w:type="spellStart"/>
      <w:r w:rsidRPr="00B423F2">
        <w:rPr>
          <w:color w:val="000000" w:themeColor="text1"/>
        </w:rPr>
        <w:t>ammesse</w:t>
      </w:r>
      <w:proofErr w:type="spellEnd"/>
      <w:r w:rsidRPr="00B423F2">
        <w:rPr>
          <w:color w:val="000000" w:themeColor="text1"/>
        </w:rPr>
        <w:t xml:space="preserve"> (</w:t>
      </w:r>
      <w:r w:rsidRPr="00B423F2">
        <w:rPr>
          <w:b/>
          <w:color w:val="000000" w:themeColor="text1"/>
        </w:rPr>
        <w:t>20</w:t>
      </w:r>
      <w:r w:rsidRPr="00B423F2">
        <w:rPr>
          <w:color w:val="000000" w:themeColor="text1"/>
        </w:rPr>
        <w:t xml:space="preserve">) in </w:t>
      </w:r>
      <w:proofErr w:type="spellStart"/>
      <w:r w:rsidRPr="00B423F2">
        <w:rPr>
          <w:color w:val="000000" w:themeColor="text1"/>
        </w:rPr>
        <w:t>proporzione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totale</w:t>
      </w:r>
      <w:proofErr w:type="spellEnd"/>
      <w:r w:rsidRPr="00B423F2">
        <w:rPr>
          <w:color w:val="000000" w:themeColor="text1"/>
        </w:rPr>
        <w:t xml:space="preserve"> delle </w:t>
      </w:r>
      <w:proofErr w:type="spellStart"/>
      <w:r w:rsidRPr="00B423F2">
        <w:rPr>
          <w:color w:val="000000" w:themeColor="text1"/>
        </w:rPr>
        <w:t>squadre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partecipanti</w:t>
      </w:r>
      <w:proofErr w:type="spellEnd"/>
      <w:r w:rsidRPr="00B423F2">
        <w:rPr>
          <w:color w:val="000000" w:themeColor="text1"/>
        </w:rPr>
        <w:t xml:space="preserve"> alle </w:t>
      </w:r>
      <w:proofErr w:type="spellStart"/>
      <w:r w:rsidRPr="00B423F2">
        <w:rPr>
          <w:color w:val="000000" w:themeColor="text1"/>
        </w:rPr>
        <w:t>Selettive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Regionali</w:t>
      </w:r>
      <w:proofErr w:type="spellEnd"/>
      <w:r w:rsidRPr="00B423F2">
        <w:rPr>
          <w:color w:val="000000" w:themeColor="text1"/>
        </w:rPr>
        <w:t xml:space="preserve"> 202</w:t>
      </w:r>
      <w:r w:rsidR="005B7D6F" w:rsidRPr="00A25801">
        <w:rPr>
          <w:highlight w:val="red"/>
        </w:rPr>
        <w:t>4</w:t>
      </w:r>
      <w:r w:rsidR="005B7D6F" w:rsidRPr="00A25801">
        <w:rPr>
          <w:highlight w:val="green"/>
        </w:rPr>
        <w:t>5</w:t>
      </w:r>
      <w:r w:rsidRPr="00B423F2">
        <w:rPr>
          <w:color w:val="000000" w:themeColor="text1"/>
        </w:rPr>
        <w:t>.</w:t>
      </w:r>
    </w:p>
    <w:p w14:paraId="44DF31EC" w14:textId="77777777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finale </w:t>
      </w:r>
      <w:proofErr w:type="spellStart"/>
      <w:r w:rsidRPr="00B423F2">
        <w:rPr>
          <w:color w:val="000000" w:themeColor="text1"/>
        </w:rPr>
        <w:t>verrà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determinata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minor somma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piazzamenti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ottenuti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dalle</w:t>
      </w:r>
      <w:proofErr w:type="spellEnd"/>
      <w:r w:rsidRPr="00B423F2">
        <w:rPr>
          <w:color w:val="000000" w:themeColor="text1"/>
        </w:rPr>
        <w:t xml:space="preserve"> due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componenti</w:t>
      </w:r>
      <w:proofErr w:type="spellEnd"/>
      <w:r w:rsidRPr="00B423F2">
        <w:rPr>
          <w:color w:val="000000" w:themeColor="text1"/>
        </w:rPr>
        <w:t xml:space="preserve"> ogni </w:t>
      </w:r>
      <w:proofErr w:type="spellStart"/>
      <w:r w:rsidRPr="00B423F2">
        <w:rPr>
          <w:color w:val="000000" w:themeColor="text1"/>
        </w:rPr>
        <w:t>singola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squadra</w:t>
      </w:r>
      <w:proofErr w:type="spellEnd"/>
      <w:r w:rsidRPr="00B423F2">
        <w:rPr>
          <w:color w:val="000000" w:themeColor="text1"/>
        </w:rPr>
        <w:t>.</w:t>
      </w:r>
    </w:p>
    <w:p w14:paraId="418B010D" w14:textId="7B364FC4" w:rsidR="001A125C" w:rsidRDefault="00893244"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Campione Italiano di Carp Fishing 202</w:t>
      </w:r>
      <w:r w:rsidR="005B7D6F" w:rsidRPr="00A25801">
        <w:rPr>
          <w:highlight w:val="red"/>
        </w:rPr>
        <w:t>5</w:t>
      </w:r>
      <w:r w:rsidR="005B7D6F" w:rsidRPr="00A25801">
        <w:rPr>
          <w:highlight w:val="green"/>
        </w:rPr>
        <w:t>6</w:t>
      </w:r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Squadra</w:t>
      </w:r>
      <w:proofErr w:type="spellEnd"/>
      <w:r w:rsidRPr="00B423F2">
        <w:rPr>
          <w:color w:val="000000" w:themeColor="text1"/>
        </w:rPr>
        <w:t xml:space="preserve"> di Società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termine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avrà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>
        <w:t>conseguito</w:t>
      </w:r>
      <w:proofErr w:type="spellEnd"/>
      <w:r>
        <w:t xml:space="preserve"> la </w:t>
      </w:r>
      <w:proofErr w:type="spellStart"/>
      <w:r>
        <w:t>minore</w:t>
      </w:r>
      <w:proofErr w:type="spellEnd"/>
      <w:r>
        <w:t xml:space="preserve"> somma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piazzamenti</w:t>
      </w:r>
      <w:proofErr w:type="spellEnd"/>
      <w:r>
        <w:t>.</w:t>
      </w:r>
    </w:p>
    <w:p w14:paraId="0CB43328" w14:textId="77777777" w:rsidR="001A125C" w:rsidRDefault="00893244">
      <w:pPr>
        <w:spacing w:after="120"/>
      </w:pPr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parità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terrà</w:t>
      </w:r>
      <w:proofErr w:type="spellEnd"/>
      <w:r>
        <w:t xml:space="preserve">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criteri</w:t>
      </w:r>
      <w:proofErr w:type="spellEnd"/>
      <w:r>
        <w:t xml:space="preserve"> </w:t>
      </w:r>
      <w:proofErr w:type="spellStart"/>
      <w:r>
        <w:t>discriminanti</w:t>
      </w:r>
      <w:proofErr w:type="spellEnd"/>
      <w:r>
        <w:t xml:space="preserve"> sotto </w:t>
      </w:r>
      <w:proofErr w:type="spellStart"/>
      <w:r>
        <w:t>elencati</w:t>
      </w:r>
      <w:proofErr w:type="spellEnd"/>
      <w:r>
        <w:t>:</w:t>
      </w:r>
    </w:p>
    <w:p w14:paraId="781B3A6D" w14:textId="77777777" w:rsidR="001A125C" w:rsidRDefault="00893244">
      <w:pPr>
        <w:numPr>
          <w:ilvl w:val="0"/>
          <w:numId w:val="15"/>
        </w:numPr>
        <w:ind w:left="709" w:hanging="283"/>
      </w:pPr>
      <w:r>
        <w:t xml:space="preserve">il </w:t>
      </w:r>
      <w:proofErr w:type="spellStart"/>
      <w:r>
        <w:t>migliore</w:t>
      </w:r>
      <w:proofErr w:type="spellEnd"/>
      <w:r>
        <w:t xml:space="preserve"> o </w:t>
      </w:r>
      <w:proofErr w:type="spellStart"/>
      <w:r>
        <w:t>i</w:t>
      </w:r>
      <w:proofErr w:type="spellEnd"/>
      <w:r>
        <w:t xml:space="preserve"> </w:t>
      </w:r>
      <w:proofErr w:type="spellStart"/>
      <w:r>
        <w:t>migliori</w:t>
      </w:r>
      <w:proofErr w:type="spellEnd"/>
      <w:r>
        <w:t xml:space="preserve"> </w:t>
      </w:r>
      <w:proofErr w:type="spellStart"/>
      <w:r>
        <w:t>piazzamenti</w:t>
      </w:r>
      <w:proofErr w:type="spellEnd"/>
      <w:r>
        <w:t xml:space="preserve"> </w:t>
      </w:r>
      <w:proofErr w:type="spellStart"/>
      <w:r>
        <w:t>ottenuti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coppie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la </w:t>
      </w:r>
      <w:proofErr w:type="spellStart"/>
      <w:r>
        <w:t>squadra</w:t>
      </w:r>
      <w:proofErr w:type="spellEnd"/>
      <w:r>
        <w:t>;</w:t>
      </w:r>
    </w:p>
    <w:p w14:paraId="479D70F1" w14:textId="77777777" w:rsidR="001A125C" w:rsidRDefault="00893244">
      <w:pPr>
        <w:numPr>
          <w:ilvl w:val="0"/>
          <w:numId w:val="15"/>
        </w:numPr>
        <w:ind w:left="709" w:hanging="283"/>
      </w:pPr>
      <w:r>
        <w:t xml:space="preserve">il </w:t>
      </w:r>
      <w:proofErr w:type="spellStart"/>
      <w:r>
        <w:t>maggiore</w:t>
      </w:r>
      <w:proofErr w:type="spellEnd"/>
      <w:r>
        <w:t xml:space="preserve"> peso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ottenuto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squadra</w:t>
      </w:r>
      <w:proofErr w:type="spellEnd"/>
      <w:r>
        <w:t>;</w:t>
      </w:r>
    </w:p>
    <w:p w14:paraId="7E02A570" w14:textId="77777777" w:rsidR="001A125C" w:rsidRDefault="00893244">
      <w:pPr>
        <w:numPr>
          <w:ilvl w:val="0"/>
          <w:numId w:val="15"/>
        </w:numPr>
        <w:spacing w:after="120"/>
        <w:ind w:left="709" w:hanging="283"/>
      </w:pPr>
      <w:r>
        <w:lastRenderedPageBreak/>
        <w:t xml:space="preserve">la </w:t>
      </w:r>
      <w:proofErr w:type="spellStart"/>
      <w:r>
        <w:t>cattura</w:t>
      </w:r>
      <w:proofErr w:type="spellEnd"/>
      <w:r>
        <w:t xml:space="preserve"> di </w:t>
      </w:r>
      <w:proofErr w:type="spellStart"/>
      <w:r>
        <w:t>maggior</w:t>
      </w:r>
      <w:proofErr w:type="spellEnd"/>
      <w:r>
        <w:t xml:space="preserve"> peso.</w:t>
      </w:r>
    </w:p>
    <w:p w14:paraId="7CB44844" w14:textId="1AA70F69" w:rsidR="001A125C" w:rsidRDefault="00893244" w:rsidP="001A125C">
      <w:r w:rsidRPr="005B7D6F">
        <w:rPr>
          <w:highlight w:val="red"/>
        </w:rPr>
        <w:t xml:space="preserve">Le prime </w:t>
      </w:r>
      <w:proofErr w:type="spellStart"/>
      <w:r w:rsidRPr="005B7D6F">
        <w:rPr>
          <w:highlight w:val="red"/>
        </w:rPr>
        <w:t>tre</w:t>
      </w:r>
      <w:proofErr w:type="spellEnd"/>
      <w:r w:rsidRPr="005B7D6F">
        <w:rPr>
          <w:highlight w:val="red"/>
        </w:rPr>
        <w:t xml:space="preserve"> </w:t>
      </w:r>
      <w:proofErr w:type="spellStart"/>
      <w:r w:rsidRPr="005B7D6F">
        <w:rPr>
          <w:highlight w:val="red"/>
        </w:rPr>
        <w:t>squadre</w:t>
      </w:r>
      <w:proofErr w:type="spellEnd"/>
      <w:r w:rsidRPr="005B7D6F">
        <w:rPr>
          <w:highlight w:val="red"/>
        </w:rPr>
        <w:t xml:space="preserve"> </w:t>
      </w:r>
      <w:proofErr w:type="spellStart"/>
      <w:r w:rsidRPr="005B7D6F">
        <w:rPr>
          <w:highlight w:val="red"/>
        </w:rPr>
        <w:t>classificate</w:t>
      </w:r>
      <w:proofErr w:type="spellEnd"/>
      <w:r w:rsidRPr="005B7D6F">
        <w:rPr>
          <w:highlight w:val="red"/>
        </w:rPr>
        <w:t xml:space="preserve"> </w:t>
      </w:r>
      <w:proofErr w:type="spellStart"/>
      <w:r w:rsidRPr="005B7D6F">
        <w:rPr>
          <w:highlight w:val="red"/>
        </w:rPr>
        <w:t>saranno</w:t>
      </w:r>
      <w:proofErr w:type="spellEnd"/>
      <w:r w:rsidRPr="005B7D6F">
        <w:rPr>
          <w:highlight w:val="red"/>
        </w:rPr>
        <w:t xml:space="preserve"> </w:t>
      </w:r>
      <w:proofErr w:type="spellStart"/>
      <w:r w:rsidRPr="005B7D6F">
        <w:rPr>
          <w:highlight w:val="red"/>
        </w:rPr>
        <w:t>ammesse</w:t>
      </w:r>
      <w:proofErr w:type="spellEnd"/>
      <w:r w:rsidRPr="005B7D6F">
        <w:rPr>
          <w:highlight w:val="red"/>
        </w:rPr>
        <w:t xml:space="preserve"> di </w:t>
      </w:r>
      <w:proofErr w:type="spellStart"/>
      <w:r w:rsidRPr="005B7D6F">
        <w:rPr>
          <w:highlight w:val="red"/>
        </w:rPr>
        <w:t>diritto</w:t>
      </w:r>
      <w:proofErr w:type="spellEnd"/>
      <w:r w:rsidRPr="005B7D6F">
        <w:rPr>
          <w:highlight w:val="red"/>
        </w:rPr>
        <w:t xml:space="preserve"> alla </w:t>
      </w:r>
      <w:proofErr w:type="spellStart"/>
      <w:r w:rsidRPr="005B7D6F">
        <w:rPr>
          <w:highlight w:val="red"/>
        </w:rPr>
        <w:t>disputa</w:t>
      </w:r>
      <w:proofErr w:type="spellEnd"/>
      <w:r w:rsidRPr="005B7D6F">
        <w:rPr>
          <w:highlight w:val="red"/>
        </w:rPr>
        <w:t xml:space="preserve"> della </w:t>
      </w:r>
      <w:proofErr w:type="spellStart"/>
      <w:r w:rsidRPr="005B7D6F">
        <w:rPr>
          <w:highlight w:val="red"/>
        </w:rPr>
        <w:t>prova</w:t>
      </w:r>
      <w:proofErr w:type="spellEnd"/>
      <w:r w:rsidRPr="005B7D6F">
        <w:rPr>
          <w:highlight w:val="red"/>
        </w:rPr>
        <w:t xml:space="preserve"> finale del </w:t>
      </w:r>
      <w:proofErr w:type="spellStart"/>
      <w:r w:rsidRPr="005B7D6F">
        <w:rPr>
          <w:highlight w:val="red"/>
        </w:rPr>
        <w:t>Campionato</w:t>
      </w:r>
      <w:proofErr w:type="spellEnd"/>
      <w:r w:rsidRPr="005B7D6F">
        <w:rPr>
          <w:highlight w:val="red"/>
        </w:rPr>
        <w:t xml:space="preserve"> Italiano per </w:t>
      </w:r>
      <w:proofErr w:type="spellStart"/>
      <w:r w:rsidRPr="005B7D6F">
        <w:rPr>
          <w:highlight w:val="red"/>
        </w:rPr>
        <w:t>Squadre</w:t>
      </w:r>
      <w:proofErr w:type="spellEnd"/>
      <w:r w:rsidRPr="005B7D6F">
        <w:rPr>
          <w:highlight w:val="red"/>
        </w:rPr>
        <w:t xml:space="preserve"> di Società di Carp Fishing del </w:t>
      </w:r>
      <w:r w:rsidRPr="005B7D6F">
        <w:rPr>
          <w:color w:val="000000" w:themeColor="text1"/>
          <w:highlight w:val="red"/>
        </w:rPr>
        <w:t>2026</w:t>
      </w:r>
      <w:r w:rsidRPr="005B7D6F">
        <w:rPr>
          <w:highlight w:val="red"/>
        </w:rPr>
        <w:t>.</w:t>
      </w:r>
    </w:p>
    <w:p w14:paraId="2FC859F0" w14:textId="77777777" w:rsidR="00E66D75" w:rsidRDefault="00E66D75" w:rsidP="001A125C"/>
    <w:p w14:paraId="426C8A2B" w14:textId="77777777" w:rsidR="00E66D75" w:rsidRPr="002A5176" w:rsidRDefault="00E66D75" w:rsidP="00E66D75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571DD1FC" w14:textId="77777777" w:rsidR="00E66D75" w:rsidRPr="005B7D6F" w:rsidRDefault="00E66D75" w:rsidP="00E66D75">
      <w:pPr>
        <w:pStyle w:val="Titolo1"/>
        <w:rPr>
          <w:highlight w:val="green"/>
        </w:rPr>
      </w:pPr>
      <w:r w:rsidRPr="005B7D6F">
        <w:rPr>
          <w:highlight w:val="green"/>
        </w:rPr>
        <w:t>campionato italiano a squadre di societa’ di carp fishing 2027</w:t>
      </w:r>
    </w:p>
    <w:p w14:paraId="2E0D99F9" w14:textId="526E177C" w:rsidR="00E66D75" w:rsidRPr="005B7D6F" w:rsidRDefault="00E66D75" w:rsidP="00E66D75">
      <w:pPr>
        <w:rPr>
          <w:highlight w:val="green"/>
        </w:rPr>
      </w:pPr>
      <w:r w:rsidRPr="005B7D6F">
        <w:rPr>
          <w:color w:val="000000" w:themeColor="text1"/>
          <w:highlight w:val="green"/>
        </w:rPr>
        <w:t xml:space="preserve">Il </w:t>
      </w:r>
      <w:proofErr w:type="spellStart"/>
      <w:r w:rsidRPr="005B7D6F">
        <w:rPr>
          <w:color w:val="000000" w:themeColor="text1"/>
          <w:highlight w:val="green"/>
        </w:rPr>
        <w:t>Campionato</w:t>
      </w:r>
      <w:proofErr w:type="spellEnd"/>
      <w:r w:rsidRPr="005B7D6F">
        <w:rPr>
          <w:color w:val="000000" w:themeColor="text1"/>
          <w:highlight w:val="green"/>
        </w:rPr>
        <w:t xml:space="preserve"> Italiano per </w:t>
      </w:r>
      <w:proofErr w:type="spellStart"/>
      <w:r w:rsidRPr="005B7D6F">
        <w:rPr>
          <w:color w:val="000000" w:themeColor="text1"/>
          <w:highlight w:val="green"/>
        </w:rPr>
        <w:t>Squadre</w:t>
      </w:r>
      <w:proofErr w:type="spellEnd"/>
      <w:r w:rsidRPr="005B7D6F">
        <w:rPr>
          <w:color w:val="000000" w:themeColor="text1"/>
          <w:highlight w:val="green"/>
        </w:rPr>
        <w:t xml:space="preserve"> di Società di Carp Fishing 2027 </w:t>
      </w:r>
      <w:proofErr w:type="spellStart"/>
      <w:r w:rsidRPr="005B7D6F">
        <w:rPr>
          <w:color w:val="000000" w:themeColor="text1"/>
          <w:highlight w:val="green"/>
        </w:rPr>
        <w:t>si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proofErr w:type="spellStart"/>
      <w:r w:rsidRPr="005B7D6F">
        <w:rPr>
          <w:color w:val="000000" w:themeColor="text1"/>
          <w:highlight w:val="green"/>
        </w:rPr>
        <w:t>effettuerà</w:t>
      </w:r>
      <w:proofErr w:type="spellEnd"/>
      <w:r w:rsidR="00914D19">
        <w:rPr>
          <w:color w:val="000000" w:themeColor="text1"/>
          <w:highlight w:val="green"/>
        </w:rPr>
        <w:t xml:space="preserve"> a ISCRIZIONE LIBERA,</w:t>
      </w:r>
      <w:r w:rsidRPr="005B7D6F">
        <w:rPr>
          <w:color w:val="000000" w:themeColor="text1"/>
          <w:highlight w:val="green"/>
        </w:rPr>
        <w:t xml:space="preserve"> in </w:t>
      </w:r>
      <w:proofErr w:type="spellStart"/>
      <w:r w:rsidRPr="005B7D6F">
        <w:rPr>
          <w:color w:val="000000" w:themeColor="text1"/>
          <w:highlight w:val="green"/>
        </w:rPr>
        <w:t>prova</w:t>
      </w:r>
      <w:proofErr w:type="spellEnd"/>
      <w:r w:rsidRPr="005B7D6F">
        <w:rPr>
          <w:color w:val="000000" w:themeColor="text1"/>
          <w:highlight w:val="green"/>
        </w:rPr>
        <w:t xml:space="preserve"> unica</w:t>
      </w:r>
      <w:r w:rsidR="00914D19">
        <w:rPr>
          <w:color w:val="000000" w:themeColor="text1"/>
          <w:highlight w:val="green"/>
        </w:rPr>
        <w:t>,</w:t>
      </w:r>
      <w:r w:rsidRPr="005B7D6F">
        <w:rPr>
          <w:color w:val="000000" w:themeColor="text1"/>
          <w:highlight w:val="green"/>
        </w:rPr>
        <w:t xml:space="preserve"> della </w:t>
      </w:r>
      <w:proofErr w:type="spellStart"/>
      <w:r w:rsidRPr="005B7D6F">
        <w:rPr>
          <w:color w:val="000000" w:themeColor="text1"/>
          <w:highlight w:val="green"/>
        </w:rPr>
        <w:t>durata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r w:rsidRPr="005B7D6F">
        <w:rPr>
          <w:highlight w:val="green"/>
        </w:rPr>
        <w:t>di 72 ore</w:t>
      </w:r>
      <w:r w:rsidR="00914D19">
        <w:rPr>
          <w:highlight w:val="green"/>
        </w:rPr>
        <w:t>,</w:t>
      </w:r>
      <w:r w:rsidRPr="005B7D6F">
        <w:rPr>
          <w:highlight w:val="green"/>
        </w:rPr>
        <w:t xml:space="preserve"> con 3 </w:t>
      </w:r>
      <w:proofErr w:type="spellStart"/>
      <w:r w:rsidRPr="005B7D6F">
        <w:rPr>
          <w:highlight w:val="green"/>
        </w:rPr>
        <w:t>coppie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gareggianti</w:t>
      </w:r>
      <w:proofErr w:type="spellEnd"/>
      <w:r w:rsidRPr="005B7D6F">
        <w:rPr>
          <w:highlight w:val="green"/>
        </w:rPr>
        <w:t xml:space="preserve"> e 1 </w:t>
      </w:r>
      <w:proofErr w:type="spellStart"/>
      <w:r w:rsidRPr="005B7D6F">
        <w:rPr>
          <w:highlight w:val="green"/>
        </w:rPr>
        <w:t>coppia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che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funge</w:t>
      </w:r>
      <w:proofErr w:type="spellEnd"/>
      <w:r w:rsidRPr="005B7D6F">
        <w:rPr>
          <w:highlight w:val="green"/>
        </w:rPr>
        <w:t xml:space="preserve"> da riserva. La </w:t>
      </w:r>
      <w:proofErr w:type="spellStart"/>
      <w:r w:rsidRPr="005B7D6F">
        <w:rPr>
          <w:highlight w:val="green"/>
        </w:rPr>
        <w:t>coppia</w:t>
      </w:r>
      <w:proofErr w:type="spellEnd"/>
      <w:r w:rsidRPr="005B7D6F">
        <w:rPr>
          <w:highlight w:val="green"/>
        </w:rPr>
        <w:t xml:space="preserve"> riserva non è </w:t>
      </w:r>
      <w:proofErr w:type="spellStart"/>
      <w:r w:rsidRPr="005B7D6F">
        <w:rPr>
          <w:highlight w:val="green"/>
        </w:rPr>
        <w:t>obbligatoria</w:t>
      </w:r>
      <w:proofErr w:type="spellEnd"/>
      <w:r w:rsidRPr="005B7D6F">
        <w:rPr>
          <w:highlight w:val="green"/>
        </w:rPr>
        <w:t>.</w:t>
      </w:r>
    </w:p>
    <w:p w14:paraId="5AD8AEBC" w14:textId="77777777" w:rsidR="00E66D75" w:rsidRPr="005B7D6F" w:rsidRDefault="00E66D75" w:rsidP="00E66D75">
      <w:pPr>
        <w:rPr>
          <w:highlight w:val="green"/>
        </w:rPr>
      </w:pPr>
      <w:r w:rsidRPr="005B7D6F">
        <w:rPr>
          <w:highlight w:val="green"/>
        </w:rPr>
        <w:t xml:space="preserve">E’ </w:t>
      </w:r>
      <w:proofErr w:type="spellStart"/>
      <w:r w:rsidRPr="005B7D6F">
        <w:rPr>
          <w:highlight w:val="green"/>
        </w:rPr>
        <w:t>ammessa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solamente</w:t>
      </w:r>
      <w:proofErr w:type="spellEnd"/>
      <w:r w:rsidRPr="005B7D6F">
        <w:rPr>
          <w:highlight w:val="green"/>
        </w:rPr>
        <w:t xml:space="preserve"> </w:t>
      </w:r>
      <w:r w:rsidRPr="005B7D6F">
        <w:rPr>
          <w:b/>
          <w:bCs/>
          <w:highlight w:val="green"/>
        </w:rPr>
        <w:t xml:space="preserve">1 </w:t>
      </w:r>
      <w:proofErr w:type="spellStart"/>
      <w:r w:rsidRPr="005B7D6F">
        <w:rPr>
          <w:b/>
          <w:bCs/>
          <w:highlight w:val="green"/>
        </w:rPr>
        <w:t>squadra</w:t>
      </w:r>
      <w:proofErr w:type="spellEnd"/>
      <w:r w:rsidRPr="005B7D6F">
        <w:rPr>
          <w:b/>
          <w:bCs/>
          <w:highlight w:val="green"/>
        </w:rPr>
        <w:t xml:space="preserve"> per Società</w:t>
      </w:r>
      <w:r w:rsidRPr="005B7D6F">
        <w:rPr>
          <w:highlight w:val="green"/>
        </w:rPr>
        <w:t xml:space="preserve"> per un </w:t>
      </w:r>
      <w:proofErr w:type="spellStart"/>
      <w:r w:rsidRPr="005B7D6F">
        <w:rPr>
          <w:highlight w:val="green"/>
        </w:rPr>
        <w:t>totale</w:t>
      </w:r>
      <w:proofErr w:type="spellEnd"/>
      <w:r w:rsidRPr="005B7D6F">
        <w:rPr>
          <w:highlight w:val="green"/>
        </w:rPr>
        <w:t xml:space="preserve"> di </w:t>
      </w:r>
      <w:r w:rsidRPr="005B7D6F">
        <w:rPr>
          <w:b/>
          <w:bCs/>
          <w:highlight w:val="green"/>
        </w:rPr>
        <w:t xml:space="preserve">15 </w:t>
      </w:r>
      <w:proofErr w:type="spellStart"/>
      <w:r w:rsidRPr="005B7D6F">
        <w:rPr>
          <w:b/>
          <w:bCs/>
          <w:highlight w:val="green"/>
        </w:rPr>
        <w:t>squadre</w:t>
      </w:r>
      <w:proofErr w:type="spellEnd"/>
      <w:r w:rsidRPr="005B7D6F">
        <w:rPr>
          <w:b/>
          <w:bCs/>
          <w:highlight w:val="green"/>
        </w:rPr>
        <w:t xml:space="preserve"> </w:t>
      </w:r>
      <w:proofErr w:type="spellStart"/>
      <w:r w:rsidRPr="005B7D6F">
        <w:rPr>
          <w:b/>
          <w:bCs/>
          <w:highlight w:val="green"/>
        </w:rPr>
        <w:t>totali</w:t>
      </w:r>
      <w:proofErr w:type="spellEnd"/>
      <w:r w:rsidRPr="005B7D6F">
        <w:rPr>
          <w:highlight w:val="green"/>
        </w:rPr>
        <w:t xml:space="preserve">. </w:t>
      </w:r>
    </w:p>
    <w:p w14:paraId="45B454DD" w14:textId="77777777" w:rsidR="00E66D75" w:rsidRPr="005B7D6F" w:rsidRDefault="00E66D75" w:rsidP="00E66D75">
      <w:pPr>
        <w:rPr>
          <w:highlight w:val="green"/>
        </w:rPr>
      </w:pPr>
      <w:r w:rsidRPr="005B7D6F">
        <w:rPr>
          <w:highlight w:val="green"/>
        </w:rPr>
        <w:t xml:space="preserve">Si </w:t>
      </w:r>
      <w:proofErr w:type="spellStart"/>
      <w:r w:rsidRPr="005B7D6F">
        <w:rPr>
          <w:highlight w:val="green"/>
        </w:rPr>
        <w:t>aggiudicheranno</w:t>
      </w:r>
      <w:proofErr w:type="spellEnd"/>
      <w:r w:rsidRPr="005B7D6F">
        <w:rPr>
          <w:highlight w:val="green"/>
        </w:rPr>
        <w:t xml:space="preserve"> la </w:t>
      </w:r>
      <w:proofErr w:type="spellStart"/>
      <w:r w:rsidRPr="005B7D6F">
        <w:rPr>
          <w:highlight w:val="green"/>
        </w:rPr>
        <w:t>partecipazione</w:t>
      </w:r>
      <w:proofErr w:type="spellEnd"/>
      <w:r w:rsidRPr="005B7D6F">
        <w:rPr>
          <w:highlight w:val="green"/>
        </w:rPr>
        <w:t xml:space="preserve"> le prime 15 </w:t>
      </w:r>
      <w:proofErr w:type="spellStart"/>
      <w:r w:rsidRPr="005B7D6F">
        <w:rPr>
          <w:highlight w:val="green"/>
        </w:rPr>
        <w:t>squadre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che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si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iscriveranno</w:t>
      </w:r>
      <w:proofErr w:type="spellEnd"/>
      <w:r w:rsidRPr="005B7D6F">
        <w:rPr>
          <w:highlight w:val="green"/>
        </w:rPr>
        <w:t xml:space="preserve"> al </w:t>
      </w:r>
      <w:proofErr w:type="spellStart"/>
      <w:r w:rsidRPr="005B7D6F">
        <w:rPr>
          <w:highlight w:val="green"/>
        </w:rPr>
        <w:t>campionato</w:t>
      </w:r>
      <w:proofErr w:type="spellEnd"/>
      <w:r w:rsidRPr="005B7D6F">
        <w:rPr>
          <w:highlight w:val="green"/>
        </w:rPr>
        <w:t xml:space="preserve"> dal </w:t>
      </w:r>
      <w:proofErr w:type="spellStart"/>
      <w:r w:rsidRPr="005B7D6F">
        <w:rPr>
          <w:highlight w:val="green"/>
        </w:rPr>
        <w:t>momento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dell’apertura</w:t>
      </w:r>
      <w:proofErr w:type="spellEnd"/>
      <w:r w:rsidRPr="005B7D6F">
        <w:rPr>
          <w:highlight w:val="green"/>
        </w:rPr>
        <w:t xml:space="preserve"> delle </w:t>
      </w:r>
      <w:proofErr w:type="spellStart"/>
      <w:r w:rsidRPr="005B7D6F">
        <w:rPr>
          <w:highlight w:val="green"/>
        </w:rPr>
        <w:t>iscrizioni</w:t>
      </w:r>
      <w:proofErr w:type="spellEnd"/>
      <w:r w:rsidRPr="005B7D6F">
        <w:rPr>
          <w:highlight w:val="green"/>
        </w:rPr>
        <w:t>.</w:t>
      </w:r>
    </w:p>
    <w:p w14:paraId="322871B6" w14:textId="77777777" w:rsidR="00E66D75" w:rsidRPr="005B7D6F" w:rsidRDefault="00E66D75" w:rsidP="00E66D75">
      <w:pPr>
        <w:rPr>
          <w:highlight w:val="green"/>
        </w:rPr>
      </w:pPr>
    </w:p>
    <w:p w14:paraId="549F1B46" w14:textId="77777777" w:rsidR="00E66D75" w:rsidRDefault="00E66D75" w:rsidP="00E66D75">
      <w:pPr>
        <w:rPr>
          <w:highlight w:val="green"/>
        </w:rPr>
      </w:pPr>
      <w:r w:rsidRPr="005B7D6F">
        <w:rPr>
          <w:highlight w:val="green"/>
        </w:rPr>
        <w:t xml:space="preserve">Ad ogni </w:t>
      </w:r>
      <w:proofErr w:type="spellStart"/>
      <w:r w:rsidRPr="005B7D6F">
        <w:rPr>
          <w:highlight w:val="green"/>
        </w:rPr>
        <w:t>coppia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verrà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assegnato</w:t>
      </w:r>
      <w:proofErr w:type="spellEnd"/>
      <w:r w:rsidRPr="005B7D6F">
        <w:rPr>
          <w:highlight w:val="green"/>
        </w:rPr>
        <w:t xml:space="preserve"> un </w:t>
      </w:r>
      <w:proofErr w:type="spellStart"/>
      <w:r w:rsidRPr="005B7D6F">
        <w:rPr>
          <w:highlight w:val="green"/>
        </w:rPr>
        <w:t>settore</w:t>
      </w:r>
      <w:proofErr w:type="spellEnd"/>
      <w:r w:rsidRPr="005B7D6F">
        <w:rPr>
          <w:highlight w:val="green"/>
        </w:rPr>
        <w:t xml:space="preserve"> per </w:t>
      </w:r>
      <w:proofErr w:type="spellStart"/>
      <w:r w:rsidRPr="005B7D6F">
        <w:rPr>
          <w:highlight w:val="green"/>
        </w:rPr>
        <w:t>gareggiare</w:t>
      </w:r>
      <w:proofErr w:type="spellEnd"/>
      <w:r w:rsidRPr="005B7D6F">
        <w:rPr>
          <w:highlight w:val="green"/>
        </w:rPr>
        <w:t xml:space="preserve">. </w:t>
      </w:r>
    </w:p>
    <w:p w14:paraId="76E62332" w14:textId="77777777" w:rsidR="00E66D75" w:rsidRPr="005B7D6F" w:rsidRDefault="00E66D75" w:rsidP="00E66D75">
      <w:pPr>
        <w:rPr>
          <w:highlight w:val="green"/>
        </w:rPr>
      </w:pPr>
      <w:proofErr w:type="spellStart"/>
      <w:r w:rsidRPr="002A5176">
        <w:rPr>
          <w:highlight w:val="green"/>
        </w:rPr>
        <w:t>Potranno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partecipare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anche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coppie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miste</w:t>
      </w:r>
      <w:proofErr w:type="spellEnd"/>
      <w:r w:rsidRPr="002A5176">
        <w:rPr>
          <w:highlight w:val="green"/>
        </w:rPr>
        <w:t xml:space="preserve"> e/o </w:t>
      </w:r>
      <w:proofErr w:type="spellStart"/>
      <w:r w:rsidRPr="002A5176">
        <w:rPr>
          <w:highlight w:val="green"/>
        </w:rPr>
        <w:t>coppie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formate</w:t>
      </w:r>
      <w:proofErr w:type="spellEnd"/>
      <w:r w:rsidRPr="002A5176">
        <w:rPr>
          <w:highlight w:val="green"/>
        </w:rPr>
        <w:t xml:space="preserve"> da </w:t>
      </w:r>
      <w:proofErr w:type="spellStart"/>
      <w:r w:rsidRPr="002A5176">
        <w:rPr>
          <w:highlight w:val="green"/>
        </w:rPr>
        <w:t>atleti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entrambi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stranieri</w:t>
      </w:r>
      <w:proofErr w:type="spellEnd"/>
      <w:r>
        <w:rPr>
          <w:highlight w:val="green"/>
        </w:rPr>
        <w:t>.</w:t>
      </w:r>
    </w:p>
    <w:p w14:paraId="75E11C0A" w14:textId="4128E391" w:rsidR="00E66D75" w:rsidRPr="005B7D6F" w:rsidRDefault="00E66D75" w:rsidP="00E66D75">
      <w:pPr>
        <w:rPr>
          <w:highlight w:val="green"/>
        </w:rPr>
      </w:pPr>
      <w:proofErr w:type="spellStart"/>
      <w:r w:rsidRPr="005B7D6F">
        <w:rPr>
          <w:color w:val="000000" w:themeColor="text1"/>
          <w:highlight w:val="green"/>
        </w:rPr>
        <w:t>Sarà</w:t>
      </w:r>
      <w:proofErr w:type="spellEnd"/>
      <w:r w:rsidRPr="005B7D6F">
        <w:rPr>
          <w:color w:val="000000" w:themeColor="text1"/>
          <w:highlight w:val="green"/>
        </w:rPr>
        <w:t xml:space="preserve"> Campione Italiano di Carp Fishing 202</w:t>
      </w:r>
      <w:r w:rsidRPr="005B7D6F">
        <w:rPr>
          <w:highlight w:val="green"/>
        </w:rPr>
        <w:t>7</w:t>
      </w:r>
      <w:r w:rsidRPr="005B7D6F">
        <w:rPr>
          <w:color w:val="000000" w:themeColor="text1"/>
          <w:highlight w:val="green"/>
        </w:rPr>
        <w:t xml:space="preserve"> la Società </w:t>
      </w:r>
      <w:proofErr w:type="spellStart"/>
      <w:r w:rsidRPr="005B7D6F">
        <w:rPr>
          <w:color w:val="000000" w:themeColor="text1"/>
          <w:highlight w:val="green"/>
        </w:rPr>
        <w:t>che</w:t>
      </w:r>
      <w:proofErr w:type="spellEnd"/>
      <w:r w:rsidRPr="005B7D6F">
        <w:rPr>
          <w:color w:val="000000" w:themeColor="text1"/>
          <w:highlight w:val="green"/>
        </w:rPr>
        <w:t xml:space="preserve"> al </w:t>
      </w:r>
      <w:proofErr w:type="spellStart"/>
      <w:r w:rsidRPr="005B7D6F">
        <w:rPr>
          <w:color w:val="000000" w:themeColor="text1"/>
          <w:highlight w:val="green"/>
        </w:rPr>
        <w:t>termine</w:t>
      </w:r>
      <w:proofErr w:type="spellEnd"/>
      <w:r w:rsidRPr="005B7D6F">
        <w:rPr>
          <w:color w:val="000000" w:themeColor="text1"/>
          <w:highlight w:val="green"/>
        </w:rPr>
        <w:t xml:space="preserve"> della </w:t>
      </w:r>
      <w:proofErr w:type="spellStart"/>
      <w:r w:rsidRPr="005B7D6F">
        <w:rPr>
          <w:color w:val="000000" w:themeColor="text1"/>
          <w:highlight w:val="green"/>
        </w:rPr>
        <w:t>prova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proofErr w:type="spellStart"/>
      <w:r w:rsidRPr="005B7D6F">
        <w:rPr>
          <w:color w:val="000000" w:themeColor="text1"/>
          <w:highlight w:val="green"/>
        </w:rPr>
        <w:t>avrà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proofErr w:type="spellStart"/>
      <w:r w:rsidRPr="005B7D6F">
        <w:rPr>
          <w:color w:val="000000" w:themeColor="text1"/>
          <w:highlight w:val="green"/>
        </w:rPr>
        <w:t>una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proofErr w:type="spellStart"/>
      <w:r w:rsidRPr="005B7D6F">
        <w:rPr>
          <w:color w:val="000000" w:themeColor="text1"/>
          <w:highlight w:val="green"/>
        </w:rPr>
        <w:t>squadra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proofErr w:type="spellStart"/>
      <w:r w:rsidRPr="005B7D6F">
        <w:rPr>
          <w:color w:val="000000" w:themeColor="text1"/>
          <w:highlight w:val="green"/>
        </w:rPr>
        <w:t>che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proofErr w:type="spellStart"/>
      <w:r w:rsidRPr="005B7D6F">
        <w:rPr>
          <w:color w:val="000000" w:themeColor="text1"/>
          <w:highlight w:val="green"/>
        </w:rPr>
        <w:t>avrà</w:t>
      </w:r>
      <w:proofErr w:type="spellEnd"/>
      <w:r w:rsidRPr="005B7D6F">
        <w:rPr>
          <w:color w:val="000000" w:themeColor="text1"/>
          <w:highlight w:val="green"/>
        </w:rPr>
        <w:t xml:space="preserve"> </w:t>
      </w:r>
      <w:proofErr w:type="spellStart"/>
      <w:r w:rsidRPr="005B7D6F">
        <w:rPr>
          <w:highlight w:val="green"/>
        </w:rPr>
        <w:t>conseguito</w:t>
      </w:r>
      <w:proofErr w:type="spellEnd"/>
      <w:r w:rsidRPr="005B7D6F">
        <w:rPr>
          <w:highlight w:val="green"/>
        </w:rPr>
        <w:t xml:space="preserve"> la </w:t>
      </w:r>
      <w:proofErr w:type="spellStart"/>
      <w:r w:rsidRPr="005B7D6F">
        <w:rPr>
          <w:highlight w:val="green"/>
        </w:rPr>
        <w:t>minore</w:t>
      </w:r>
      <w:proofErr w:type="spellEnd"/>
      <w:r w:rsidRPr="005B7D6F">
        <w:rPr>
          <w:highlight w:val="green"/>
        </w:rPr>
        <w:t xml:space="preserve"> somma </w:t>
      </w:r>
      <w:proofErr w:type="spellStart"/>
      <w:r w:rsidRPr="005B7D6F">
        <w:rPr>
          <w:highlight w:val="green"/>
        </w:rPr>
        <w:t>dei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piazzamenti</w:t>
      </w:r>
      <w:proofErr w:type="spellEnd"/>
      <w:r w:rsidRPr="005B7D6F">
        <w:rPr>
          <w:highlight w:val="green"/>
        </w:rPr>
        <w:t xml:space="preserve"> delle 3 </w:t>
      </w:r>
      <w:proofErr w:type="spellStart"/>
      <w:r w:rsidRPr="005B7D6F">
        <w:rPr>
          <w:highlight w:val="green"/>
        </w:rPr>
        <w:t>coppie</w:t>
      </w:r>
      <w:proofErr w:type="spellEnd"/>
      <w:r w:rsidRPr="005B7D6F">
        <w:rPr>
          <w:highlight w:val="green"/>
        </w:rPr>
        <w:t>.</w:t>
      </w:r>
    </w:p>
    <w:p w14:paraId="57FD949B" w14:textId="77777777" w:rsidR="00E66D75" w:rsidRPr="005B7D6F" w:rsidRDefault="00E66D75" w:rsidP="00E66D75">
      <w:pPr>
        <w:rPr>
          <w:highlight w:val="green"/>
        </w:rPr>
      </w:pPr>
    </w:p>
    <w:p w14:paraId="363AEA95" w14:textId="77777777" w:rsidR="00E66D75" w:rsidRPr="005B7D6F" w:rsidRDefault="00E66D75" w:rsidP="00E66D75">
      <w:pPr>
        <w:spacing w:after="120"/>
        <w:rPr>
          <w:highlight w:val="green"/>
        </w:rPr>
      </w:pPr>
      <w:r w:rsidRPr="005B7D6F">
        <w:rPr>
          <w:highlight w:val="green"/>
        </w:rPr>
        <w:t xml:space="preserve">In </w:t>
      </w:r>
      <w:proofErr w:type="spellStart"/>
      <w:r w:rsidRPr="005B7D6F">
        <w:rPr>
          <w:highlight w:val="green"/>
        </w:rPr>
        <w:t>caso</w:t>
      </w:r>
      <w:proofErr w:type="spellEnd"/>
      <w:r w:rsidRPr="005B7D6F">
        <w:rPr>
          <w:highlight w:val="green"/>
        </w:rPr>
        <w:t xml:space="preserve"> di </w:t>
      </w:r>
      <w:proofErr w:type="spellStart"/>
      <w:r w:rsidRPr="005B7D6F">
        <w:rPr>
          <w:highlight w:val="green"/>
        </w:rPr>
        <w:t>parità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si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terrà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conto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dei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criteri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discriminanti</w:t>
      </w:r>
      <w:proofErr w:type="spellEnd"/>
      <w:r w:rsidRPr="005B7D6F">
        <w:rPr>
          <w:highlight w:val="green"/>
        </w:rPr>
        <w:t xml:space="preserve"> sotto </w:t>
      </w:r>
      <w:proofErr w:type="spellStart"/>
      <w:r w:rsidRPr="005B7D6F">
        <w:rPr>
          <w:highlight w:val="green"/>
        </w:rPr>
        <w:t>elencati</w:t>
      </w:r>
      <w:proofErr w:type="spellEnd"/>
      <w:r w:rsidRPr="005B7D6F">
        <w:rPr>
          <w:highlight w:val="green"/>
        </w:rPr>
        <w:t>:</w:t>
      </w:r>
    </w:p>
    <w:p w14:paraId="0D461BAA" w14:textId="77777777" w:rsidR="00E66D75" w:rsidRPr="005B7D6F" w:rsidRDefault="00E66D75" w:rsidP="00E66D75">
      <w:pPr>
        <w:pStyle w:val="Paragrafoelenco"/>
        <w:numPr>
          <w:ilvl w:val="0"/>
          <w:numId w:val="27"/>
        </w:numPr>
        <w:rPr>
          <w:highlight w:val="green"/>
        </w:rPr>
      </w:pPr>
      <w:r w:rsidRPr="005B7D6F">
        <w:rPr>
          <w:highlight w:val="green"/>
        </w:rPr>
        <w:t xml:space="preserve">il </w:t>
      </w:r>
      <w:proofErr w:type="spellStart"/>
      <w:r w:rsidRPr="005B7D6F">
        <w:rPr>
          <w:highlight w:val="green"/>
        </w:rPr>
        <w:t>migliore</w:t>
      </w:r>
      <w:proofErr w:type="spellEnd"/>
      <w:r w:rsidRPr="005B7D6F">
        <w:rPr>
          <w:highlight w:val="green"/>
        </w:rPr>
        <w:t xml:space="preserve"> o </w:t>
      </w:r>
      <w:proofErr w:type="spellStart"/>
      <w:r w:rsidRPr="005B7D6F">
        <w:rPr>
          <w:highlight w:val="green"/>
        </w:rPr>
        <w:t>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migliori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piazzamenti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ottenuti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dalle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coppie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componenti</w:t>
      </w:r>
      <w:proofErr w:type="spellEnd"/>
      <w:r w:rsidRPr="005B7D6F">
        <w:rPr>
          <w:highlight w:val="green"/>
        </w:rPr>
        <w:t xml:space="preserve"> la </w:t>
      </w:r>
      <w:proofErr w:type="spellStart"/>
      <w:r w:rsidRPr="005B7D6F">
        <w:rPr>
          <w:highlight w:val="green"/>
        </w:rPr>
        <w:t>squadra</w:t>
      </w:r>
      <w:proofErr w:type="spellEnd"/>
      <w:r w:rsidRPr="005B7D6F">
        <w:rPr>
          <w:highlight w:val="green"/>
        </w:rPr>
        <w:t>;</w:t>
      </w:r>
    </w:p>
    <w:p w14:paraId="55A011D0" w14:textId="77777777" w:rsidR="00E66D75" w:rsidRPr="005B7D6F" w:rsidRDefault="00E66D75" w:rsidP="00E66D75">
      <w:pPr>
        <w:pStyle w:val="Paragrafoelenco"/>
        <w:numPr>
          <w:ilvl w:val="0"/>
          <w:numId w:val="27"/>
        </w:numPr>
        <w:rPr>
          <w:highlight w:val="green"/>
        </w:rPr>
      </w:pPr>
      <w:r w:rsidRPr="005B7D6F">
        <w:rPr>
          <w:highlight w:val="green"/>
        </w:rPr>
        <w:t xml:space="preserve">il </w:t>
      </w:r>
      <w:proofErr w:type="spellStart"/>
      <w:r w:rsidRPr="005B7D6F">
        <w:rPr>
          <w:highlight w:val="green"/>
        </w:rPr>
        <w:t>maggiore</w:t>
      </w:r>
      <w:proofErr w:type="spellEnd"/>
      <w:r w:rsidRPr="005B7D6F">
        <w:rPr>
          <w:highlight w:val="green"/>
        </w:rPr>
        <w:t xml:space="preserve"> peso </w:t>
      </w:r>
      <w:proofErr w:type="spellStart"/>
      <w:r w:rsidRPr="005B7D6F">
        <w:rPr>
          <w:highlight w:val="green"/>
        </w:rPr>
        <w:t>totale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ottenuto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dalla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squadra</w:t>
      </w:r>
      <w:proofErr w:type="spellEnd"/>
      <w:r w:rsidRPr="005B7D6F">
        <w:rPr>
          <w:highlight w:val="green"/>
        </w:rPr>
        <w:t>;</w:t>
      </w:r>
    </w:p>
    <w:p w14:paraId="78D83638" w14:textId="77777777" w:rsidR="00E66D75" w:rsidRPr="005B7D6F" w:rsidRDefault="00E66D75" w:rsidP="00E66D75">
      <w:pPr>
        <w:pStyle w:val="Paragrafoelenco"/>
        <w:numPr>
          <w:ilvl w:val="0"/>
          <w:numId w:val="27"/>
        </w:numPr>
        <w:rPr>
          <w:highlight w:val="green"/>
        </w:rPr>
      </w:pPr>
      <w:r w:rsidRPr="005B7D6F">
        <w:rPr>
          <w:highlight w:val="green"/>
        </w:rPr>
        <w:t xml:space="preserve">la </w:t>
      </w:r>
      <w:proofErr w:type="spellStart"/>
      <w:r w:rsidRPr="005B7D6F">
        <w:rPr>
          <w:highlight w:val="green"/>
        </w:rPr>
        <w:t>cattura</w:t>
      </w:r>
      <w:proofErr w:type="spellEnd"/>
      <w:r w:rsidRPr="005B7D6F">
        <w:rPr>
          <w:highlight w:val="green"/>
        </w:rPr>
        <w:t xml:space="preserve"> di </w:t>
      </w:r>
      <w:proofErr w:type="spellStart"/>
      <w:r w:rsidRPr="005B7D6F">
        <w:rPr>
          <w:highlight w:val="green"/>
        </w:rPr>
        <w:t>maggior</w:t>
      </w:r>
      <w:proofErr w:type="spellEnd"/>
      <w:r w:rsidRPr="005B7D6F">
        <w:rPr>
          <w:highlight w:val="green"/>
        </w:rPr>
        <w:t xml:space="preserve"> peso.</w:t>
      </w:r>
    </w:p>
    <w:p w14:paraId="19A5047F" w14:textId="77777777" w:rsidR="00E66D75" w:rsidRPr="005B7D6F" w:rsidRDefault="00E66D75" w:rsidP="00E66D75">
      <w:pPr>
        <w:rPr>
          <w:highlight w:val="green"/>
        </w:rPr>
      </w:pPr>
    </w:p>
    <w:p w14:paraId="6AAA433E" w14:textId="77777777" w:rsidR="00E66D75" w:rsidRDefault="00E66D75" w:rsidP="00E66D75">
      <w:pPr>
        <w:rPr>
          <w:color w:val="000000" w:themeColor="text1"/>
        </w:rPr>
      </w:pPr>
      <w:r w:rsidRPr="005B7D6F">
        <w:rPr>
          <w:highlight w:val="green"/>
        </w:rPr>
        <w:t xml:space="preserve">Le prime </w:t>
      </w:r>
      <w:proofErr w:type="spellStart"/>
      <w:r w:rsidRPr="005B7D6F">
        <w:rPr>
          <w:highlight w:val="green"/>
        </w:rPr>
        <w:t>tre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squadre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classificate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saranno</w:t>
      </w:r>
      <w:proofErr w:type="spellEnd"/>
      <w:r w:rsidRPr="005B7D6F">
        <w:rPr>
          <w:highlight w:val="green"/>
        </w:rPr>
        <w:t xml:space="preserve"> </w:t>
      </w:r>
      <w:proofErr w:type="spellStart"/>
      <w:r w:rsidRPr="005B7D6F">
        <w:rPr>
          <w:highlight w:val="green"/>
        </w:rPr>
        <w:t>ammesse</w:t>
      </w:r>
      <w:proofErr w:type="spellEnd"/>
      <w:r w:rsidRPr="005B7D6F">
        <w:rPr>
          <w:highlight w:val="green"/>
        </w:rPr>
        <w:t xml:space="preserve"> di </w:t>
      </w:r>
      <w:proofErr w:type="spellStart"/>
      <w:r w:rsidRPr="005B7D6F">
        <w:rPr>
          <w:highlight w:val="green"/>
        </w:rPr>
        <w:t>diritto</w:t>
      </w:r>
      <w:proofErr w:type="spellEnd"/>
      <w:r w:rsidRPr="005B7D6F">
        <w:rPr>
          <w:highlight w:val="green"/>
        </w:rPr>
        <w:t xml:space="preserve"> al </w:t>
      </w:r>
      <w:proofErr w:type="spellStart"/>
      <w:r w:rsidRPr="005B7D6F">
        <w:rPr>
          <w:highlight w:val="green"/>
        </w:rPr>
        <w:t>Campionato</w:t>
      </w:r>
      <w:proofErr w:type="spellEnd"/>
      <w:r w:rsidRPr="005B7D6F">
        <w:rPr>
          <w:highlight w:val="green"/>
        </w:rPr>
        <w:t xml:space="preserve"> Italiano per </w:t>
      </w:r>
      <w:proofErr w:type="spellStart"/>
      <w:r w:rsidRPr="005B7D6F">
        <w:rPr>
          <w:highlight w:val="green"/>
        </w:rPr>
        <w:t>Squadre</w:t>
      </w:r>
      <w:proofErr w:type="spellEnd"/>
      <w:r w:rsidRPr="005B7D6F">
        <w:rPr>
          <w:highlight w:val="green"/>
        </w:rPr>
        <w:t xml:space="preserve"> di Società di Carp Fishing del </w:t>
      </w:r>
      <w:r w:rsidRPr="005B7D6F">
        <w:rPr>
          <w:color w:val="000000" w:themeColor="text1"/>
          <w:highlight w:val="green"/>
        </w:rPr>
        <w:t>2028.</w:t>
      </w:r>
    </w:p>
    <w:p w14:paraId="0A97197C" w14:textId="77777777" w:rsidR="00E66D75" w:rsidRPr="005B7D6F" w:rsidRDefault="00E66D75" w:rsidP="00E66D75"/>
    <w:p w14:paraId="131A2DBC" w14:textId="77777777" w:rsidR="00E66D75" w:rsidRPr="002A5176" w:rsidRDefault="00E66D75" w:rsidP="00E66D75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76F423BF" w14:textId="291741AC" w:rsidR="002A5176" w:rsidRDefault="002A5176" w:rsidP="002A5176">
      <w:pPr>
        <w:pStyle w:val="Titolo1"/>
      </w:pPr>
      <w:r w:rsidRPr="007C0525">
        <w:rPr>
          <w:highlight w:val="green"/>
        </w:rPr>
        <w:t>COPPA ITALIA a Coppie 2026</w:t>
      </w:r>
    </w:p>
    <w:p w14:paraId="22BF6DFA" w14:textId="5E4B78BA" w:rsidR="002A5176" w:rsidRDefault="000C26B8" w:rsidP="001A125C">
      <w:pPr>
        <w:rPr>
          <w:highlight w:val="green"/>
        </w:rPr>
      </w:pPr>
      <w:r w:rsidRPr="002A5176">
        <w:rPr>
          <w:highlight w:val="green"/>
        </w:rPr>
        <w:t>La Coppa Italia</w:t>
      </w:r>
      <w:r w:rsidR="002A5176" w:rsidRPr="002A5176">
        <w:rPr>
          <w:highlight w:val="green"/>
        </w:rPr>
        <w:t xml:space="preserve"> a </w:t>
      </w:r>
      <w:proofErr w:type="spellStart"/>
      <w:r w:rsidR="002A5176" w:rsidRPr="002A5176">
        <w:rPr>
          <w:highlight w:val="green"/>
        </w:rPr>
        <w:t>Coppie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effettuerà</w:t>
      </w:r>
      <w:proofErr w:type="spellEnd"/>
      <w:r w:rsidR="00914D19">
        <w:rPr>
          <w:highlight w:val="green"/>
        </w:rPr>
        <w:t xml:space="preserve"> </w:t>
      </w:r>
      <w:r w:rsidRPr="002A5176">
        <w:rPr>
          <w:highlight w:val="green"/>
        </w:rPr>
        <w:t xml:space="preserve">in </w:t>
      </w:r>
      <w:proofErr w:type="spellStart"/>
      <w:r w:rsidRPr="002A5176">
        <w:rPr>
          <w:highlight w:val="green"/>
        </w:rPr>
        <w:t>prova</w:t>
      </w:r>
      <w:proofErr w:type="spellEnd"/>
      <w:r w:rsidRPr="002A5176">
        <w:rPr>
          <w:highlight w:val="green"/>
        </w:rPr>
        <w:t xml:space="preserve"> unica</w:t>
      </w:r>
      <w:r w:rsidR="00914D19">
        <w:rPr>
          <w:highlight w:val="green"/>
        </w:rPr>
        <w:t>,</w:t>
      </w:r>
      <w:r w:rsidRPr="002A5176">
        <w:rPr>
          <w:highlight w:val="green"/>
        </w:rPr>
        <w:t xml:space="preserve"> della </w:t>
      </w:r>
      <w:proofErr w:type="spellStart"/>
      <w:r w:rsidRPr="002A5176">
        <w:rPr>
          <w:highlight w:val="green"/>
        </w:rPr>
        <w:t>durata</w:t>
      </w:r>
      <w:proofErr w:type="spellEnd"/>
      <w:r w:rsidRPr="002A5176">
        <w:rPr>
          <w:highlight w:val="green"/>
        </w:rPr>
        <w:t xml:space="preserve"> di 48 ore. </w:t>
      </w:r>
      <w:r w:rsidR="002A5176" w:rsidRPr="002A5176">
        <w:rPr>
          <w:highlight w:val="green"/>
        </w:rPr>
        <w:t>S</w:t>
      </w:r>
      <w:r w:rsidRPr="002A5176">
        <w:rPr>
          <w:highlight w:val="green"/>
        </w:rPr>
        <w:t xml:space="preserve">i </w:t>
      </w:r>
      <w:proofErr w:type="spellStart"/>
      <w:r w:rsidRPr="002A5176">
        <w:rPr>
          <w:highlight w:val="green"/>
        </w:rPr>
        <w:t>accederà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attraverso</w:t>
      </w:r>
      <w:proofErr w:type="spellEnd"/>
      <w:r w:rsidRPr="002A5176">
        <w:rPr>
          <w:highlight w:val="green"/>
        </w:rPr>
        <w:t xml:space="preserve"> LIBERA</w:t>
      </w:r>
      <w:r w:rsidR="002A5176" w:rsidRPr="002A5176">
        <w:rPr>
          <w:highlight w:val="green"/>
        </w:rPr>
        <w:t xml:space="preserve"> ISCRIZIONE </w:t>
      </w:r>
      <w:proofErr w:type="spellStart"/>
      <w:r w:rsidR="002A5176" w:rsidRPr="002A5176">
        <w:rPr>
          <w:highlight w:val="green"/>
        </w:rPr>
        <w:t>che</w:t>
      </w:r>
      <w:proofErr w:type="spellEnd"/>
      <w:r w:rsidR="002A5176" w:rsidRPr="002A5176">
        <w:rPr>
          <w:highlight w:val="green"/>
        </w:rPr>
        <w:t xml:space="preserve"> </w:t>
      </w:r>
      <w:proofErr w:type="spellStart"/>
      <w:r w:rsidR="002A5176" w:rsidRPr="002A5176">
        <w:rPr>
          <w:highlight w:val="green"/>
        </w:rPr>
        <w:t>dovrà</w:t>
      </w:r>
      <w:proofErr w:type="spellEnd"/>
      <w:r w:rsidR="002A5176" w:rsidRPr="002A5176">
        <w:rPr>
          <w:highlight w:val="green"/>
        </w:rPr>
        <w:t xml:space="preserve"> </w:t>
      </w:r>
      <w:proofErr w:type="spellStart"/>
      <w:r w:rsidR="002A5176" w:rsidRPr="002A5176">
        <w:rPr>
          <w:highlight w:val="green"/>
        </w:rPr>
        <w:t>pervenire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tassativamente</w:t>
      </w:r>
      <w:proofErr w:type="spellEnd"/>
      <w:r w:rsidRPr="002A5176">
        <w:rPr>
          <w:highlight w:val="green"/>
        </w:rPr>
        <w:t xml:space="preserve"> per il </w:t>
      </w:r>
      <w:proofErr w:type="spellStart"/>
      <w:r w:rsidRPr="002A5176">
        <w:rPr>
          <w:highlight w:val="green"/>
        </w:rPr>
        <w:t>tramite</w:t>
      </w:r>
      <w:proofErr w:type="spellEnd"/>
      <w:r w:rsidRPr="002A5176">
        <w:rPr>
          <w:highlight w:val="green"/>
        </w:rPr>
        <w:t xml:space="preserve"> del </w:t>
      </w:r>
      <w:proofErr w:type="spellStart"/>
      <w:r w:rsidRPr="002A5176">
        <w:rPr>
          <w:highlight w:val="green"/>
        </w:rPr>
        <w:t>Comitato</w:t>
      </w:r>
      <w:proofErr w:type="spellEnd"/>
      <w:r w:rsidRPr="002A5176">
        <w:rPr>
          <w:highlight w:val="green"/>
        </w:rPr>
        <w:t>/</w:t>
      </w:r>
      <w:proofErr w:type="spellStart"/>
      <w:r w:rsidRPr="002A5176">
        <w:rPr>
          <w:highlight w:val="green"/>
        </w:rPr>
        <w:t>Sezione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Provinciale</w:t>
      </w:r>
      <w:proofErr w:type="spellEnd"/>
      <w:r w:rsidRPr="002A5176">
        <w:rPr>
          <w:highlight w:val="green"/>
        </w:rPr>
        <w:t xml:space="preserve"> di </w:t>
      </w:r>
      <w:proofErr w:type="spellStart"/>
      <w:r w:rsidRPr="002A5176">
        <w:rPr>
          <w:highlight w:val="green"/>
        </w:rPr>
        <w:t>appartenenza</w:t>
      </w:r>
      <w:proofErr w:type="spellEnd"/>
      <w:r w:rsidRPr="002A5176">
        <w:rPr>
          <w:highlight w:val="green"/>
        </w:rPr>
        <w:t xml:space="preserve">, alla </w:t>
      </w:r>
      <w:proofErr w:type="spellStart"/>
      <w:r w:rsidRPr="002A5176">
        <w:rPr>
          <w:highlight w:val="green"/>
        </w:rPr>
        <w:t>Sede</w:t>
      </w:r>
      <w:proofErr w:type="spellEnd"/>
      <w:r w:rsidRPr="002A5176">
        <w:rPr>
          <w:highlight w:val="green"/>
        </w:rPr>
        <w:t xml:space="preserve"> Centrale e alla Società </w:t>
      </w:r>
      <w:proofErr w:type="spellStart"/>
      <w:r w:rsidRPr="002A5176">
        <w:rPr>
          <w:highlight w:val="green"/>
        </w:rPr>
        <w:t>Organizzatrice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indicata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sul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Regolamento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Particolare</w:t>
      </w:r>
      <w:proofErr w:type="spellEnd"/>
      <w:r w:rsidRPr="002A5176">
        <w:rPr>
          <w:highlight w:val="green"/>
        </w:rPr>
        <w:t xml:space="preserve">. Le </w:t>
      </w:r>
      <w:proofErr w:type="spellStart"/>
      <w:r w:rsidRPr="002A5176">
        <w:rPr>
          <w:highlight w:val="green"/>
        </w:rPr>
        <w:t>iscrizioni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verranno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chiuse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allo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scadere</w:t>
      </w:r>
      <w:proofErr w:type="spellEnd"/>
      <w:r w:rsidRPr="002A5176">
        <w:rPr>
          <w:highlight w:val="green"/>
        </w:rPr>
        <w:t xml:space="preserve"> della data </w:t>
      </w:r>
      <w:proofErr w:type="spellStart"/>
      <w:r w:rsidRPr="002A5176">
        <w:rPr>
          <w:highlight w:val="green"/>
        </w:rPr>
        <w:t>prefissata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sul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Regolamento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Particolare</w:t>
      </w:r>
      <w:proofErr w:type="spellEnd"/>
      <w:r w:rsidRPr="002A5176">
        <w:rPr>
          <w:highlight w:val="green"/>
        </w:rPr>
        <w:t xml:space="preserve">. Per </w:t>
      </w:r>
      <w:proofErr w:type="spellStart"/>
      <w:r w:rsidRPr="002A5176">
        <w:rPr>
          <w:highlight w:val="green"/>
        </w:rPr>
        <w:t>l’acquisizione</w:t>
      </w:r>
      <w:proofErr w:type="spellEnd"/>
      <w:r w:rsidRPr="002A5176">
        <w:rPr>
          <w:highlight w:val="green"/>
        </w:rPr>
        <w:t xml:space="preserve"> del </w:t>
      </w:r>
      <w:proofErr w:type="spellStart"/>
      <w:r w:rsidRPr="002A5176">
        <w:rPr>
          <w:highlight w:val="green"/>
        </w:rPr>
        <w:t>diritto</w:t>
      </w:r>
      <w:proofErr w:type="spellEnd"/>
      <w:r w:rsidRPr="002A5176">
        <w:rPr>
          <w:highlight w:val="green"/>
        </w:rPr>
        <w:t xml:space="preserve"> a </w:t>
      </w:r>
      <w:proofErr w:type="spellStart"/>
      <w:r w:rsidRPr="002A5176">
        <w:rPr>
          <w:highlight w:val="green"/>
        </w:rPr>
        <w:t>partecipare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farà</w:t>
      </w:r>
      <w:proofErr w:type="spellEnd"/>
      <w:r w:rsidRPr="002A5176">
        <w:rPr>
          <w:highlight w:val="green"/>
        </w:rPr>
        <w:t xml:space="preserve"> sempre </w:t>
      </w:r>
      <w:proofErr w:type="spellStart"/>
      <w:r w:rsidRPr="002A5176">
        <w:rPr>
          <w:highlight w:val="green"/>
        </w:rPr>
        <w:t>fede</w:t>
      </w:r>
      <w:proofErr w:type="spellEnd"/>
      <w:r w:rsidRPr="002A5176">
        <w:rPr>
          <w:highlight w:val="green"/>
        </w:rPr>
        <w:t xml:space="preserve"> la data di </w:t>
      </w:r>
      <w:proofErr w:type="spellStart"/>
      <w:r w:rsidRPr="002A5176">
        <w:rPr>
          <w:highlight w:val="green"/>
        </w:rPr>
        <w:t>arrivo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dell’iscrizione</w:t>
      </w:r>
      <w:proofErr w:type="spellEnd"/>
      <w:r w:rsidRPr="002A5176">
        <w:rPr>
          <w:highlight w:val="green"/>
        </w:rPr>
        <w:t xml:space="preserve"> (e-mail, fax). </w:t>
      </w:r>
    </w:p>
    <w:p w14:paraId="6C3D1648" w14:textId="77777777" w:rsidR="00A25801" w:rsidRPr="002A5176" w:rsidRDefault="00A25801" w:rsidP="001A125C">
      <w:pPr>
        <w:rPr>
          <w:highlight w:val="green"/>
        </w:rPr>
      </w:pPr>
    </w:p>
    <w:p w14:paraId="78BBCD8B" w14:textId="77777777" w:rsidR="002A5176" w:rsidRPr="002A5176" w:rsidRDefault="002A5176" w:rsidP="001A125C">
      <w:pPr>
        <w:rPr>
          <w:highlight w:val="green"/>
        </w:rPr>
      </w:pPr>
      <w:proofErr w:type="spellStart"/>
      <w:r w:rsidRPr="002A5176">
        <w:rPr>
          <w:highlight w:val="green"/>
        </w:rPr>
        <w:t>Potranno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partecipare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anche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coppie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miste</w:t>
      </w:r>
      <w:proofErr w:type="spellEnd"/>
      <w:r w:rsidRPr="002A5176">
        <w:rPr>
          <w:highlight w:val="green"/>
        </w:rPr>
        <w:t xml:space="preserve"> e/o </w:t>
      </w:r>
      <w:proofErr w:type="spellStart"/>
      <w:r w:rsidRPr="002A5176">
        <w:rPr>
          <w:highlight w:val="green"/>
        </w:rPr>
        <w:t>coppie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formate</w:t>
      </w:r>
      <w:proofErr w:type="spellEnd"/>
      <w:r w:rsidRPr="002A5176">
        <w:rPr>
          <w:highlight w:val="green"/>
        </w:rPr>
        <w:t xml:space="preserve"> da </w:t>
      </w:r>
      <w:proofErr w:type="spellStart"/>
      <w:r w:rsidRPr="002A5176">
        <w:rPr>
          <w:highlight w:val="green"/>
        </w:rPr>
        <w:t>atleti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entrambi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stranieri</w:t>
      </w:r>
      <w:proofErr w:type="spellEnd"/>
      <w:r w:rsidRPr="002A5176">
        <w:rPr>
          <w:highlight w:val="green"/>
        </w:rPr>
        <w:t xml:space="preserve">. </w:t>
      </w:r>
    </w:p>
    <w:p w14:paraId="07B06BEF" w14:textId="77777777" w:rsidR="002A5176" w:rsidRDefault="000C26B8" w:rsidP="002A5176">
      <w:r w:rsidRPr="002A5176">
        <w:rPr>
          <w:highlight w:val="green"/>
        </w:rPr>
        <w:t xml:space="preserve">Si </w:t>
      </w:r>
      <w:proofErr w:type="spellStart"/>
      <w:r w:rsidR="002A5176" w:rsidRPr="002A5176">
        <w:rPr>
          <w:highlight w:val="green"/>
        </w:rPr>
        <w:t>aggiudicherà</w:t>
      </w:r>
      <w:proofErr w:type="spellEnd"/>
      <w:r w:rsidR="002A5176" w:rsidRPr="002A5176">
        <w:rPr>
          <w:highlight w:val="green"/>
        </w:rPr>
        <w:t xml:space="preserve"> la Coppa Italia 2026 di Carp Fishing la </w:t>
      </w:r>
      <w:proofErr w:type="spellStart"/>
      <w:r w:rsidR="002A5176" w:rsidRPr="002A5176">
        <w:rPr>
          <w:highlight w:val="green"/>
        </w:rPr>
        <w:t>coppia</w:t>
      </w:r>
      <w:proofErr w:type="spellEnd"/>
      <w:r w:rsidR="002A5176" w:rsidRPr="002A5176">
        <w:rPr>
          <w:highlight w:val="green"/>
        </w:rPr>
        <w:t xml:space="preserve"> </w:t>
      </w:r>
      <w:proofErr w:type="spellStart"/>
      <w:r w:rsidR="002A5176" w:rsidRPr="002A5176">
        <w:rPr>
          <w:highlight w:val="green"/>
        </w:rPr>
        <w:t>che</w:t>
      </w:r>
      <w:proofErr w:type="spellEnd"/>
      <w:r w:rsidR="002A5176" w:rsidRPr="002A5176">
        <w:rPr>
          <w:highlight w:val="green"/>
        </w:rPr>
        <w:t xml:space="preserve"> al </w:t>
      </w:r>
      <w:proofErr w:type="spellStart"/>
      <w:r w:rsidR="002A5176" w:rsidRPr="002A5176">
        <w:rPr>
          <w:highlight w:val="green"/>
        </w:rPr>
        <w:t>termine</w:t>
      </w:r>
      <w:proofErr w:type="spellEnd"/>
      <w:r w:rsidR="002A5176" w:rsidRPr="002A5176">
        <w:rPr>
          <w:highlight w:val="green"/>
        </w:rPr>
        <w:t xml:space="preserve"> della </w:t>
      </w:r>
      <w:proofErr w:type="spellStart"/>
      <w:r w:rsidR="002A5176" w:rsidRPr="002A5176">
        <w:rPr>
          <w:highlight w:val="green"/>
        </w:rPr>
        <w:t>prova</w:t>
      </w:r>
      <w:proofErr w:type="spellEnd"/>
      <w:r w:rsidR="002A5176" w:rsidRPr="002A5176">
        <w:rPr>
          <w:highlight w:val="green"/>
        </w:rPr>
        <w:t xml:space="preserve"> </w:t>
      </w:r>
      <w:proofErr w:type="spellStart"/>
      <w:r w:rsidR="002A5176" w:rsidRPr="002A5176">
        <w:rPr>
          <w:highlight w:val="green"/>
        </w:rPr>
        <w:t>avrà</w:t>
      </w:r>
      <w:proofErr w:type="spellEnd"/>
      <w:r w:rsidR="002A5176" w:rsidRPr="002A5176">
        <w:rPr>
          <w:highlight w:val="green"/>
        </w:rPr>
        <w:t xml:space="preserve"> </w:t>
      </w:r>
      <w:proofErr w:type="spellStart"/>
      <w:r w:rsidR="002A5176" w:rsidRPr="002A5176">
        <w:rPr>
          <w:highlight w:val="green"/>
        </w:rPr>
        <w:t>conseguito</w:t>
      </w:r>
      <w:proofErr w:type="spellEnd"/>
      <w:r w:rsidR="002A5176" w:rsidRPr="002A5176">
        <w:rPr>
          <w:highlight w:val="green"/>
        </w:rPr>
        <w:t xml:space="preserve"> il </w:t>
      </w:r>
      <w:proofErr w:type="spellStart"/>
      <w:r w:rsidR="002A5176" w:rsidRPr="002A5176">
        <w:rPr>
          <w:highlight w:val="green"/>
        </w:rPr>
        <w:t>miglior</w:t>
      </w:r>
      <w:proofErr w:type="spellEnd"/>
      <w:r w:rsidR="002A5176" w:rsidRPr="002A5176">
        <w:rPr>
          <w:highlight w:val="green"/>
        </w:rPr>
        <w:t xml:space="preserve"> </w:t>
      </w:r>
      <w:proofErr w:type="spellStart"/>
      <w:r w:rsidR="002A5176" w:rsidRPr="002A5176">
        <w:rPr>
          <w:highlight w:val="green"/>
        </w:rPr>
        <w:t>piazzamento</w:t>
      </w:r>
      <w:proofErr w:type="spellEnd"/>
      <w:r w:rsidR="002A5176" w:rsidRPr="002A5176">
        <w:rPr>
          <w:highlight w:val="green"/>
        </w:rPr>
        <w:t xml:space="preserve"> </w:t>
      </w:r>
      <w:proofErr w:type="spellStart"/>
      <w:r w:rsidR="002A5176" w:rsidRPr="002A5176">
        <w:rPr>
          <w:highlight w:val="green"/>
        </w:rPr>
        <w:t>effettivo</w:t>
      </w:r>
      <w:proofErr w:type="spellEnd"/>
      <w:r w:rsidR="002A5176" w:rsidRPr="002A5176">
        <w:rPr>
          <w:highlight w:val="green"/>
        </w:rPr>
        <w:t>.</w:t>
      </w:r>
    </w:p>
    <w:p w14:paraId="161CE823" w14:textId="77777777" w:rsidR="00A25801" w:rsidRDefault="00A25801" w:rsidP="002A5176"/>
    <w:p w14:paraId="12B958F9" w14:textId="77777777" w:rsidR="00A25801" w:rsidRPr="00A25801" w:rsidRDefault="00A25801" w:rsidP="00A25801">
      <w:pPr>
        <w:spacing w:after="120"/>
        <w:rPr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t xml:space="preserve">La </w:t>
      </w:r>
      <w:proofErr w:type="spellStart"/>
      <w:r w:rsidRPr="00A25801">
        <w:rPr>
          <w:color w:val="000000" w:themeColor="text1"/>
          <w:highlight w:val="green"/>
        </w:rPr>
        <w:t>classifica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valevole</w:t>
      </w:r>
      <w:proofErr w:type="spellEnd"/>
      <w:r w:rsidRPr="00A25801">
        <w:rPr>
          <w:color w:val="000000" w:themeColor="text1"/>
          <w:highlight w:val="green"/>
        </w:rPr>
        <w:t xml:space="preserve"> per </w:t>
      </w:r>
      <w:proofErr w:type="spellStart"/>
      <w:r w:rsidRPr="00A25801">
        <w:rPr>
          <w:color w:val="000000" w:themeColor="text1"/>
          <w:highlight w:val="green"/>
        </w:rPr>
        <w:t>l'aggiudicazione</w:t>
      </w:r>
      <w:proofErr w:type="spellEnd"/>
      <w:r w:rsidRPr="00A25801">
        <w:rPr>
          <w:color w:val="000000" w:themeColor="text1"/>
          <w:highlight w:val="green"/>
        </w:rPr>
        <w:t xml:space="preserve"> del </w:t>
      </w:r>
      <w:proofErr w:type="spellStart"/>
      <w:r w:rsidRPr="00A25801">
        <w:rPr>
          <w:color w:val="000000" w:themeColor="text1"/>
          <w:highlight w:val="green"/>
        </w:rPr>
        <w:t>titolo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nazionale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sarà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redatta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sulla</w:t>
      </w:r>
      <w:proofErr w:type="spellEnd"/>
      <w:r w:rsidRPr="00A25801">
        <w:rPr>
          <w:color w:val="000000" w:themeColor="text1"/>
          <w:highlight w:val="green"/>
        </w:rPr>
        <w:t xml:space="preserve"> base del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effettivo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conseguito</w:t>
      </w:r>
      <w:proofErr w:type="spellEnd"/>
      <w:r w:rsidRPr="00A25801">
        <w:rPr>
          <w:color w:val="000000" w:themeColor="text1"/>
          <w:highlight w:val="green"/>
        </w:rPr>
        <w:t xml:space="preserve"> da </w:t>
      </w:r>
      <w:proofErr w:type="spellStart"/>
      <w:r w:rsidRPr="00A25801">
        <w:rPr>
          <w:color w:val="000000" w:themeColor="text1"/>
          <w:highlight w:val="green"/>
        </w:rPr>
        <w:t>ciascuna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nel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settore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assegnazione</w:t>
      </w:r>
      <w:proofErr w:type="spellEnd"/>
      <w:r w:rsidRPr="00A25801">
        <w:rPr>
          <w:color w:val="000000" w:themeColor="text1"/>
          <w:highlight w:val="green"/>
        </w:rPr>
        <w:t xml:space="preserve">. In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parità</w:t>
      </w:r>
      <w:proofErr w:type="spellEnd"/>
      <w:r w:rsidRPr="00A25801">
        <w:rPr>
          <w:color w:val="000000" w:themeColor="text1"/>
          <w:highlight w:val="green"/>
        </w:rPr>
        <w:t xml:space="preserve">, </w:t>
      </w:r>
      <w:proofErr w:type="spellStart"/>
      <w:r w:rsidRPr="00A25801">
        <w:rPr>
          <w:color w:val="000000" w:themeColor="text1"/>
          <w:highlight w:val="green"/>
        </w:rPr>
        <w:t>varranno</w:t>
      </w:r>
      <w:proofErr w:type="spellEnd"/>
      <w:r w:rsidRPr="00A25801">
        <w:rPr>
          <w:color w:val="000000" w:themeColor="text1"/>
          <w:highlight w:val="green"/>
        </w:rPr>
        <w:t xml:space="preserve"> le </w:t>
      </w:r>
      <w:proofErr w:type="spellStart"/>
      <w:r w:rsidRPr="00A25801">
        <w:rPr>
          <w:color w:val="000000" w:themeColor="text1"/>
          <w:highlight w:val="green"/>
        </w:rPr>
        <w:t>seguenti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pregiudiziali</w:t>
      </w:r>
      <w:proofErr w:type="spellEnd"/>
      <w:r w:rsidRPr="00A25801">
        <w:rPr>
          <w:color w:val="000000" w:themeColor="text1"/>
          <w:highlight w:val="green"/>
        </w:rPr>
        <w:t>:</w:t>
      </w:r>
    </w:p>
    <w:p w14:paraId="6B96F569" w14:textId="77777777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migliore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2D2A085A" w14:textId="25DD12FF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maggiore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>
        <w:rPr>
          <w:color w:val="000000" w:themeColor="text1"/>
          <w:highlight w:val="green"/>
        </w:rPr>
        <w:t>numero</w:t>
      </w:r>
      <w:proofErr w:type="spellEnd"/>
      <w:r>
        <w:rPr>
          <w:color w:val="000000" w:themeColor="text1"/>
          <w:highlight w:val="green"/>
        </w:rPr>
        <w:t xml:space="preserve"> di </w:t>
      </w:r>
      <w:proofErr w:type="spellStart"/>
      <w:r>
        <w:rPr>
          <w:color w:val="000000" w:themeColor="text1"/>
          <w:highlight w:val="green"/>
        </w:rPr>
        <w:t>catture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</w:p>
    <w:p w14:paraId="1951BCC0" w14:textId="77777777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maggiore</w:t>
      </w:r>
      <w:proofErr w:type="spellEnd"/>
      <w:r w:rsidRPr="00A25801">
        <w:rPr>
          <w:color w:val="000000" w:themeColor="text1"/>
          <w:highlight w:val="green"/>
        </w:rPr>
        <w:t xml:space="preserve"> peso </w:t>
      </w:r>
      <w:proofErr w:type="spellStart"/>
      <w:r w:rsidRPr="00A25801">
        <w:rPr>
          <w:color w:val="000000" w:themeColor="text1"/>
          <w:highlight w:val="green"/>
        </w:rPr>
        <w:t>totale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6FC2D21C" w14:textId="77777777" w:rsidR="00A25801" w:rsidRPr="00E66D75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la </w:t>
      </w:r>
      <w:proofErr w:type="spellStart"/>
      <w:r w:rsidRPr="00A25801">
        <w:rPr>
          <w:color w:val="000000" w:themeColor="text1"/>
          <w:highlight w:val="green"/>
        </w:rPr>
        <w:t>cattura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maggior</w:t>
      </w:r>
      <w:proofErr w:type="spellEnd"/>
      <w:r w:rsidRPr="00A25801">
        <w:rPr>
          <w:color w:val="000000" w:themeColor="text1"/>
          <w:highlight w:val="green"/>
        </w:rPr>
        <w:t xml:space="preserve"> peso.</w:t>
      </w:r>
    </w:p>
    <w:p w14:paraId="64C81CB2" w14:textId="77777777" w:rsidR="00E66D75" w:rsidRDefault="00E66D75" w:rsidP="00E66D75">
      <w:pPr>
        <w:rPr>
          <w:color w:val="000000" w:themeColor="text1"/>
          <w:highlight w:val="green"/>
        </w:rPr>
      </w:pPr>
    </w:p>
    <w:p w14:paraId="6670DC1E" w14:textId="2F06CAD0" w:rsidR="00A25801" w:rsidRPr="00E66D75" w:rsidRDefault="00E66D75" w:rsidP="002A5176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054E6347" w14:textId="7DFE862C" w:rsidR="005F7D45" w:rsidRDefault="005F7D45" w:rsidP="005F7D45">
      <w:pPr>
        <w:pStyle w:val="Titolo1"/>
      </w:pPr>
      <w:bookmarkStart w:id="104" w:name="_Toc204938340"/>
      <w:r>
        <w:t>Campionato Italiano a Coppie Miste Lui e Lei</w:t>
      </w:r>
      <w:r w:rsidR="00884193">
        <w:t xml:space="preserve"> 202</w:t>
      </w:r>
      <w:r w:rsidR="00884193" w:rsidRPr="000A62CB">
        <w:rPr>
          <w:highlight w:val="red"/>
        </w:rPr>
        <w:t>5</w:t>
      </w:r>
      <w:bookmarkEnd w:id="104"/>
      <w:r w:rsidR="000A62CB" w:rsidRPr="000A62CB">
        <w:rPr>
          <w:highlight w:val="green"/>
        </w:rPr>
        <w:t>6</w:t>
      </w:r>
    </w:p>
    <w:p w14:paraId="3DB27397" w14:textId="4401C67A" w:rsidR="001A125C" w:rsidRPr="00B423F2" w:rsidRDefault="00893244">
      <w:pPr>
        <w:rPr>
          <w:color w:val="000000" w:themeColor="text1"/>
        </w:rPr>
      </w:pPr>
      <w:r w:rsidRPr="00B00026">
        <w:t xml:space="preserve">Il </w:t>
      </w:r>
      <w:proofErr w:type="spellStart"/>
      <w:r w:rsidRPr="00B00026">
        <w:t>Campionato</w:t>
      </w:r>
      <w:proofErr w:type="spellEnd"/>
      <w:r w:rsidRPr="00B00026">
        <w:t xml:space="preserve"> Italiano</w:t>
      </w:r>
      <w:r>
        <w:rPr>
          <w:b/>
        </w:rPr>
        <w:t xml:space="preserve"> </w:t>
      </w:r>
      <w:r w:rsidRPr="00F52ED9">
        <w:t xml:space="preserve">a </w:t>
      </w:r>
      <w:proofErr w:type="spellStart"/>
      <w:r w:rsidRPr="00F52ED9">
        <w:t>Coppie</w:t>
      </w:r>
      <w:proofErr w:type="spellEnd"/>
      <w:r w:rsidRPr="00F52ED9">
        <w:t xml:space="preserve"> </w:t>
      </w:r>
      <w:r w:rsidR="000A62CB">
        <w:rPr>
          <w:color w:val="000000" w:themeColor="text1"/>
        </w:rPr>
        <w:t>Miste Lui e Lei 202</w:t>
      </w:r>
      <w:r w:rsidR="000A62CB" w:rsidRPr="000A62CB">
        <w:rPr>
          <w:highlight w:val="red"/>
        </w:rPr>
        <w:t>5</w:t>
      </w:r>
      <w:r w:rsidR="000A62CB" w:rsidRPr="000A62CB">
        <w:rPr>
          <w:highlight w:val="green"/>
        </w:rPr>
        <w:t>6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potranno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composte</w:t>
      </w:r>
      <w:proofErr w:type="spellEnd"/>
      <w:r w:rsidRPr="00B423F2">
        <w:rPr>
          <w:color w:val="000000" w:themeColor="text1"/>
        </w:rPr>
        <w:t xml:space="preserve"> da un </w:t>
      </w:r>
      <w:proofErr w:type="spellStart"/>
      <w:r w:rsidRPr="00B423F2">
        <w:rPr>
          <w:color w:val="000000" w:themeColor="text1"/>
        </w:rPr>
        <w:t>uomo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donna, </w:t>
      </w:r>
      <w:proofErr w:type="spellStart"/>
      <w:r w:rsidRPr="00B423F2">
        <w:rPr>
          <w:color w:val="000000" w:themeColor="text1"/>
        </w:rPr>
        <w:t>anche</w:t>
      </w:r>
      <w:proofErr w:type="spellEnd"/>
      <w:r w:rsidRPr="00B423F2">
        <w:rPr>
          <w:color w:val="000000" w:themeColor="text1"/>
        </w:rPr>
        <w:t xml:space="preserve"> se </w:t>
      </w:r>
      <w:proofErr w:type="spellStart"/>
      <w:r w:rsidRPr="00B423F2">
        <w:rPr>
          <w:color w:val="000000" w:themeColor="text1"/>
        </w:rPr>
        <w:t>tesserati</w:t>
      </w:r>
      <w:proofErr w:type="spellEnd"/>
      <w:r w:rsidRPr="00B423F2">
        <w:rPr>
          <w:color w:val="000000" w:themeColor="text1"/>
        </w:rPr>
        <w:t xml:space="preserve"> in Società diverse.</w:t>
      </w:r>
    </w:p>
    <w:p w14:paraId="02092E84" w14:textId="0ACF0DB2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</w:t>
      </w:r>
      <w:r w:rsidR="000A62CB">
        <w:rPr>
          <w:color w:val="000000" w:themeColor="text1"/>
        </w:rPr>
        <w:t xml:space="preserve">no a </w:t>
      </w:r>
      <w:proofErr w:type="spellStart"/>
      <w:r w:rsidR="000A62CB">
        <w:rPr>
          <w:color w:val="000000" w:themeColor="text1"/>
        </w:rPr>
        <w:t>Coppie</w:t>
      </w:r>
      <w:proofErr w:type="spellEnd"/>
      <w:r w:rsidR="000A62CB">
        <w:rPr>
          <w:color w:val="000000" w:themeColor="text1"/>
        </w:rPr>
        <w:t xml:space="preserve"> Miste Lui e Lei 202</w:t>
      </w:r>
      <w:r w:rsidR="000A62CB" w:rsidRPr="000A62CB">
        <w:rPr>
          <w:highlight w:val="red"/>
        </w:rPr>
        <w:t>5</w:t>
      </w:r>
      <w:r w:rsidR="000A62CB" w:rsidRPr="000A62CB">
        <w:rPr>
          <w:highlight w:val="green"/>
        </w:rPr>
        <w:t>6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effettuerà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attraverso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una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durata</w:t>
      </w:r>
      <w:proofErr w:type="spellEnd"/>
      <w:r w:rsidRPr="00B423F2">
        <w:rPr>
          <w:color w:val="000000" w:themeColor="text1"/>
        </w:rPr>
        <w:t xml:space="preserve"> di 48 ore.</w:t>
      </w:r>
    </w:p>
    <w:p w14:paraId="354A3C72" w14:textId="77777777" w:rsidR="001A125C" w:rsidRDefault="00893244">
      <w:r>
        <w:t xml:space="preserve">A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campionato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accederà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LIBERA ISCRIZIONE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pervenire</w:t>
      </w:r>
      <w:proofErr w:type="spellEnd"/>
      <w:r>
        <w:t xml:space="preserve">, </w:t>
      </w:r>
      <w:proofErr w:type="spellStart"/>
      <w:r>
        <w:t>tassativamente</w:t>
      </w:r>
      <w:proofErr w:type="spellEnd"/>
      <w:r>
        <w:t xml:space="preserve"> per il </w:t>
      </w:r>
      <w:proofErr w:type="spellStart"/>
      <w:r>
        <w:t>tramite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>/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 xml:space="preserve"> di uno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concorrenti</w:t>
      </w:r>
      <w:proofErr w:type="spellEnd"/>
      <w:r>
        <w:t xml:space="preserve">, alla </w:t>
      </w:r>
      <w:proofErr w:type="spellStart"/>
      <w:r>
        <w:t>Sede</w:t>
      </w:r>
      <w:proofErr w:type="spellEnd"/>
      <w:r>
        <w:t xml:space="preserve"> Centrale e alla Società </w:t>
      </w:r>
      <w:proofErr w:type="spellStart"/>
      <w:r>
        <w:t>Organizzatrice</w:t>
      </w:r>
      <w:proofErr w:type="spellEnd"/>
      <w:r>
        <w:t xml:space="preserve"> </w:t>
      </w:r>
      <w:proofErr w:type="spellStart"/>
      <w:r>
        <w:t>indicata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>.</w:t>
      </w:r>
    </w:p>
    <w:p w14:paraId="7BFDA79F" w14:textId="77777777" w:rsidR="001A125C" w:rsidRDefault="00893244">
      <w:r>
        <w:t xml:space="preserve">Le </w:t>
      </w:r>
      <w:proofErr w:type="spellStart"/>
      <w:r>
        <w:t>iscrizioni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chiuse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scadere</w:t>
      </w:r>
      <w:proofErr w:type="spellEnd"/>
      <w:r>
        <w:t xml:space="preserve"> della data </w:t>
      </w:r>
      <w:proofErr w:type="spellStart"/>
      <w:r>
        <w:t>prefissata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. Per </w:t>
      </w:r>
      <w:proofErr w:type="spellStart"/>
      <w:r>
        <w:t>l’acquisizione</w:t>
      </w:r>
      <w:proofErr w:type="spellEnd"/>
      <w:r>
        <w:t xml:space="preserve"> del </w:t>
      </w:r>
      <w:proofErr w:type="spellStart"/>
      <w:r>
        <w:t>diritto</w:t>
      </w:r>
      <w:proofErr w:type="spellEnd"/>
      <w:r>
        <w:t xml:space="preserve">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farà</w:t>
      </w:r>
      <w:proofErr w:type="spellEnd"/>
      <w:r>
        <w:t xml:space="preserve"> sempre </w:t>
      </w:r>
      <w:proofErr w:type="spellStart"/>
      <w:r>
        <w:t>fede</w:t>
      </w:r>
      <w:proofErr w:type="spellEnd"/>
      <w:r>
        <w:t xml:space="preserve"> la data di </w:t>
      </w:r>
      <w:proofErr w:type="spellStart"/>
      <w:r>
        <w:t>arrivo</w:t>
      </w:r>
      <w:proofErr w:type="spellEnd"/>
      <w:r>
        <w:t xml:space="preserve"> </w:t>
      </w:r>
      <w:proofErr w:type="spellStart"/>
      <w:r>
        <w:t>dell’iscrizione</w:t>
      </w:r>
      <w:proofErr w:type="spellEnd"/>
      <w:r>
        <w:t xml:space="preserve"> (e-mail, fax).</w:t>
      </w:r>
    </w:p>
    <w:p w14:paraId="64741F21" w14:textId="3A297B38" w:rsidR="001A125C" w:rsidRDefault="00893244" w:rsidP="001A125C">
      <w:r>
        <w:t xml:space="preserve">Si </w:t>
      </w:r>
      <w:proofErr w:type="spellStart"/>
      <w:r>
        <w:t>aggiudicherà</w:t>
      </w:r>
      <w:proofErr w:type="spellEnd"/>
      <w:r>
        <w:t xml:space="preserve"> il </w:t>
      </w:r>
      <w:proofErr w:type="spellStart"/>
      <w:r>
        <w:t>titolo</w:t>
      </w:r>
      <w:proofErr w:type="spellEnd"/>
      <w:r>
        <w:t xml:space="preserve"> di Campione </w:t>
      </w:r>
      <w:r w:rsidRPr="00B00026">
        <w:t xml:space="preserve">Italiano a </w:t>
      </w:r>
      <w:proofErr w:type="spellStart"/>
      <w:r w:rsidRPr="00B00026">
        <w:t>Coppie</w:t>
      </w:r>
      <w:proofErr w:type="spellEnd"/>
      <w:r w:rsidR="000A62CB">
        <w:rPr>
          <w:color w:val="000000" w:themeColor="text1"/>
        </w:rPr>
        <w:t xml:space="preserve"> Miste Lui e Lei 202</w:t>
      </w:r>
      <w:r w:rsidR="000A62CB" w:rsidRPr="000A62CB">
        <w:rPr>
          <w:highlight w:val="red"/>
        </w:rPr>
        <w:t>5</w:t>
      </w:r>
      <w:r w:rsidR="000A62CB" w:rsidRPr="000A62CB">
        <w:rPr>
          <w:highlight w:val="green"/>
        </w:rPr>
        <w:t>6</w:t>
      </w:r>
      <w:r w:rsidRPr="00B423F2">
        <w:rPr>
          <w:color w:val="000000" w:themeColor="text1"/>
        </w:rPr>
        <w:t xml:space="preserve"> di </w:t>
      </w:r>
      <w:r>
        <w:t xml:space="preserve">Carp Fishing la </w:t>
      </w:r>
      <w:proofErr w:type="spellStart"/>
      <w:r>
        <w:t>coppia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al </w:t>
      </w:r>
      <w:proofErr w:type="spellStart"/>
      <w:r>
        <w:t>termine</w:t>
      </w:r>
      <w:proofErr w:type="spellEnd"/>
      <w:r>
        <w:t xml:space="preserve"> della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 xml:space="preserve"> il </w:t>
      </w:r>
      <w:proofErr w:type="spellStart"/>
      <w:r>
        <w:t>miglior</w:t>
      </w:r>
      <w:proofErr w:type="spellEnd"/>
      <w:r>
        <w:t xml:space="preserve"> </w:t>
      </w:r>
      <w:proofErr w:type="spellStart"/>
      <w:r>
        <w:t>piazzamento</w:t>
      </w:r>
      <w:proofErr w:type="spellEnd"/>
      <w:r>
        <w:t xml:space="preserve"> </w:t>
      </w:r>
      <w:proofErr w:type="spellStart"/>
      <w:r>
        <w:t>effettivo</w:t>
      </w:r>
      <w:proofErr w:type="spellEnd"/>
      <w:r>
        <w:t>.</w:t>
      </w:r>
    </w:p>
    <w:p w14:paraId="5806E1D5" w14:textId="77777777" w:rsidR="000A62CB" w:rsidRDefault="000A62CB" w:rsidP="001A125C"/>
    <w:p w14:paraId="212B00A6" w14:textId="77777777" w:rsidR="00A25801" w:rsidRPr="00A25801" w:rsidRDefault="00A25801" w:rsidP="00A25801">
      <w:pPr>
        <w:spacing w:after="120"/>
        <w:rPr>
          <w:color w:val="000000" w:themeColor="text1"/>
          <w:highlight w:val="green"/>
        </w:rPr>
      </w:pPr>
      <w:bookmarkStart w:id="105" w:name="_Toc204938341"/>
      <w:r w:rsidRPr="00A25801">
        <w:rPr>
          <w:color w:val="000000" w:themeColor="text1"/>
          <w:highlight w:val="green"/>
        </w:rPr>
        <w:t xml:space="preserve">La </w:t>
      </w:r>
      <w:proofErr w:type="spellStart"/>
      <w:r w:rsidRPr="00A25801">
        <w:rPr>
          <w:color w:val="000000" w:themeColor="text1"/>
          <w:highlight w:val="green"/>
        </w:rPr>
        <w:t>classifica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valevole</w:t>
      </w:r>
      <w:proofErr w:type="spellEnd"/>
      <w:r w:rsidRPr="00A25801">
        <w:rPr>
          <w:color w:val="000000" w:themeColor="text1"/>
          <w:highlight w:val="green"/>
        </w:rPr>
        <w:t xml:space="preserve"> per </w:t>
      </w:r>
      <w:proofErr w:type="spellStart"/>
      <w:r w:rsidRPr="00A25801">
        <w:rPr>
          <w:color w:val="000000" w:themeColor="text1"/>
          <w:highlight w:val="green"/>
        </w:rPr>
        <w:t>l'aggiudicazione</w:t>
      </w:r>
      <w:proofErr w:type="spellEnd"/>
      <w:r w:rsidRPr="00A25801">
        <w:rPr>
          <w:color w:val="000000" w:themeColor="text1"/>
          <w:highlight w:val="green"/>
        </w:rPr>
        <w:t xml:space="preserve"> del </w:t>
      </w:r>
      <w:proofErr w:type="spellStart"/>
      <w:r w:rsidRPr="00A25801">
        <w:rPr>
          <w:color w:val="000000" w:themeColor="text1"/>
          <w:highlight w:val="green"/>
        </w:rPr>
        <w:t>titolo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nazionale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sarà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redatta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sulla</w:t>
      </w:r>
      <w:proofErr w:type="spellEnd"/>
      <w:r w:rsidRPr="00A25801">
        <w:rPr>
          <w:color w:val="000000" w:themeColor="text1"/>
          <w:highlight w:val="green"/>
        </w:rPr>
        <w:t xml:space="preserve"> base del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effettivo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conseguito</w:t>
      </w:r>
      <w:proofErr w:type="spellEnd"/>
      <w:r w:rsidRPr="00A25801">
        <w:rPr>
          <w:color w:val="000000" w:themeColor="text1"/>
          <w:highlight w:val="green"/>
        </w:rPr>
        <w:t xml:space="preserve"> da </w:t>
      </w:r>
      <w:proofErr w:type="spellStart"/>
      <w:r w:rsidRPr="00A25801">
        <w:rPr>
          <w:color w:val="000000" w:themeColor="text1"/>
          <w:highlight w:val="green"/>
        </w:rPr>
        <w:t>ciascuna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nel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settore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assegnazione</w:t>
      </w:r>
      <w:proofErr w:type="spellEnd"/>
      <w:r w:rsidRPr="00A25801">
        <w:rPr>
          <w:color w:val="000000" w:themeColor="text1"/>
          <w:highlight w:val="green"/>
        </w:rPr>
        <w:t xml:space="preserve">. In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parità</w:t>
      </w:r>
      <w:proofErr w:type="spellEnd"/>
      <w:r w:rsidRPr="00A25801">
        <w:rPr>
          <w:color w:val="000000" w:themeColor="text1"/>
          <w:highlight w:val="green"/>
        </w:rPr>
        <w:t xml:space="preserve">, </w:t>
      </w:r>
      <w:proofErr w:type="spellStart"/>
      <w:r w:rsidRPr="00A25801">
        <w:rPr>
          <w:color w:val="000000" w:themeColor="text1"/>
          <w:highlight w:val="green"/>
        </w:rPr>
        <w:t>varranno</w:t>
      </w:r>
      <w:proofErr w:type="spellEnd"/>
      <w:r w:rsidRPr="00A25801">
        <w:rPr>
          <w:color w:val="000000" w:themeColor="text1"/>
          <w:highlight w:val="green"/>
        </w:rPr>
        <w:t xml:space="preserve"> le </w:t>
      </w:r>
      <w:proofErr w:type="spellStart"/>
      <w:r w:rsidRPr="00A25801">
        <w:rPr>
          <w:color w:val="000000" w:themeColor="text1"/>
          <w:highlight w:val="green"/>
        </w:rPr>
        <w:t>seguenti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pregiudiziali</w:t>
      </w:r>
      <w:proofErr w:type="spellEnd"/>
      <w:r w:rsidRPr="00A25801">
        <w:rPr>
          <w:color w:val="000000" w:themeColor="text1"/>
          <w:highlight w:val="green"/>
        </w:rPr>
        <w:t>:</w:t>
      </w:r>
    </w:p>
    <w:p w14:paraId="09C49D60" w14:textId="77777777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migliore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0962EA6C" w14:textId="232F8D80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maggiore</w:t>
      </w:r>
      <w:proofErr w:type="spellEnd"/>
      <w:r w:rsidRPr="00A25801">
        <w:rPr>
          <w:color w:val="000000" w:themeColor="text1"/>
          <w:highlight w:val="green"/>
        </w:rPr>
        <w:t xml:space="preserve"> peso </w:t>
      </w:r>
      <w:proofErr w:type="spellStart"/>
      <w:r w:rsidRPr="00A25801">
        <w:rPr>
          <w:color w:val="000000" w:themeColor="text1"/>
          <w:highlight w:val="green"/>
        </w:rPr>
        <w:t>totale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56D620C6" w14:textId="77777777" w:rsidR="00A25801" w:rsidRPr="00A25801" w:rsidRDefault="00A25801" w:rsidP="00A25801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maggiore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>
        <w:rPr>
          <w:color w:val="000000" w:themeColor="text1"/>
          <w:highlight w:val="green"/>
        </w:rPr>
        <w:t>numero</w:t>
      </w:r>
      <w:proofErr w:type="spellEnd"/>
      <w:r>
        <w:rPr>
          <w:color w:val="000000" w:themeColor="text1"/>
          <w:highlight w:val="green"/>
        </w:rPr>
        <w:t xml:space="preserve"> di </w:t>
      </w:r>
      <w:proofErr w:type="spellStart"/>
      <w:r>
        <w:rPr>
          <w:color w:val="000000" w:themeColor="text1"/>
          <w:highlight w:val="green"/>
        </w:rPr>
        <w:t>catture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</w:p>
    <w:p w14:paraId="34621D8D" w14:textId="7ED2F228" w:rsidR="00914D19" w:rsidRPr="00B95931" w:rsidRDefault="00A25801" w:rsidP="00914D19">
      <w:pPr>
        <w:numPr>
          <w:ilvl w:val="0"/>
          <w:numId w:val="23"/>
        </w:numPr>
        <w:ind w:hanging="436"/>
        <w:rPr>
          <w:color w:val="000000" w:themeColor="text1"/>
          <w:highlight w:val="green"/>
        </w:rPr>
      </w:pPr>
      <w:r w:rsidRPr="00B95931">
        <w:rPr>
          <w:color w:val="000000" w:themeColor="text1"/>
          <w:highlight w:val="green"/>
        </w:rPr>
        <w:t xml:space="preserve">la </w:t>
      </w:r>
      <w:proofErr w:type="spellStart"/>
      <w:r w:rsidRPr="00B95931">
        <w:rPr>
          <w:color w:val="000000" w:themeColor="text1"/>
          <w:highlight w:val="green"/>
        </w:rPr>
        <w:t>cattura</w:t>
      </w:r>
      <w:proofErr w:type="spellEnd"/>
      <w:r w:rsidRPr="00B95931">
        <w:rPr>
          <w:color w:val="000000" w:themeColor="text1"/>
          <w:highlight w:val="green"/>
        </w:rPr>
        <w:t xml:space="preserve"> di </w:t>
      </w:r>
      <w:proofErr w:type="spellStart"/>
      <w:r w:rsidRPr="00B95931">
        <w:rPr>
          <w:color w:val="000000" w:themeColor="text1"/>
          <w:highlight w:val="green"/>
        </w:rPr>
        <w:t>maggior</w:t>
      </w:r>
      <w:proofErr w:type="spellEnd"/>
      <w:r w:rsidRPr="00B95931">
        <w:rPr>
          <w:color w:val="000000" w:themeColor="text1"/>
          <w:highlight w:val="green"/>
        </w:rPr>
        <w:t xml:space="preserve"> peso.</w:t>
      </w:r>
    </w:p>
    <w:p w14:paraId="4B4A388A" w14:textId="1D5AB7F6" w:rsidR="00914D19" w:rsidRDefault="00914D19" w:rsidP="00914D19">
      <w:pPr>
        <w:pStyle w:val="Titolo1"/>
      </w:pPr>
      <w:r w:rsidRPr="00914D19">
        <w:rPr>
          <w:highlight w:val="green"/>
        </w:rPr>
        <w:t>CAMPIONATO</w:t>
      </w:r>
      <w:r w:rsidRPr="00914D19">
        <w:rPr>
          <w:highlight w:val="green"/>
        </w:rPr>
        <w:t xml:space="preserve"> ITALIA</w:t>
      </w:r>
      <w:r w:rsidRPr="00914D19">
        <w:rPr>
          <w:highlight w:val="green"/>
        </w:rPr>
        <w:t xml:space="preserve">NO A COPPIE DI CARP FISHING IN CANALE </w:t>
      </w:r>
      <w:r w:rsidRPr="00914D19">
        <w:rPr>
          <w:highlight w:val="green"/>
        </w:rPr>
        <w:t>2026</w:t>
      </w:r>
    </w:p>
    <w:p w14:paraId="7967D8C7" w14:textId="494C976F" w:rsidR="00914D19" w:rsidRDefault="00914D19" w:rsidP="00914D19">
      <w:pPr>
        <w:rPr>
          <w:highlight w:val="green"/>
        </w:rPr>
      </w:pPr>
      <w:r>
        <w:rPr>
          <w:highlight w:val="green"/>
        </w:rPr>
        <w:t xml:space="preserve">Il </w:t>
      </w:r>
      <w:proofErr w:type="spellStart"/>
      <w:r>
        <w:rPr>
          <w:highlight w:val="green"/>
        </w:rPr>
        <w:t>Campionato</w:t>
      </w:r>
      <w:proofErr w:type="spellEnd"/>
      <w:r>
        <w:rPr>
          <w:highlight w:val="green"/>
        </w:rPr>
        <w:t xml:space="preserve"> Italiano a </w:t>
      </w:r>
      <w:proofErr w:type="spellStart"/>
      <w:r>
        <w:rPr>
          <w:highlight w:val="green"/>
        </w:rPr>
        <w:t>coppie</w:t>
      </w:r>
      <w:proofErr w:type="spellEnd"/>
      <w:r>
        <w:rPr>
          <w:highlight w:val="green"/>
        </w:rPr>
        <w:t xml:space="preserve"> in Canale 2026</w:t>
      </w:r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effettuerà</w:t>
      </w:r>
      <w:proofErr w:type="spellEnd"/>
      <w:r>
        <w:rPr>
          <w:highlight w:val="green"/>
        </w:rPr>
        <w:t xml:space="preserve"> </w:t>
      </w:r>
      <w:r w:rsidRPr="002A5176">
        <w:rPr>
          <w:highlight w:val="green"/>
        </w:rPr>
        <w:t xml:space="preserve">in </w:t>
      </w:r>
      <w:r w:rsidR="00B95931" w:rsidRPr="00B95931">
        <w:rPr>
          <w:b/>
          <w:bCs/>
          <w:highlight w:val="green"/>
        </w:rPr>
        <w:t>due prove</w:t>
      </w:r>
      <w:r>
        <w:rPr>
          <w:highlight w:val="green"/>
        </w:rPr>
        <w:t>,</w:t>
      </w:r>
      <w:r w:rsidRPr="002A5176">
        <w:rPr>
          <w:highlight w:val="green"/>
        </w:rPr>
        <w:t xml:space="preserve"> della </w:t>
      </w:r>
      <w:proofErr w:type="spellStart"/>
      <w:r w:rsidRPr="002A5176">
        <w:rPr>
          <w:highlight w:val="green"/>
        </w:rPr>
        <w:t>durata</w:t>
      </w:r>
      <w:proofErr w:type="spellEnd"/>
      <w:r w:rsidRPr="002A5176">
        <w:rPr>
          <w:highlight w:val="green"/>
        </w:rPr>
        <w:t xml:space="preserve"> di </w:t>
      </w:r>
      <w:r w:rsidRPr="00B95931">
        <w:rPr>
          <w:b/>
          <w:bCs/>
          <w:highlight w:val="green"/>
        </w:rPr>
        <w:t>48 ore</w:t>
      </w:r>
      <w:r w:rsidR="00B95931" w:rsidRPr="00B95931">
        <w:rPr>
          <w:b/>
          <w:bCs/>
          <w:highlight w:val="green"/>
        </w:rPr>
        <w:t xml:space="preserve"> </w:t>
      </w:r>
      <w:proofErr w:type="spellStart"/>
      <w:r w:rsidR="00B95931" w:rsidRPr="00B95931">
        <w:rPr>
          <w:b/>
          <w:bCs/>
          <w:highlight w:val="green"/>
        </w:rPr>
        <w:t>ciascuna</w:t>
      </w:r>
      <w:proofErr w:type="spellEnd"/>
      <w:r w:rsidRPr="002A5176">
        <w:rPr>
          <w:highlight w:val="green"/>
        </w:rPr>
        <w:t xml:space="preserve">. Si </w:t>
      </w:r>
      <w:proofErr w:type="spellStart"/>
      <w:r w:rsidRPr="002A5176">
        <w:rPr>
          <w:highlight w:val="green"/>
        </w:rPr>
        <w:t>accederà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attraverso</w:t>
      </w:r>
      <w:proofErr w:type="spellEnd"/>
      <w:r w:rsidRPr="002A5176">
        <w:rPr>
          <w:highlight w:val="green"/>
        </w:rPr>
        <w:t xml:space="preserve"> LIBERA ISCRIZIONE </w:t>
      </w:r>
      <w:proofErr w:type="spellStart"/>
      <w:r w:rsidRPr="002A5176">
        <w:rPr>
          <w:highlight w:val="green"/>
        </w:rPr>
        <w:t>che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dovrà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pervenire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tassativamente</w:t>
      </w:r>
      <w:proofErr w:type="spellEnd"/>
      <w:r w:rsidRPr="002A5176">
        <w:rPr>
          <w:highlight w:val="green"/>
        </w:rPr>
        <w:t xml:space="preserve"> per il </w:t>
      </w:r>
      <w:proofErr w:type="spellStart"/>
      <w:r w:rsidRPr="002A5176">
        <w:rPr>
          <w:highlight w:val="green"/>
        </w:rPr>
        <w:t>tramite</w:t>
      </w:r>
      <w:proofErr w:type="spellEnd"/>
      <w:r w:rsidRPr="002A5176">
        <w:rPr>
          <w:highlight w:val="green"/>
        </w:rPr>
        <w:t xml:space="preserve"> del </w:t>
      </w:r>
      <w:proofErr w:type="spellStart"/>
      <w:r w:rsidRPr="002A5176">
        <w:rPr>
          <w:highlight w:val="green"/>
        </w:rPr>
        <w:t>Comitato</w:t>
      </w:r>
      <w:proofErr w:type="spellEnd"/>
      <w:r w:rsidRPr="002A5176">
        <w:rPr>
          <w:highlight w:val="green"/>
        </w:rPr>
        <w:t>/</w:t>
      </w:r>
      <w:proofErr w:type="spellStart"/>
      <w:r w:rsidRPr="002A5176">
        <w:rPr>
          <w:highlight w:val="green"/>
        </w:rPr>
        <w:t>Sezione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Provinciale</w:t>
      </w:r>
      <w:proofErr w:type="spellEnd"/>
      <w:r w:rsidRPr="002A5176">
        <w:rPr>
          <w:highlight w:val="green"/>
        </w:rPr>
        <w:t xml:space="preserve"> di </w:t>
      </w:r>
      <w:proofErr w:type="spellStart"/>
      <w:r w:rsidRPr="002A5176">
        <w:rPr>
          <w:highlight w:val="green"/>
        </w:rPr>
        <w:t>appartenenza</w:t>
      </w:r>
      <w:proofErr w:type="spellEnd"/>
      <w:r w:rsidRPr="002A5176">
        <w:rPr>
          <w:highlight w:val="green"/>
        </w:rPr>
        <w:t xml:space="preserve">, alla </w:t>
      </w:r>
      <w:proofErr w:type="spellStart"/>
      <w:r w:rsidRPr="002A5176">
        <w:rPr>
          <w:highlight w:val="green"/>
        </w:rPr>
        <w:t>Sede</w:t>
      </w:r>
      <w:proofErr w:type="spellEnd"/>
      <w:r w:rsidRPr="002A5176">
        <w:rPr>
          <w:highlight w:val="green"/>
        </w:rPr>
        <w:t xml:space="preserve"> Centrale e alla Società </w:t>
      </w:r>
      <w:proofErr w:type="spellStart"/>
      <w:r w:rsidRPr="002A5176">
        <w:rPr>
          <w:highlight w:val="green"/>
        </w:rPr>
        <w:t>Organizzatrice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indicata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sul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Regolamento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Particolare</w:t>
      </w:r>
      <w:proofErr w:type="spellEnd"/>
      <w:r w:rsidRPr="002A5176">
        <w:rPr>
          <w:highlight w:val="green"/>
        </w:rPr>
        <w:t xml:space="preserve">. Le </w:t>
      </w:r>
      <w:proofErr w:type="spellStart"/>
      <w:r w:rsidRPr="002A5176">
        <w:rPr>
          <w:highlight w:val="green"/>
        </w:rPr>
        <w:t>iscrizioni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verranno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chiuse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allo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scadere</w:t>
      </w:r>
      <w:proofErr w:type="spellEnd"/>
      <w:r w:rsidRPr="002A5176">
        <w:rPr>
          <w:highlight w:val="green"/>
        </w:rPr>
        <w:t xml:space="preserve"> della data </w:t>
      </w:r>
      <w:proofErr w:type="spellStart"/>
      <w:r w:rsidRPr="002A5176">
        <w:rPr>
          <w:highlight w:val="green"/>
        </w:rPr>
        <w:t>prefissata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sul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Regolamento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Particolare</w:t>
      </w:r>
      <w:proofErr w:type="spellEnd"/>
      <w:r w:rsidRPr="002A5176">
        <w:rPr>
          <w:highlight w:val="green"/>
        </w:rPr>
        <w:t xml:space="preserve">. Per </w:t>
      </w:r>
      <w:proofErr w:type="spellStart"/>
      <w:r w:rsidRPr="002A5176">
        <w:rPr>
          <w:highlight w:val="green"/>
        </w:rPr>
        <w:t>l’acquisizione</w:t>
      </w:r>
      <w:proofErr w:type="spellEnd"/>
      <w:r w:rsidRPr="002A5176">
        <w:rPr>
          <w:highlight w:val="green"/>
        </w:rPr>
        <w:t xml:space="preserve"> del </w:t>
      </w:r>
      <w:proofErr w:type="spellStart"/>
      <w:r w:rsidRPr="002A5176">
        <w:rPr>
          <w:highlight w:val="green"/>
        </w:rPr>
        <w:t>diritto</w:t>
      </w:r>
      <w:proofErr w:type="spellEnd"/>
      <w:r w:rsidRPr="002A5176">
        <w:rPr>
          <w:highlight w:val="green"/>
        </w:rPr>
        <w:t xml:space="preserve"> a </w:t>
      </w:r>
      <w:proofErr w:type="spellStart"/>
      <w:r w:rsidRPr="002A5176">
        <w:rPr>
          <w:highlight w:val="green"/>
        </w:rPr>
        <w:t>partecipare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farà</w:t>
      </w:r>
      <w:proofErr w:type="spellEnd"/>
      <w:r w:rsidRPr="002A5176">
        <w:rPr>
          <w:highlight w:val="green"/>
        </w:rPr>
        <w:t xml:space="preserve"> sempre </w:t>
      </w:r>
      <w:proofErr w:type="spellStart"/>
      <w:r w:rsidRPr="002A5176">
        <w:rPr>
          <w:highlight w:val="green"/>
        </w:rPr>
        <w:t>fede</w:t>
      </w:r>
      <w:proofErr w:type="spellEnd"/>
      <w:r w:rsidRPr="002A5176">
        <w:rPr>
          <w:highlight w:val="green"/>
        </w:rPr>
        <w:t xml:space="preserve"> la data di </w:t>
      </w:r>
      <w:proofErr w:type="spellStart"/>
      <w:r w:rsidRPr="002A5176">
        <w:rPr>
          <w:highlight w:val="green"/>
        </w:rPr>
        <w:t>arrivo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dell’iscrizione</w:t>
      </w:r>
      <w:proofErr w:type="spellEnd"/>
      <w:r w:rsidRPr="002A5176">
        <w:rPr>
          <w:highlight w:val="green"/>
        </w:rPr>
        <w:t xml:space="preserve"> (e-mail, fax). </w:t>
      </w:r>
    </w:p>
    <w:p w14:paraId="1FF4318C" w14:textId="77777777" w:rsidR="00914D19" w:rsidRPr="002A5176" w:rsidRDefault="00914D19" w:rsidP="00914D19">
      <w:pPr>
        <w:rPr>
          <w:highlight w:val="green"/>
        </w:rPr>
      </w:pPr>
    </w:p>
    <w:p w14:paraId="761D8705" w14:textId="39EFAB19" w:rsidR="00914D19" w:rsidRPr="002A5176" w:rsidRDefault="00914D19" w:rsidP="00914D19">
      <w:pPr>
        <w:rPr>
          <w:highlight w:val="green"/>
        </w:rPr>
      </w:pPr>
      <w:proofErr w:type="spellStart"/>
      <w:r w:rsidRPr="002A5176">
        <w:rPr>
          <w:highlight w:val="green"/>
        </w:rPr>
        <w:t>Potranno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partecipare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anche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coppie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miste</w:t>
      </w:r>
      <w:proofErr w:type="spellEnd"/>
      <w:r w:rsidR="00B95931">
        <w:rPr>
          <w:highlight w:val="green"/>
        </w:rPr>
        <w:t xml:space="preserve"> </w:t>
      </w:r>
      <w:r w:rsidR="00B95931" w:rsidRPr="002A5176">
        <w:rPr>
          <w:highlight w:val="green"/>
        </w:rPr>
        <w:t xml:space="preserve">e/o </w:t>
      </w:r>
      <w:proofErr w:type="spellStart"/>
      <w:r w:rsidR="00B95931" w:rsidRPr="002A5176">
        <w:rPr>
          <w:highlight w:val="green"/>
        </w:rPr>
        <w:t>coppie</w:t>
      </w:r>
      <w:proofErr w:type="spellEnd"/>
      <w:r w:rsidR="00B95931" w:rsidRPr="002A5176">
        <w:rPr>
          <w:highlight w:val="green"/>
        </w:rPr>
        <w:t xml:space="preserve"> </w:t>
      </w:r>
      <w:proofErr w:type="spellStart"/>
      <w:r w:rsidR="00B95931" w:rsidRPr="002A5176">
        <w:rPr>
          <w:highlight w:val="green"/>
        </w:rPr>
        <w:t>formate</w:t>
      </w:r>
      <w:proofErr w:type="spellEnd"/>
      <w:r w:rsidR="00B95931" w:rsidRPr="002A5176">
        <w:rPr>
          <w:highlight w:val="green"/>
        </w:rPr>
        <w:t xml:space="preserve"> da</w:t>
      </w:r>
      <w:r w:rsidR="00B95931">
        <w:rPr>
          <w:highlight w:val="green"/>
        </w:rPr>
        <w:t xml:space="preserve"> uno </w:t>
      </w:r>
      <w:proofErr w:type="spellStart"/>
      <w:r w:rsidR="00B95931">
        <w:rPr>
          <w:highlight w:val="green"/>
        </w:rPr>
        <w:t>dei</w:t>
      </w:r>
      <w:proofErr w:type="spellEnd"/>
      <w:r w:rsidR="00B95931">
        <w:rPr>
          <w:highlight w:val="green"/>
        </w:rPr>
        <w:t xml:space="preserve"> due </w:t>
      </w:r>
      <w:proofErr w:type="spellStart"/>
      <w:r w:rsidR="00B95931">
        <w:rPr>
          <w:highlight w:val="green"/>
        </w:rPr>
        <w:t>atleti</w:t>
      </w:r>
      <w:proofErr w:type="spellEnd"/>
      <w:r w:rsidR="00B95931">
        <w:rPr>
          <w:highlight w:val="green"/>
        </w:rPr>
        <w:t xml:space="preserve"> </w:t>
      </w:r>
      <w:proofErr w:type="spellStart"/>
      <w:r w:rsidR="00B95931">
        <w:rPr>
          <w:highlight w:val="green"/>
        </w:rPr>
        <w:t>straniero</w:t>
      </w:r>
      <w:proofErr w:type="spellEnd"/>
      <w:r w:rsidR="00B95931">
        <w:rPr>
          <w:highlight w:val="green"/>
        </w:rPr>
        <w:t>.</w:t>
      </w:r>
      <w:r w:rsidR="00B95931" w:rsidRPr="002A5176">
        <w:rPr>
          <w:highlight w:val="green"/>
        </w:rPr>
        <w:t xml:space="preserve"> </w:t>
      </w:r>
    </w:p>
    <w:p w14:paraId="65D1CFBD" w14:textId="7F2B22B6" w:rsidR="00914D19" w:rsidRDefault="00914D19" w:rsidP="00914D19">
      <w:r w:rsidRPr="002A5176">
        <w:rPr>
          <w:highlight w:val="green"/>
        </w:rPr>
        <w:t xml:space="preserve">Si </w:t>
      </w:r>
      <w:proofErr w:type="spellStart"/>
      <w:r w:rsidRPr="002A5176">
        <w:rPr>
          <w:highlight w:val="green"/>
        </w:rPr>
        <w:t>aggiudicherà</w:t>
      </w:r>
      <w:proofErr w:type="spellEnd"/>
      <w:r w:rsidRPr="002A5176">
        <w:rPr>
          <w:highlight w:val="green"/>
        </w:rPr>
        <w:t xml:space="preserve"> </w:t>
      </w:r>
      <w:r w:rsidR="00B95931">
        <w:rPr>
          <w:highlight w:val="green"/>
        </w:rPr>
        <w:t xml:space="preserve">il </w:t>
      </w:r>
      <w:proofErr w:type="spellStart"/>
      <w:r w:rsidR="00B95931">
        <w:rPr>
          <w:highlight w:val="green"/>
        </w:rPr>
        <w:t>Campionato</w:t>
      </w:r>
      <w:proofErr w:type="spellEnd"/>
      <w:r w:rsidR="00B95931">
        <w:rPr>
          <w:highlight w:val="green"/>
        </w:rPr>
        <w:t xml:space="preserve"> a </w:t>
      </w:r>
      <w:proofErr w:type="spellStart"/>
      <w:r w:rsidR="00B95931">
        <w:rPr>
          <w:highlight w:val="green"/>
        </w:rPr>
        <w:t>Coppie</w:t>
      </w:r>
      <w:proofErr w:type="spellEnd"/>
      <w:r w:rsidR="00B95931">
        <w:rPr>
          <w:highlight w:val="green"/>
        </w:rPr>
        <w:t xml:space="preserve"> di Carp Fishing in Canale </w:t>
      </w:r>
      <w:r w:rsidRPr="002A5176">
        <w:rPr>
          <w:highlight w:val="green"/>
        </w:rPr>
        <w:t xml:space="preserve">2026 di Carp Fishing la </w:t>
      </w:r>
      <w:proofErr w:type="spellStart"/>
      <w:r w:rsidRPr="002A5176">
        <w:rPr>
          <w:highlight w:val="green"/>
        </w:rPr>
        <w:t>coppia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che</w:t>
      </w:r>
      <w:proofErr w:type="spellEnd"/>
      <w:r w:rsidRPr="002A5176">
        <w:rPr>
          <w:highlight w:val="green"/>
        </w:rPr>
        <w:t xml:space="preserve"> al </w:t>
      </w:r>
      <w:proofErr w:type="spellStart"/>
      <w:r w:rsidRPr="002A5176">
        <w:rPr>
          <w:highlight w:val="green"/>
        </w:rPr>
        <w:t>termine</w:t>
      </w:r>
      <w:proofErr w:type="spellEnd"/>
      <w:r w:rsidRPr="002A5176">
        <w:rPr>
          <w:highlight w:val="green"/>
        </w:rPr>
        <w:t xml:space="preserve"> dell</w:t>
      </w:r>
      <w:r w:rsidR="00B95931">
        <w:rPr>
          <w:highlight w:val="green"/>
        </w:rPr>
        <w:t>e due</w:t>
      </w:r>
      <w:r w:rsidRPr="002A5176">
        <w:rPr>
          <w:highlight w:val="green"/>
        </w:rPr>
        <w:t xml:space="preserve"> prov</w:t>
      </w:r>
      <w:r w:rsidR="00B95931">
        <w:rPr>
          <w:highlight w:val="green"/>
        </w:rPr>
        <w:t>e</w:t>
      </w:r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avrà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conseguito</w:t>
      </w:r>
      <w:proofErr w:type="spellEnd"/>
      <w:r w:rsidRPr="002A5176">
        <w:rPr>
          <w:highlight w:val="green"/>
        </w:rPr>
        <w:t xml:space="preserve"> il </w:t>
      </w:r>
      <w:proofErr w:type="spellStart"/>
      <w:r w:rsidRPr="002A5176">
        <w:rPr>
          <w:highlight w:val="green"/>
        </w:rPr>
        <w:t>miglior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piazzamento</w:t>
      </w:r>
      <w:proofErr w:type="spellEnd"/>
      <w:r w:rsidRPr="002A5176">
        <w:rPr>
          <w:highlight w:val="green"/>
        </w:rPr>
        <w:t xml:space="preserve"> </w:t>
      </w:r>
      <w:proofErr w:type="spellStart"/>
      <w:r w:rsidRPr="002A5176">
        <w:rPr>
          <w:highlight w:val="green"/>
        </w:rPr>
        <w:t>effettivo</w:t>
      </w:r>
      <w:proofErr w:type="spellEnd"/>
      <w:r w:rsidRPr="002A5176">
        <w:rPr>
          <w:highlight w:val="green"/>
        </w:rPr>
        <w:t>.</w:t>
      </w:r>
    </w:p>
    <w:p w14:paraId="3D1B687E" w14:textId="77777777" w:rsidR="00914D19" w:rsidRDefault="00914D19" w:rsidP="00914D19"/>
    <w:p w14:paraId="5F8473A7" w14:textId="77777777" w:rsidR="00914D19" w:rsidRPr="00A25801" w:rsidRDefault="00914D19" w:rsidP="00914D19">
      <w:pPr>
        <w:spacing w:after="120"/>
        <w:rPr>
          <w:color w:val="000000" w:themeColor="text1"/>
          <w:highlight w:val="green"/>
        </w:rPr>
      </w:pPr>
      <w:r w:rsidRPr="00A25801">
        <w:rPr>
          <w:color w:val="000000" w:themeColor="text1"/>
          <w:highlight w:val="green"/>
        </w:rPr>
        <w:t xml:space="preserve">La </w:t>
      </w:r>
      <w:proofErr w:type="spellStart"/>
      <w:r w:rsidRPr="00A25801">
        <w:rPr>
          <w:color w:val="000000" w:themeColor="text1"/>
          <w:highlight w:val="green"/>
        </w:rPr>
        <w:t>classifica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valevole</w:t>
      </w:r>
      <w:proofErr w:type="spellEnd"/>
      <w:r w:rsidRPr="00A25801">
        <w:rPr>
          <w:color w:val="000000" w:themeColor="text1"/>
          <w:highlight w:val="green"/>
        </w:rPr>
        <w:t xml:space="preserve"> per </w:t>
      </w:r>
      <w:proofErr w:type="spellStart"/>
      <w:r w:rsidRPr="00A25801">
        <w:rPr>
          <w:color w:val="000000" w:themeColor="text1"/>
          <w:highlight w:val="green"/>
        </w:rPr>
        <w:t>l'aggiudicazione</w:t>
      </w:r>
      <w:proofErr w:type="spellEnd"/>
      <w:r w:rsidRPr="00A25801">
        <w:rPr>
          <w:color w:val="000000" w:themeColor="text1"/>
          <w:highlight w:val="green"/>
        </w:rPr>
        <w:t xml:space="preserve"> del </w:t>
      </w:r>
      <w:proofErr w:type="spellStart"/>
      <w:r w:rsidRPr="00A25801">
        <w:rPr>
          <w:color w:val="000000" w:themeColor="text1"/>
          <w:highlight w:val="green"/>
        </w:rPr>
        <w:t>titolo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nazionale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sarà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redatta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sulla</w:t>
      </w:r>
      <w:proofErr w:type="spellEnd"/>
      <w:r w:rsidRPr="00A25801">
        <w:rPr>
          <w:color w:val="000000" w:themeColor="text1"/>
          <w:highlight w:val="green"/>
        </w:rPr>
        <w:t xml:space="preserve"> base del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effettivo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conseguito</w:t>
      </w:r>
      <w:proofErr w:type="spellEnd"/>
      <w:r w:rsidRPr="00A25801">
        <w:rPr>
          <w:color w:val="000000" w:themeColor="text1"/>
          <w:highlight w:val="green"/>
        </w:rPr>
        <w:t xml:space="preserve"> da </w:t>
      </w:r>
      <w:proofErr w:type="spellStart"/>
      <w:r w:rsidRPr="00A25801">
        <w:rPr>
          <w:color w:val="000000" w:themeColor="text1"/>
          <w:highlight w:val="green"/>
        </w:rPr>
        <w:t>ciascuna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nel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settore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assegnazione</w:t>
      </w:r>
      <w:proofErr w:type="spellEnd"/>
      <w:r w:rsidRPr="00A25801">
        <w:rPr>
          <w:color w:val="000000" w:themeColor="text1"/>
          <w:highlight w:val="green"/>
        </w:rPr>
        <w:t xml:space="preserve">. In </w:t>
      </w:r>
      <w:proofErr w:type="spellStart"/>
      <w:r w:rsidRPr="00A25801">
        <w:rPr>
          <w:color w:val="000000" w:themeColor="text1"/>
          <w:highlight w:val="green"/>
        </w:rPr>
        <w:t>caso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parità</w:t>
      </w:r>
      <w:proofErr w:type="spellEnd"/>
      <w:r w:rsidRPr="00A25801">
        <w:rPr>
          <w:color w:val="000000" w:themeColor="text1"/>
          <w:highlight w:val="green"/>
        </w:rPr>
        <w:t xml:space="preserve">, </w:t>
      </w:r>
      <w:proofErr w:type="spellStart"/>
      <w:r w:rsidRPr="00A25801">
        <w:rPr>
          <w:color w:val="000000" w:themeColor="text1"/>
          <w:highlight w:val="green"/>
        </w:rPr>
        <w:t>varranno</w:t>
      </w:r>
      <w:proofErr w:type="spellEnd"/>
      <w:r w:rsidRPr="00A25801">
        <w:rPr>
          <w:color w:val="000000" w:themeColor="text1"/>
          <w:highlight w:val="green"/>
        </w:rPr>
        <w:t xml:space="preserve"> le </w:t>
      </w:r>
      <w:proofErr w:type="spellStart"/>
      <w:r w:rsidRPr="00A25801">
        <w:rPr>
          <w:color w:val="000000" w:themeColor="text1"/>
          <w:highlight w:val="green"/>
        </w:rPr>
        <w:t>seguenti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pregiudiziali</w:t>
      </w:r>
      <w:proofErr w:type="spellEnd"/>
      <w:r w:rsidRPr="00A25801">
        <w:rPr>
          <w:color w:val="000000" w:themeColor="text1"/>
          <w:highlight w:val="green"/>
        </w:rPr>
        <w:t>:</w:t>
      </w:r>
    </w:p>
    <w:p w14:paraId="7755AB40" w14:textId="77777777" w:rsidR="00914D19" w:rsidRPr="00A25801" w:rsidRDefault="00914D19" w:rsidP="00914D19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migliore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piazzamento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2C97B16F" w14:textId="77777777" w:rsidR="00914D19" w:rsidRPr="00A25801" w:rsidRDefault="00914D19" w:rsidP="00914D19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maggiore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>
        <w:rPr>
          <w:color w:val="000000" w:themeColor="text1"/>
          <w:highlight w:val="green"/>
        </w:rPr>
        <w:t>numero</w:t>
      </w:r>
      <w:proofErr w:type="spellEnd"/>
      <w:r>
        <w:rPr>
          <w:color w:val="000000" w:themeColor="text1"/>
          <w:highlight w:val="green"/>
        </w:rPr>
        <w:t xml:space="preserve"> di </w:t>
      </w:r>
      <w:proofErr w:type="spellStart"/>
      <w:r>
        <w:rPr>
          <w:color w:val="000000" w:themeColor="text1"/>
          <w:highlight w:val="green"/>
        </w:rPr>
        <w:t>catture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</w:p>
    <w:p w14:paraId="527EBA7A" w14:textId="77777777" w:rsidR="00914D19" w:rsidRPr="00A25801" w:rsidRDefault="00914D19" w:rsidP="00914D19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il </w:t>
      </w:r>
      <w:proofErr w:type="spellStart"/>
      <w:r w:rsidRPr="00A25801">
        <w:rPr>
          <w:color w:val="000000" w:themeColor="text1"/>
          <w:highlight w:val="green"/>
        </w:rPr>
        <w:t>maggiore</w:t>
      </w:r>
      <w:proofErr w:type="spellEnd"/>
      <w:r w:rsidRPr="00A25801">
        <w:rPr>
          <w:color w:val="000000" w:themeColor="text1"/>
          <w:highlight w:val="green"/>
        </w:rPr>
        <w:t xml:space="preserve"> peso </w:t>
      </w:r>
      <w:proofErr w:type="spellStart"/>
      <w:r w:rsidRPr="00A25801">
        <w:rPr>
          <w:color w:val="000000" w:themeColor="text1"/>
          <w:highlight w:val="green"/>
        </w:rPr>
        <w:t>totale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ottenuto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dalla</w:t>
      </w:r>
      <w:proofErr w:type="spellEnd"/>
      <w:r w:rsidRPr="00A25801">
        <w:rPr>
          <w:color w:val="000000" w:themeColor="text1"/>
          <w:highlight w:val="green"/>
        </w:rPr>
        <w:t xml:space="preserve"> </w:t>
      </w:r>
      <w:proofErr w:type="spellStart"/>
      <w:r w:rsidRPr="00A25801">
        <w:rPr>
          <w:color w:val="000000" w:themeColor="text1"/>
          <w:highlight w:val="green"/>
        </w:rPr>
        <w:t>coppia</w:t>
      </w:r>
      <w:proofErr w:type="spellEnd"/>
      <w:r w:rsidRPr="00A25801">
        <w:rPr>
          <w:color w:val="000000" w:themeColor="text1"/>
          <w:highlight w:val="green"/>
        </w:rPr>
        <w:t>;</w:t>
      </w:r>
    </w:p>
    <w:p w14:paraId="62C4BB47" w14:textId="77777777" w:rsidR="00914D19" w:rsidRPr="00B95931" w:rsidRDefault="00914D19" w:rsidP="00914D19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A25801">
        <w:rPr>
          <w:color w:val="000000" w:themeColor="text1"/>
          <w:highlight w:val="green"/>
        </w:rPr>
        <w:t xml:space="preserve">la </w:t>
      </w:r>
      <w:proofErr w:type="spellStart"/>
      <w:r w:rsidRPr="00A25801">
        <w:rPr>
          <w:color w:val="000000" w:themeColor="text1"/>
          <w:highlight w:val="green"/>
        </w:rPr>
        <w:t>cattura</w:t>
      </w:r>
      <w:proofErr w:type="spellEnd"/>
      <w:r w:rsidRPr="00A25801">
        <w:rPr>
          <w:color w:val="000000" w:themeColor="text1"/>
          <w:highlight w:val="green"/>
        </w:rPr>
        <w:t xml:space="preserve"> di </w:t>
      </w:r>
      <w:proofErr w:type="spellStart"/>
      <w:r w:rsidRPr="00A25801">
        <w:rPr>
          <w:color w:val="000000" w:themeColor="text1"/>
          <w:highlight w:val="green"/>
        </w:rPr>
        <w:t>maggior</w:t>
      </w:r>
      <w:proofErr w:type="spellEnd"/>
      <w:r w:rsidRPr="00A25801">
        <w:rPr>
          <w:color w:val="000000" w:themeColor="text1"/>
          <w:highlight w:val="green"/>
        </w:rPr>
        <w:t xml:space="preserve"> peso.</w:t>
      </w:r>
    </w:p>
    <w:p w14:paraId="381E1BF6" w14:textId="77777777" w:rsidR="00B95931" w:rsidRDefault="00B95931" w:rsidP="00B95931">
      <w:pPr>
        <w:rPr>
          <w:color w:val="000000" w:themeColor="text1"/>
          <w:highlight w:val="green"/>
        </w:rPr>
      </w:pPr>
    </w:p>
    <w:p w14:paraId="490EF163" w14:textId="36EF4144" w:rsidR="00B95931" w:rsidRDefault="00B95931" w:rsidP="00B95931">
      <w:proofErr w:type="spellStart"/>
      <w:r w:rsidRPr="00B95931">
        <w:rPr>
          <w:highlight w:val="green"/>
        </w:rPr>
        <w:t>Terminata</w:t>
      </w:r>
      <w:proofErr w:type="spellEnd"/>
      <w:r w:rsidRPr="00B95931">
        <w:rPr>
          <w:highlight w:val="green"/>
        </w:rPr>
        <w:t xml:space="preserve"> la prima </w:t>
      </w:r>
      <w:proofErr w:type="spellStart"/>
      <w:r w:rsidRPr="00B95931">
        <w:rPr>
          <w:highlight w:val="green"/>
        </w:rPr>
        <w:t>prova</w:t>
      </w:r>
      <w:proofErr w:type="spellEnd"/>
      <w:r w:rsidRPr="00B95931">
        <w:rPr>
          <w:highlight w:val="green"/>
        </w:rPr>
        <w:t xml:space="preserve">, non </w:t>
      </w:r>
      <w:proofErr w:type="spellStart"/>
      <w:r w:rsidRPr="00B95931">
        <w:rPr>
          <w:highlight w:val="green"/>
        </w:rPr>
        <w:t>si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potranno</w:t>
      </w:r>
      <w:proofErr w:type="spellEnd"/>
      <w:r w:rsidRPr="00B95931">
        <w:rPr>
          <w:highlight w:val="green"/>
        </w:rPr>
        <w:t xml:space="preserve"> fare </w:t>
      </w:r>
      <w:proofErr w:type="spellStart"/>
      <w:r w:rsidRPr="00B95931">
        <w:rPr>
          <w:highlight w:val="green"/>
        </w:rPr>
        <w:t>sostituzioni</w:t>
      </w:r>
      <w:proofErr w:type="spellEnd"/>
      <w:r w:rsidRPr="00B95931">
        <w:rPr>
          <w:highlight w:val="green"/>
        </w:rPr>
        <w:t>. N</w:t>
      </w:r>
      <w:r w:rsidRPr="00B95931">
        <w:rPr>
          <w:highlight w:val="green"/>
        </w:rPr>
        <w:t xml:space="preserve">el </w:t>
      </w:r>
      <w:proofErr w:type="spellStart"/>
      <w:r w:rsidRPr="00B95931">
        <w:rPr>
          <w:highlight w:val="green"/>
        </w:rPr>
        <w:t>caso</w:t>
      </w:r>
      <w:proofErr w:type="spellEnd"/>
      <w:r w:rsidRPr="00B95931">
        <w:rPr>
          <w:highlight w:val="green"/>
        </w:rPr>
        <w:t xml:space="preserve"> in cui un </w:t>
      </w:r>
      <w:proofErr w:type="spellStart"/>
      <w:r w:rsidRPr="00B95931">
        <w:rPr>
          <w:highlight w:val="green"/>
        </w:rPr>
        <w:t>componente</w:t>
      </w:r>
      <w:proofErr w:type="spellEnd"/>
      <w:r w:rsidRPr="00B95931">
        <w:rPr>
          <w:highlight w:val="green"/>
        </w:rPr>
        <w:t xml:space="preserve"> </w:t>
      </w:r>
      <w:r w:rsidRPr="00B95931">
        <w:rPr>
          <w:highlight w:val="green"/>
        </w:rPr>
        <w:t>del</w:t>
      </w:r>
      <w:r w:rsidRPr="00B95931">
        <w:rPr>
          <w:highlight w:val="green"/>
        </w:rPr>
        <w:t xml:space="preserve">la </w:t>
      </w:r>
      <w:proofErr w:type="spellStart"/>
      <w:r w:rsidRPr="00B95931">
        <w:rPr>
          <w:highlight w:val="green"/>
        </w:rPr>
        <w:t>coppia</w:t>
      </w:r>
      <w:proofErr w:type="spellEnd"/>
      <w:r w:rsidRPr="00B95931">
        <w:rPr>
          <w:highlight w:val="green"/>
        </w:rPr>
        <w:t xml:space="preserve"> non </w:t>
      </w:r>
      <w:proofErr w:type="spellStart"/>
      <w:r w:rsidRPr="00B95931">
        <w:rPr>
          <w:highlight w:val="green"/>
        </w:rPr>
        <w:t>potesse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partecipare</w:t>
      </w:r>
      <w:proofErr w:type="spellEnd"/>
      <w:r w:rsidRPr="00B95931">
        <w:rPr>
          <w:highlight w:val="green"/>
        </w:rPr>
        <w:t xml:space="preserve"> per </w:t>
      </w:r>
      <w:proofErr w:type="spellStart"/>
      <w:r w:rsidRPr="00B95931">
        <w:rPr>
          <w:highlight w:val="green"/>
        </w:rPr>
        <w:t>gravi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motivi</w:t>
      </w:r>
      <w:proofErr w:type="spellEnd"/>
      <w:r w:rsidRPr="00B95931">
        <w:rPr>
          <w:highlight w:val="green"/>
        </w:rPr>
        <w:t xml:space="preserve">, </w:t>
      </w:r>
      <w:proofErr w:type="spellStart"/>
      <w:r w:rsidRPr="00B95931">
        <w:rPr>
          <w:highlight w:val="green"/>
        </w:rPr>
        <w:t>sarà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ammessa</w:t>
      </w:r>
      <w:proofErr w:type="spellEnd"/>
      <w:r w:rsidRPr="00B95931">
        <w:rPr>
          <w:highlight w:val="green"/>
        </w:rPr>
        <w:t xml:space="preserve"> la </w:t>
      </w:r>
      <w:proofErr w:type="spellStart"/>
      <w:r w:rsidRPr="00B95931">
        <w:rPr>
          <w:highlight w:val="green"/>
        </w:rPr>
        <w:t>partecipazione</w:t>
      </w:r>
      <w:proofErr w:type="spellEnd"/>
      <w:r w:rsidRPr="00B95931">
        <w:rPr>
          <w:highlight w:val="green"/>
        </w:rPr>
        <w:t xml:space="preserve"> di </w:t>
      </w:r>
      <w:proofErr w:type="spellStart"/>
      <w:r w:rsidRPr="00B95931">
        <w:rPr>
          <w:highlight w:val="green"/>
        </w:rPr>
        <w:t>una</w:t>
      </w:r>
      <w:proofErr w:type="spellEnd"/>
      <w:r w:rsidRPr="00B95931">
        <w:rPr>
          <w:highlight w:val="green"/>
        </w:rPr>
        <w:t xml:space="preserve"> sola </w:t>
      </w:r>
      <w:proofErr w:type="spellStart"/>
      <w:r w:rsidRPr="00B95931">
        <w:rPr>
          <w:highlight w:val="green"/>
        </w:rPr>
        <w:t>componente</w:t>
      </w:r>
      <w:proofErr w:type="spellEnd"/>
      <w:r w:rsidRPr="00B95931">
        <w:rPr>
          <w:highlight w:val="green"/>
        </w:rPr>
        <w:t xml:space="preserve"> la </w:t>
      </w:r>
      <w:proofErr w:type="spellStart"/>
      <w:r w:rsidRPr="00B95931">
        <w:rPr>
          <w:highlight w:val="green"/>
        </w:rPr>
        <w:lastRenderedPageBreak/>
        <w:t>coppia</w:t>
      </w:r>
      <w:proofErr w:type="spellEnd"/>
      <w:r w:rsidRPr="00B95931">
        <w:rPr>
          <w:highlight w:val="green"/>
        </w:rPr>
        <w:t xml:space="preserve">, la quale </w:t>
      </w:r>
      <w:proofErr w:type="spellStart"/>
      <w:r w:rsidRPr="00B95931">
        <w:rPr>
          <w:highlight w:val="green"/>
        </w:rPr>
        <w:t>potrà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esercitare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l'azione</w:t>
      </w:r>
      <w:proofErr w:type="spellEnd"/>
      <w:r w:rsidRPr="00B95931">
        <w:rPr>
          <w:highlight w:val="green"/>
        </w:rPr>
        <w:t xml:space="preserve"> di </w:t>
      </w:r>
      <w:proofErr w:type="spellStart"/>
      <w:r w:rsidRPr="00B95931">
        <w:rPr>
          <w:highlight w:val="green"/>
        </w:rPr>
        <w:t>pesca</w:t>
      </w:r>
      <w:proofErr w:type="spellEnd"/>
      <w:r w:rsidRPr="00B95931">
        <w:rPr>
          <w:highlight w:val="green"/>
        </w:rPr>
        <w:t xml:space="preserve"> con quattro </w:t>
      </w:r>
      <w:proofErr w:type="spellStart"/>
      <w:r w:rsidRPr="00B95931">
        <w:rPr>
          <w:highlight w:val="green"/>
        </w:rPr>
        <w:t>canne</w:t>
      </w:r>
      <w:proofErr w:type="spellEnd"/>
      <w:r w:rsidRPr="00B95931">
        <w:rPr>
          <w:highlight w:val="green"/>
        </w:rPr>
        <w:t xml:space="preserve">. Il </w:t>
      </w:r>
      <w:proofErr w:type="spellStart"/>
      <w:r w:rsidRPr="00B95931">
        <w:rPr>
          <w:highlight w:val="green"/>
        </w:rPr>
        <w:t>risultato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ottenuto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verrà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considerato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valido</w:t>
      </w:r>
      <w:proofErr w:type="spellEnd"/>
      <w:r w:rsidRPr="00B95931">
        <w:rPr>
          <w:highlight w:val="green"/>
        </w:rPr>
        <w:t xml:space="preserve"> per la </w:t>
      </w:r>
      <w:proofErr w:type="spellStart"/>
      <w:r w:rsidRPr="00B95931">
        <w:rPr>
          <w:highlight w:val="green"/>
        </w:rPr>
        <w:t>compilazione</w:t>
      </w:r>
      <w:proofErr w:type="spellEnd"/>
      <w:r w:rsidRPr="00B95931">
        <w:rPr>
          <w:highlight w:val="green"/>
        </w:rPr>
        <w:t xml:space="preserve"> della </w:t>
      </w:r>
      <w:proofErr w:type="spellStart"/>
      <w:r w:rsidRPr="00B95931">
        <w:rPr>
          <w:highlight w:val="green"/>
        </w:rPr>
        <w:t>classifica</w:t>
      </w:r>
      <w:proofErr w:type="spellEnd"/>
      <w:r w:rsidRPr="00B95931">
        <w:rPr>
          <w:highlight w:val="green"/>
        </w:rPr>
        <w:t xml:space="preserve"> della </w:t>
      </w:r>
      <w:proofErr w:type="spellStart"/>
      <w:r w:rsidRPr="00B95931">
        <w:rPr>
          <w:highlight w:val="green"/>
        </w:rPr>
        <w:t>coppia</w:t>
      </w:r>
      <w:proofErr w:type="spellEnd"/>
      <w:r w:rsidRPr="00B95931">
        <w:rPr>
          <w:highlight w:val="green"/>
        </w:rPr>
        <w:t>.</w:t>
      </w:r>
    </w:p>
    <w:p w14:paraId="33C5B49C" w14:textId="3BB40AEC" w:rsidR="00B95931" w:rsidRPr="00B95931" w:rsidRDefault="00B95931" w:rsidP="00B95931">
      <w:pPr>
        <w:tabs>
          <w:tab w:val="left" w:pos="851"/>
        </w:tabs>
      </w:pPr>
      <w:r w:rsidRPr="00B95931">
        <w:rPr>
          <w:highlight w:val="green"/>
        </w:rPr>
        <w:t xml:space="preserve">È </w:t>
      </w:r>
      <w:proofErr w:type="spellStart"/>
      <w:r w:rsidRPr="00B95931">
        <w:rPr>
          <w:highlight w:val="green"/>
        </w:rPr>
        <w:t>compito</w:t>
      </w:r>
      <w:proofErr w:type="spellEnd"/>
      <w:r w:rsidRPr="00B95931">
        <w:rPr>
          <w:highlight w:val="green"/>
        </w:rPr>
        <w:t xml:space="preserve"> delle Province </w:t>
      </w:r>
      <w:proofErr w:type="spellStart"/>
      <w:r w:rsidRPr="00B95931">
        <w:rPr>
          <w:highlight w:val="green"/>
        </w:rPr>
        <w:t>interessate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riservare</w:t>
      </w:r>
      <w:proofErr w:type="spellEnd"/>
      <w:r w:rsidRPr="00B95931">
        <w:rPr>
          <w:highlight w:val="green"/>
        </w:rPr>
        <w:t xml:space="preserve"> il Campo di Gara </w:t>
      </w:r>
      <w:proofErr w:type="spellStart"/>
      <w:r w:rsidRPr="00B95931">
        <w:rPr>
          <w:highlight w:val="green"/>
        </w:rPr>
        <w:t>richiesto</w:t>
      </w:r>
      <w:proofErr w:type="spellEnd"/>
      <w:r w:rsidRPr="00B95931">
        <w:rPr>
          <w:highlight w:val="green"/>
        </w:rPr>
        <w:t xml:space="preserve"> e </w:t>
      </w:r>
      <w:proofErr w:type="spellStart"/>
      <w:r w:rsidRPr="00B95931">
        <w:rPr>
          <w:highlight w:val="green"/>
        </w:rPr>
        <w:t>collaborare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all’organizzazione</w:t>
      </w:r>
      <w:proofErr w:type="spellEnd"/>
      <w:r w:rsidRPr="00B95931">
        <w:rPr>
          <w:highlight w:val="green"/>
        </w:rPr>
        <w:t>.</w:t>
      </w:r>
    </w:p>
    <w:p w14:paraId="30516E48" w14:textId="77777777" w:rsidR="00914D19" w:rsidRDefault="00914D19" w:rsidP="00914D19">
      <w:pPr>
        <w:rPr>
          <w:color w:val="000000" w:themeColor="text1"/>
          <w:highlight w:val="green"/>
        </w:rPr>
      </w:pPr>
    </w:p>
    <w:p w14:paraId="32F06472" w14:textId="34DF8B31" w:rsidR="00914D19" w:rsidRPr="00B95931" w:rsidRDefault="00B95931" w:rsidP="00914D19">
      <w:pPr>
        <w:rPr>
          <w:color w:val="000000" w:themeColor="text1"/>
        </w:rPr>
      </w:pPr>
      <w:r>
        <w:rPr>
          <w:color w:val="000000" w:themeColor="text1"/>
          <w:highlight w:val="yellow"/>
        </w:rPr>
        <w:t>4</w:t>
      </w:r>
      <w:r w:rsidR="00914D19" w:rsidRPr="002A5176">
        <w:rPr>
          <w:color w:val="000000" w:themeColor="text1"/>
          <w:highlight w:val="yellow"/>
        </w:rPr>
        <w:t xml:space="preserve">0 kg di </w:t>
      </w:r>
      <w:proofErr w:type="spellStart"/>
      <w:r w:rsidR="00914D19" w:rsidRPr="002A5176">
        <w:rPr>
          <w:color w:val="000000" w:themeColor="text1"/>
          <w:highlight w:val="yellow"/>
        </w:rPr>
        <w:t>pastura</w:t>
      </w:r>
      <w:proofErr w:type="spellEnd"/>
    </w:p>
    <w:p w14:paraId="52016903" w14:textId="5E2183B6" w:rsidR="005F7D45" w:rsidRPr="00A1598A" w:rsidRDefault="005F7D45" w:rsidP="005F7D45">
      <w:pPr>
        <w:pStyle w:val="Titolo1"/>
        <w:rPr>
          <w:highlight w:val="red"/>
        </w:rPr>
      </w:pPr>
      <w:r>
        <w:t>Campionato Italiano a Coppie di Carp Fishing Femminile</w:t>
      </w:r>
      <w:r w:rsidR="00884193">
        <w:t xml:space="preserve"> 202</w:t>
      </w:r>
      <w:bookmarkEnd w:id="105"/>
      <w:r w:rsidR="000A62CB" w:rsidRPr="000A62CB">
        <w:rPr>
          <w:highlight w:val="red"/>
        </w:rPr>
        <w:t>5</w:t>
      </w:r>
      <w:r w:rsidR="000A62CB" w:rsidRPr="000A62CB">
        <w:rPr>
          <w:highlight w:val="green"/>
        </w:rPr>
        <w:t>6</w:t>
      </w:r>
    </w:p>
    <w:p w14:paraId="6C475135" w14:textId="6B2B12EE" w:rsidR="001A125C" w:rsidRDefault="00893244">
      <w:pPr>
        <w:rPr>
          <w:color w:val="000000" w:themeColor="text1"/>
        </w:rPr>
      </w:pPr>
      <w:r>
        <w:t xml:space="preserve">Al </w:t>
      </w:r>
      <w:proofErr w:type="spellStart"/>
      <w:r w:rsidRPr="005D1362">
        <w:rPr>
          <w:b/>
          <w:bCs/>
        </w:rPr>
        <w:t>Campionato</w:t>
      </w:r>
      <w:proofErr w:type="spellEnd"/>
      <w:r w:rsidRPr="005D1362">
        <w:rPr>
          <w:b/>
          <w:bCs/>
        </w:rPr>
        <w:t xml:space="preserve"> Italiano</w:t>
      </w:r>
      <w:r w:rsidRPr="005D1362">
        <w:rPr>
          <w:b/>
          <w:bCs/>
          <w:color w:val="000000" w:themeColor="text1"/>
        </w:rPr>
        <w:t xml:space="preserve"> </w:t>
      </w:r>
      <w:proofErr w:type="spellStart"/>
      <w:r w:rsidRPr="005D1362">
        <w:rPr>
          <w:b/>
          <w:bCs/>
          <w:color w:val="000000" w:themeColor="text1"/>
        </w:rPr>
        <w:t>Femminile</w:t>
      </w:r>
      <w:proofErr w:type="spellEnd"/>
      <w:r w:rsidRPr="005D1362">
        <w:rPr>
          <w:b/>
          <w:bCs/>
          <w:color w:val="000000" w:themeColor="text1"/>
        </w:rPr>
        <w:t xml:space="preserve"> 202</w:t>
      </w:r>
      <w:r w:rsidR="005D1362" w:rsidRPr="005D1362">
        <w:rPr>
          <w:b/>
          <w:bCs/>
          <w:highlight w:val="red"/>
        </w:rPr>
        <w:t>5</w:t>
      </w:r>
      <w:r w:rsidR="005D1362" w:rsidRPr="005D1362">
        <w:rPr>
          <w:b/>
          <w:bCs/>
          <w:highlight w:val="green"/>
        </w:rPr>
        <w:t>6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accederà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attraverso</w:t>
      </w:r>
      <w:proofErr w:type="spellEnd"/>
      <w:r w:rsidRPr="00B423F2">
        <w:rPr>
          <w:color w:val="000000" w:themeColor="text1"/>
        </w:rPr>
        <w:t xml:space="preserve"> LIBERA ISCRIZIONE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pervenire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tassativamente</w:t>
      </w:r>
      <w:proofErr w:type="spellEnd"/>
      <w:r w:rsidRPr="00B423F2">
        <w:rPr>
          <w:color w:val="000000" w:themeColor="text1"/>
        </w:rPr>
        <w:t xml:space="preserve"> per il </w:t>
      </w:r>
      <w:proofErr w:type="spellStart"/>
      <w:r w:rsidRPr="00B423F2">
        <w:rPr>
          <w:color w:val="000000" w:themeColor="text1"/>
        </w:rPr>
        <w:t>tramite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>/</w:t>
      </w:r>
      <w:proofErr w:type="spellStart"/>
      <w:r w:rsidRPr="00B423F2">
        <w:rPr>
          <w:color w:val="000000" w:themeColor="text1"/>
        </w:rPr>
        <w:t>Sezione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Provinciale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 xml:space="preserve">, alla </w:t>
      </w:r>
      <w:proofErr w:type="spellStart"/>
      <w:r w:rsidRPr="00B423F2">
        <w:rPr>
          <w:color w:val="000000" w:themeColor="text1"/>
        </w:rPr>
        <w:t>Sede</w:t>
      </w:r>
      <w:proofErr w:type="spellEnd"/>
      <w:r w:rsidRPr="00B423F2">
        <w:rPr>
          <w:color w:val="000000" w:themeColor="text1"/>
        </w:rPr>
        <w:t xml:space="preserve"> Centrale e alla Società </w:t>
      </w:r>
      <w:proofErr w:type="spellStart"/>
      <w:r w:rsidRPr="00B423F2">
        <w:rPr>
          <w:color w:val="000000" w:themeColor="text1"/>
        </w:rPr>
        <w:t>Organizzatrice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indicata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Regolamento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Particolare</w:t>
      </w:r>
      <w:proofErr w:type="spellEnd"/>
      <w:r w:rsidRPr="00B423F2">
        <w:rPr>
          <w:color w:val="000000" w:themeColor="text1"/>
        </w:rPr>
        <w:t>.</w:t>
      </w:r>
    </w:p>
    <w:p w14:paraId="0F3D4835" w14:textId="77777777" w:rsidR="005D1362" w:rsidRPr="00B423F2" w:rsidRDefault="005D1362">
      <w:pPr>
        <w:rPr>
          <w:color w:val="000000" w:themeColor="text1"/>
        </w:rPr>
      </w:pPr>
    </w:p>
    <w:p w14:paraId="070350D3" w14:textId="77777777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Le </w:t>
      </w:r>
      <w:proofErr w:type="spellStart"/>
      <w:r w:rsidRPr="00B423F2">
        <w:rPr>
          <w:color w:val="000000" w:themeColor="text1"/>
        </w:rPr>
        <w:t>iscrizioni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chiuse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allo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scadere</w:t>
      </w:r>
      <w:proofErr w:type="spellEnd"/>
      <w:r w:rsidRPr="00B423F2">
        <w:rPr>
          <w:color w:val="000000" w:themeColor="text1"/>
        </w:rPr>
        <w:t xml:space="preserve"> della data </w:t>
      </w:r>
      <w:proofErr w:type="spellStart"/>
      <w:r w:rsidRPr="00B423F2">
        <w:rPr>
          <w:color w:val="000000" w:themeColor="text1"/>
        </w:rPr>
        <w:t>prefissata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Regolamento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Particolare</w:t>
      </w:r>
      <w:proofErr w:type="spellEnd"/>
      <w:r w:rsidRPr="00B423F2">
        <w:rPr>
          <w:color w:val="000000" w:themeColor="text1"/>
        </w:rPr>
        <w:t xml:space="preserve">. Per </w:t>
      </w:r>
      <w:proofErr w:type="spellStart"/>
      <w:r w:rsidRPr="00B423F2">
        <w:rPr>
          <w:color w:val="000000" w:themeColor="text1"/>
        </w:rPr>
        <w:t>l’acquisizione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diritto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farà</w:t>
      </w:r>
      <w:proofErr w:type="spellEnd"/>
      <w:r w:rsidRPr="00B423F2">
        <w:rPr>
          <w:color w:val="000000" w:themeColor="text1"/>
        </w:rPr>
        <w:t xml:space="preserve"> sempre </w:t>
      </w:r>
      <w:proofErr w:type="spellStart"/>
      <w:r w:rsidRPr="00B423F2">
        <w:rPr>
          <w:color w:val="000000" w:themeColor="text1"/>
        </w:rPr>
        <w:t>fede</w:t>
      </w:r>
      <w:proofErr w:type="spellEnd"/>
      <w:r w:rsidRPr="00B423F2">
        <w:rPr>
          <w:color w:val="000000" w:themeColor="text1"/>
        </w:rPr>
        <w:t xml:space="preserve"> la data di </w:t>
      </w:r>
      <w:proofErr w:type="spellStart"/>
      <w:r w:rsidRPr="00B423F2">
        <w:rPr>
          <w:color w:val="000000" w:themeColor="text1"/>
        </w:rPr>
        <w:t>arrivo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dell’iscrizione</w:t>
      </w:r>
      <w:proofErr w:type="spellEnd"/>
      <w:r w:rsidRPr="00B423F2">
        <w:rPr>
          <w:color w:val="000000" w:themeColor="text1"/>
        </w:rPr>
        <w:t xml:space="preserve"> (e-mail, fax).</w:t>
      </w:r>
    </w:p>
    <w:p w14:paraId="254057CA" w14:textId="77777777" w:rsidR="001A125C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</w:t>
      </w:r>
      <w:proofErr w:type="spellStart"/>
      <w:r w:rsidRPr="00B423F2">
        <w:rPr>
          <w:color w:val="000000" w:themeColor="text1"/>
        </w:rPr>
        <w:t>Femminile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svolto</w:t>
      </w:r>
      <w:proofErr w:type="spellEnd"/>
      <w:r w:rsidRPr="00B423F2">
        <w:rPr>
          <w:color w:val="000000" w:themeColor="text1"/>
        </w:rPr>
        <w:t xml:space="preserve"> in </w:t>
      </w:r>
      <w:r w:rsidRPr="005D1362">
        <w:rPr>
          <w:b/>
          <w:bCs/>
          <w:color w:val="000000" w:themeColor="text1"/>
        </w:rPr>
        <w:t>3 (</w:t>
      </w:r>
      <w:proofErr w:type="spellStart"/>
      <w:r w:rsidRPr="005D1362">
        <w:rPr>
          <w:b/>
          <w:bCs/>
          <w:color w:val="000000" w:themeColor="text1"/>
        </w:rPr>
        <w:t>tre</w:t>
      </w:r>
      <w:proofErr w:type="spellEnd"/>
      <w:r w:rsidRPr="005D1362">
        <w:rPr>
          <w:b/>
          <w:bCs/>
          <w:color w:val="000000" w:themeColor="text1"/>
        </w:rPr>
        <w:t>) prove</w:t>
      </w:r>
      <w:r w:rsidRPr="00B423F2">
        <w:rPr>
          <w:color w:val="000000" w:themeColor="text1"/>
        </w:rPr>
        <w:t>.</w:t>
      </w:r>
    </w:p>
    <w:p w14:paraId="702069C6" w14:textId="77777777" w:rsidR="005D1362" w:rsidRPr="00B423F2" w:rsidRDefault="005D1362">
      <w:pPr>
        <w:rPr>
          <w:color w:val="000000" w:themeColor="text1"/>
        </w:rPr>
      </w:pPr>
    </w:p>
    <w:p w14:paraId="3074AF82" w14:textId="26AA18E8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Si </w:t>
      </w:r>
      <w:proofErr w:type="spellStart"/>
      <w:r w:rsidRPr="00B423F2">
        <w:rPr>
          <w:color w:val="000000" w:themeColor="text1"/>
        </w:rPr>
        <w:t>aggiudicherà</w:t>
      </w:r>
      <w:proofErr w:type="spellEnd"/>
      <w:r w:rsidRPr="00B423F2">
        <w:rPr>
          <w:color w:val="000000" w:themeColor="text1"/>
        </w:rPr>
        <w:t xml:space="preserve"> il </w:t>
      </w:r>
      <w:proofErr w:type="spellStart"/>
      <w:r w:rsidRPr="00B423F2">
        <w:rPr>
          <w:color w:val="000000" w:themeColor="text1"/>
        </w:rPr>
        <w:t>titolo</w:t>
      </w:r>
      <w:proofErr w:type="spellEnd"/>
      <w:r w:rsidRPr="00B423F2">
        <w:rPr>
          <w:color w:val="000000" w:themeColor="text1"/>
        </w:rPr>
        <w:t xml:space="preserve"> di </w:t>
      </w:r>
      <w:r w:rsidRPr="005D1362">
        <w:rPr>
          <w:b/>
          <w:bCs/>
          <w:color w:val="000000" w:themeColor="text1"/>
        </w:rPr>
        <w:t xml:space="preserve">Campione Italiano </w:t>
      </w:r>
      <w:proofErr w:type="spellStart"/>
      <w:r w:rsidRPr="005D1362">
        <w:rPr>
          <w:b/>
          <w:bCs/>
          <w:color w:val="000000" w:themeColor="text1"/>
        </w:rPr>
        <w:t>Femminile</w:t>
      </w:r>
      <w:proofErr w:type="spellEnd"/>
      <w:r w:rsidRPr="005D1362">
        <w:rPr>
          <w:b/>
          <w:bCs/>
          <w:color w:val="000000" w:themeColor="text1"/>
        </w:rPr>
        <w:t xml:space="preserve"> 202</w:t>
      </w:r>
      <w:r w:rsidR="005D1362" w:rsidRPr="005D1362">
        <w:rPr>
          <w:b/>
          <w:bCs/>
          <w:highlight w:val="red"/>
        </w:rPr>
        <w:t>5</w:t>
      </w:r>
      <w:r w:rsidR="005D1362" w:rsidRPr="005D1362">
        <w:rPr>
          <w:b/>
          <w:bCs/>
          <w:highlight w:val="green"/>
        </w:rPr>
        <w:t>6</w:t>
      </w:r>
      <w:r w:rsidRPr="00B423F2">
        <w:rPr>
          <w:color w:val="000000" w:themeColor="text1"/>
        </w:rPr>
        <w:t xml:space="preserve"> di Carp Fishing 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termine</w:t>
      </w:r>
      <w:proofErr w:type="spellEnd"/>
      <w:r w:rsidRPr="00B423F2">
        <w:rPr>
          <w:color w:val="000000" w:themeColor="text1"/>
        </w:rPr>
        <w:t xml:space="preserve"> delle </w:t>
      </w:r>
      <w:proofErr w:type="spellStart"/>
      <w:r w:rsidRPr="00B423F2">
        <w:rPr>
          <w:color w:val="000000" w:themeColor="text1"/>
        </w:rPr>
        <w:t>tre</w:t>
      </w:r>
      <w:proofErr w:type="spellEnd"/>
      <w:r w:rsidRPr="00B423F2">
        <w:rPr>
          <w:color w:val="000000" w:themeColor="text1"/>
        </w:rPr>
        <w:t xml:space="preserve"> prove </w:t>
      </w:r>
      <w:proofErr w:type="spellStart"/>
      <w:r w:rsidRPr="00B423F2">
        <w:rPr>
          <w:color w:val="000000" w:themeColor="text1"/>
        </w:rPr>
        <w:t>avrà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conseguito</w:t>
      </w:r>
      <w:proofErr w:type="spellEnd"/>
      <w:r w:rsidRPr="00B423F2">
        <w:rPr>
          <w:color w:val="000000" w:themeColor="text1"/>
        </w:rPr>
        <w:t xml:space="preserve"> la minor somma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piazzamenti</w:t>
      </w:r>
      <w:proofErr w:type="spellEnd"/>
      <w:r w:rsidRPr="00B423F2">
        <w:rPr>
          <w:color w:val="000000" w:themeColor="text1"/>
        </w:rPr>
        <w:t>.</w:t>
      </w:r>
    </w:p>
    <w:p w14:paraId="0FADEF2F" w14:textId="77777777" w:rsidR="001A125C" w:rsidRPr="00B423F2" w:rsidRDefault="00893244" w:rsidP="001A125C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In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parità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terrà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criteri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discriminanti</w:t>
      </w:r>
      <w:proofErr w:type="spellEnd"/>
      <w:r w:rsidRPr="00B423F2">
        <w:rPr>
          <w:color w:val="000000" w:themeColor="text1"/>
        </w:rPr>
        <w:t xml:space="preserve"> sotto </w:t>
      </w:r>
      <w:proofErr w:type="spellStart"/>
      <w:r w:rsidRPr="00B423F2">
        <w:rPr>
          <w:color w:val="000000" w:themeColor="text1"/>
        </w:rPr>
        <w:t>elencati</w:t>
      </w:r>
      <w:proofErr w:type="spellEnd"/>
      <w:r w:rsidRPr="00B423F2">
        <w:rPr>
          <w:color w:val="000000" w:themeColor="text1"/>
        </w:rPr>
        <w:t>:</w:t>
      </w:r>
    </w:p>
    <w:p w14:paraId="1EBD8843" w14:textId="77777777" w:rsidR="001A125C" w:rsidRPr="00B00026" w:rsidRDefault="00893244" w:rsidP="001A125C">
      <w:pPr>
        <w:numPr>
          <w:ilvl w:val="0"/>
          <w:numId w:val="18"/>
        </w:numPr>
        <w:ind w:left="851" w:hanging="283"/>
      </w:pPr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migliore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migliori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piazzamenti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ottenuti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</w:t>
      </w:r>
      <w:r w:rsidRPr="00B00026">
        <w:t>pia</w:t>
      </w:r>
      <w:proofErr w:type="spellEnd"/>
      <w:r w:rsidRPr="00B00026">
        <w:t>;</w:t>
      </w:r>
    </w:p>
    <w:p w14:paraId="68212FEE" w14:textId="77777777" w:rsidR="001A125C" w:rsidRPr="00B00026" w:rsidRDefault="00893244" w:rsidP="001A125C">
      <w:pPr>
        <w:numPr>
          <w:ilvl w:val="0"/>
          <w:numId w:val="18"/>
        </w:numPr>
        <w:ind w:left="851" w:hanging="283"/>
      </w:pPr>
      <w:r w:rsidRPr="00B00026">
        <w:t xml:space="preserve">il </w:t>
      </w:r>
      <w:proofErr w:type="spellStart"/>
      <w:r w:rsidRPr="00B00026">
        <w:t>maggiore</w:t>
      </w:r>
      <w:proofErr w:type="spellEnd"/>
      <w:r w:rsidRPr="00B00026">
        <w:t xml:space="preserve"> peso </w:t>
      </w:r>
      <w:proofErr w:type="spellStart"/>
      <w:r w:rsidRPr="00B00026">
        <w:t>totale</w:t>
      </w:r>
      <w:proofErr w:type="spellEnd"/>
      <w:r w:rsidRPr="00B00026">
        <w:t xml:space="preserve"> </w:t>
      </w:r>
      <w:proofErr w:type="spellStart"/>
      <w:r w:rsidRPr="00B00026">
        <w:t>ottenuto</w:t>
      </w:r>
      <w:proofErr w:type="spellEnd"/>
      <w:r w:rsidRPr="00B00026">
        <w:t>;</w:t>
      </w:r>
    </w:p>
    <w:p w14:paraId="5C38A323" w14:textId="77777777" w:rsidR="001A125C" w:rsidRPr="00B00026" w:rsidRDefault="00893244" w:rsidP="001A125C">
      <w:pPr>
        <w:numPr>
          <w:ilvl w:val="0"/>
          <w:numId w:val="18"/>
        </w:numPr>
        <w:ind w:left="851" w:hanging="283"/>
      </w:pPr>
      <w:r w:rsidRPr="00B00026">
        <w:t xml:space="preserve">la </w:t>
      </w:r>
      <w:proofErr w:type="spellStart"/>
      <w:r w:rsidRPr="00B00026">
        <w:t>cattura</w:t>
      </w:r>
      <w:proofErr w:type="spellEnd"/>
      <w:r w:rsidRPr="00B00026">
        <w:t xml:space="preserve"> di </w:t>
      </w:r>
      <w:proofErr w:type="spellStart"/>
      <w:r w:rsidRPr="00B00026">
        <w:t>maggior</w:t>
      </w:r>
      <w:proofErr w:type="spellEnd"/>
      <w:r w:rsidRPr="00B00026">
        <w:t xml:space="preserve"> peso.</w:t>
      </w:r>
    </w:p>
    <w:p w14:paraId="716D7853" w14:textId="77777777" w:rsidR="001A125C" w:rsidRDefault="001A125C"/>
    <w:p w14:paraId="077DE0E0" w14:textId="460927A9" w:rsidR="001A125C" w:rsidRDefault="00893244">
      <w:proofErr w:type="spellStart"/>
      <w:r>
        <w:t>Terminata</w:t>
      </w:r>
      <w:proofErr w:type="spellEnd"/>
      <w:r>
        <w:t xml:space="preserve"> la prima </w:t>
      </w:r>
      <w:proofErr w:type="spellStart"/>
      <w:r>
        <w:t>prova</w:t>
      </w:r>
      <w:proofErr w:type="spellEnd"/>
      <w:r>
        <w:t xml:space="preserve">, 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fare </w:t>
      </w:r>
      <w:proofErr w:type="spellStart"/>
      <w:r>
        <w:t>sostituzioni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in cui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la </w:t>
      </w:r>
      <w:proofErr w:type="spellStart"/>
      <w:r>
        <w:t>coppia</w:t>
      </w:r>
      <w:proofErr w:type="spellEnd"/>
      <w:r>
        <w:t xml:space="preserve"> non </w:t>
      </w:r>
      <w:proofErr w:type="spellStart"/>
      <w:r>
        <w:t>potesse</w:t>
      </w:r>
      <w:proofErr w:type="spellEnd"/>
      <w:r>
        <w:t xml:space="preserve"> </w:t>
      </w:r>
      <w:proofErr w:type="spellStart"/>
      <w:r>
        <w:t>partecipare</w:t>
      </w:r>
      <w:proofErr w:type="spellEnd"/>
      <w:r>
        <w:t xml:space="preserve"> per </w:t>
      </w:r>
      <w:proofErr w:type="spellStart"/>
      <w:r w:rsidRPr="003F133A">
        <w:rPr>
          <w:highlight w:val="red"/>
        </w:rPr>
        <w:t>giustificati</w:t>
      </w:r>
      <w:proofErr w:type="spellEnd"/>
      <w:r w:rsidR="003F133A">
        <w:t xml:space="preserve"> </w:t>
      </w:r>
      <w:proofErr w:type="spellStart"/>
      <w:r w:rsidR="003F133A" w:rsidRPr="003F133A">
        <w:rPr>
          <w:highlight w:val="green"/>
        </w:rPr>
        <w:t>gravi</w:t>
      </w:r>
      <w:proofErr w:type="spellEnd"/>
      <w:r>
        <w:t xml:space="preserve"> </w:t>
      </w:r>
      <w:proofErr w:type="spellStart"/>
      <w:r>
        <w:t>motivi</w:t>
      </w:r>
      <w:proofErr w:type="spellEnd"/>
      <w:r>
        <w:t xml:space="preserve">,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ammessa</w:t>
      </w:r>
      <w:proofErr w:type="spellEnd"/>
      <w:r>
        <w:t xml:space="preserve"> la </w:t>
      </w:r>
      <w:proofErr w:type="spellStart"/>
      <w:r>
        <w:t>partecipazione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sola </w:t>
      </w:r>
      <w:proofErr w:type="spellStart"/>
      <w:r>
        <w:t>componente</w:t>
      </w:r>
      <w:proofErr w:type="spellEnd"/>
      <w:r>
        <w:t xml:space="preserve"> la </w:t>
      </w:r>
      <w:proofErr w:type="spellStart"/>
      <w:r>
        <w:t>coppia</w:t>
      </w:r>
      <w:proofErr w:type="spellEnd"/>
      <w:r>
        <w:t xml:space="preserve">, la quale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</w:t>
      </w:r>
      <w:proofErr w:type="spellStart"/>
      <w:r>
        <w:t>l'azione</w:t>
      </w:r>
      <w:proofErr w:type="spellEnd"/>
      <w:r>
        <w:t xml:space="preserve"> di </w:t>
      </w:r>
      <w:proofErr w:type="spellStart"/>
      <w:r>
        <w:t>pesca</w:t>
      </w:r>
      <w:proofErr w:type="spellEnd"/>
      <w:r>
        <w:t xml:space="preserve"> con quattro </w:t>
      </w:r>
      <w:proofErr w:type="spellStart"/>
      <w:r>
        <w:t>canne</w:t>
      </w:r>
      <w:proofErr w:type="spellEnd"/>
      <w:r>
        <w:t xml:space="preserve">. Il </w:t>
      </w:r>
      <w:proofErr w:type="spellStart"/>
      <w:r>
        <w:t>risultato</w:t>
      </w:r>
      <w:proofErr w:type="spellEnd"/>
      <w:r>
        <w:t xml:space="preserve"> </w:t>
      </w:r>
      <w:proofErr w:type="spellStart"/>
      <w:r>
        <w:t>ottenuto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considerato</w:t>
      </w:r>
      <w:proofErr w:type="spellEnd"/>
      <w:r>
        <w:t xml:space="preserve"> </w:t>
      </w:r>
      <w:proofErr w:type="spellStart"/>
      <w:r>
        <w:t>valido</w:t>
      </w:r>
      <w:proofErr w:type="spellEnd"/>
      <w:r>
        <w:t xml:space="preserve"> per la </w:t>
      </w:r>
      <w:proofErr w:type="spellStart"/>
      <w:r>
        <w:t>compilazione</w:t>
      </w:r>
      <w:proofErr w:type="spellEnd"/>
      <w:r>
        <w:t xml:space="preserve"> della </w:t>
      </w:r>
      <w:proofErr w:type="spellStart"/>
      <w:r>
        <w:t>classifica</w:t>
      </w:r>
      <w:proofErr w:type="spellEnd"/>
      <w:r>
        <w:t xml:space="preserve"> della </w:t>
      </w:r>
      <w:proofErr w:type="spellStart"/>
      <w:r>
        <w:t>coppia</w:t>
      </w:r>
      <w:proofErr w:type="spellEnd"/>
      <w:r>
        <w:t>.</w:t>
      </w:r>
    </w:p>
    <w:p w14:paraId="1FF2DB4E" w14:textId="1606F129" w:rsidR="001547E8" w:rsidRDefault="00893244" w:rsidP="001A125C">
      <w:pPr>
        <w:tabs>
          <w:tab w:val="left" w:pos="851"/>
        </w:tabs>
      </w:pPr>
      <w:r>
        <w:t xml:space="preserve">È </w:t>
      </w:r>
      <w:proofErr w:type="spellStart"/>
      <w:r>
        <w:t>compito</w:t>
      </w:r>
      <w:proofErr w:type="spellEnd"/>
      <w:r>
        <w:t xml:space="preserve"> delle Province </w:t>
      </w:r>
      <w:proofErr w:type="spellStart"/>
      <w:r>
        <w:t>interessate</w:t>
      </w:r>
      <w:proofErr w:type="spellEnd"/>
      <w:r>
        <w:t xml:space="preserve"> </w:t>
      </w:r>
      <w:proofErr w:type="spellStart"/>
      <w:r>
        <w:t>riservare</w:t>
      </w:r>
      <w:proofErr w:type="spellEnd"/>
      <w:r>
        <w:t xml:space="preserve"> il Campo di Gara </w:t>
      </w:r>
      <w:proofErr w:type="spellStart"/>
      <w:r>
        <w:t>richiesto</w:t>
      </w:r>
      <w:proofErr w:type="spellEnd"/>
      <w:r>
        <w:t xml:space="preserve"> e </w:t>
      </w:r>
      <w:proofErr w:type="spellStart"/>
      <w:r>
        <w:t>collaborare</w:t>
      </w:r>
      <w:proofErr w:type="spellEnd"/>
      <w:r>
        <w:t xml:space="preserve"> </w:t>
      </w:r>
      <w:proofErr w:type="spellStart"/>
      <w:r>
        <w:t>all’organizzazione</w:t>
      </w:r>
      <w:proofErr w:type="spellEnd"/>
      <w:r>
        <w:t>.</w:t>
      </w:r>
    </w:p>
    <w:p w14:paraId="2C040FAD" w14:textId="77777777" w:rsidR="000627B5" w:rsidRDefault="000627B5" w:rsidP="001A125C">
      <w:pPr>
        <w:tabs>
          <w:tab w:val="left" w:pos="851"/>
        </w:tabs>
      </w:pPr>
    </w:p>
    <w:p w14:paraId="747199D2" w14:textId="06917382" w:rsidR="000627B5" w:rsidRPr="000627B5" w:rsidRDefault="000627B5" w:rsidP="000627B5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2E54F878" w14:textId="5B8CF5E7" w:rsidR="001A125C" w:rsidRDefault="00893244" w:rsidP="001547E8">
      <w:pPr>
        <w:pStyle w:val="Titolo1"/>
      </w:pPr>
      <w:bookmarkStart w:id="106" w:name="_Toc204938342"/>
      <w:r>
        <w:t>SQUADRA NAZIONALE A COPPIE DI CARP FISHING FEMMINILE 202</w:t>
      </w:r>
      <w:bookmarkEnd w:id="106"/>
      <w:r w:rsidR="000A62CB" w:rsidRPr="000A62CB">
        <w:rPr>
          <w:highlight w:val="red"/>
        </w:rPr>
        <w:t>5</w:t>
      </w:r>
      <w:r w:rsidR="000A62CB" w:rsidRPr="000A62CB">
        <w:rPr>
          <w:highlight w:val="green"/>
        </w:rPr>
        <w:t>6</w:t>
      </w:r>
    </w:p>
    <w:p w14:paraId="0CCCEF29" w14:textId="4C8D7E21" w:rsidR="001A125C" w:rsidRPr="00B423F2" w:rsidRDefault="00893244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3F133A">
        <w:rPr>
          <w:b/>
          <w:bCs/>
          <w:color w:val="000000" w:themeColor="text1"/>
        </w:rPr>
        <w:t>Squadra</w:t>
      </w:r>
      <w:proofErr w:type="spellEnd"/>
      <w:r w:rsidRPr="003F133A">
        <w:rPr>
          <w:b/>
          <w:bCs/>
          <w:color w:val="000000" w:themeColor="text1"/>
        </w:rPr>
        <w:t xml:space="preserve"> Nazionale a </w:t>
      </w:r>
      <w:proofErr w:type="spellStart"/>
      <w:r w:rsidRPr="003F133A">
        <w:rPr>
          <w:b/>
          <w:bCs/>
          <w:color w:val="000000" w:themeColor="text1"/>
        </w:rPr>
        <w:t>Coppie</w:t>
      </w:r>
      <w:proofErr w:type="spellEnd"/>
      <w:r w:rsidRPr="003F133A">
        <w:rPr>
          <w:b/>
          <w:bCs/>
          <w:color w:val="000000" w:themeColor="text1"/>
        </w:rPr>
        <w:t xml:space="preserve"> di Carp Fishing </w:t>
      </w:r>
      <w:proofErr w:type="spellStart"/>
      <w:r w:rsidRPr="003F133A">
        <w:rPr>
          <w:b/>
          <w:bCs/>
          <w:color w:val="000000" w:themeColor="text1"/>
        </w:rPr>
        <w:t>Femminile</w:t>
      </w:r>
      <w:proofErr w:type="spellEnd"/>
      <w:r w:rsidRPr="003F133A">
        <w:rPr>
          <w:b/>
          <w:bCs/>
          <w:color w:val="000000" w:themeColor="text1"/>
        </w:rPr>
        <w:t xml:space="preserve"> del 202</w:t>
      </w:r>
      <w:r w:rsidR="003F133A" w:rsidRPr="003F133A">
        <w:rPr>
          <w:b/>
          <w:bCs/>
          <w:highlight w:val="red"/>
        </w:rPr>
        <w:t>5</w:t>
      </w:r>
      <w:r w:rsidR="003F133A" w:rsidRPr="003F133A">
        <w:rPr>
          <w:b/>
          <w:bCs/>
          <w:highlight w:val="green"/>
        </w:rPr>
        <w:t>6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così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composta</w:t>
      </w:r>
      <w:proofErr w:type="spellEnd"/>
      <w:r w:rsidRPr="00B423F2">
        <w:rPr>
          <w:color w:val="000000" w:themeColor="text1"/>
        </w:rPr>
        <w:t>:</w:t>
      </w:r>
    </w:p>
    <w:p w14:paraId="2CFFAA06" w14:textId="3C936243" w:rsidR="001A125C" w:rsidRPr="00B423F2" w:rsidRDefault="00893244">
      <w:pPr>
        <w:ind w:left="851" w:hanging="284"/>
        <w:rPr>
          <w:color w:val="000000" w:themeColor="text1"/>
        </w:rPr>
      </w:pPr>
      <w:r w:rsidRPr="00B423F2">
        <w:rPr>
          <w:color w:val="000000" w:themeColor="text1"/>
        </w:rPr>
        <w:t>-</w:t>
      </w:r>
      <w:r w:rsidRPr="00B423F2">
        <w:rPr>
          <w:color w:val="000000" w:themeColor="text1"/>
        </w:rPr>
        <w:tab/>
        <w:t xml:space="preserve">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Campione d’Italia di Carp Fishing </w:t>
      </w:r>
      <w:proofErr w:type="spellStart"/>
      <w:r w:rsidRPr="00B423F2">
        <w:rPr>
          <w:color w:val="000000" w:themeColor="text1"/>
        </w:rPr>
        <w:t>Femminile</w:t>
      </w:r>
      <w:proofErr w:type="spellEnd"/>
      <w:r w:rsidRPr="00B423F2">
        <w:rPr>
          <w:color w:val="000000" w:themeColor="text1"/>
        </w:rPr>
        <w:t xml:space="preserve"> del 202</w:t>
      </w:r>
      <w:r w:rsidRPr="003F133A">
        <w:rPr>
          <w:color w:val="000000" w:themeColor="text1"/>
          <w:highlight w:val="red"/>
        </w:rPr>
        <w:t>4</w:t>
      </w:r>
      <w:r w:rsidR="003F133A" w:rsidRPr="003F133A">
        <w:rPr>
          <w:color w:val="000000" w:themeColor="text1"/>
          <w:highlight w:val="green"/>
        </w:rPr>
        <w:t>5</w:t>
      </w:r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purchè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risulti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iscritta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</w:t>
      </w:r>
      <w:proofErr w:type="spellStart"/>
      <w:r w:rsidRPr="00B423F2">
        <w:rPr>
          <w:color w:val="000000" w:themeColor="text1"/>
        </w:rPr>
        <w:t>dell’anno</w:t>
      </w:r>
      <w:proofErr w:type="spellEnd"/>
      <w:r w:rsidRPr="00B423F2">
        <w:rPr>
          <w:color w:val="000000" w:themeColor="text1"/>
        </w:rPr>
        <w:t xml:space="preserve"> in </w:t>
      </w:r>
      <w:proofErr w:type="spellStart"/>
      <w:r w:rsidRPr="00B423F2">
        <w:rPr>
          <w:color w:val="000000" w:themeColor="text1"/>
        </w:rPr>
        <w:t>corso</w:t>
      </w:r>
      <w:proofErr w:type="spellEnd"/>
      <w:r w:rsidRPr="00B423F2">
        <w:rPr>
          <w:color w:val="000000" w:themeColor="text1"/>
        </w:rPr>
        <w:t>;</w:t>
      </w:r>
    </w:p>
    <w:p w14:paraId="672A6F82" w14:textId="2B981F11" w:rsidR="001A125C" w:rsidRPr="00B423F2" w:rsidRDefault="00893244">
      <w:pPr>
        <w:spacing w:after="120"/>
        <w:ind w:left="851" w:hanging="284"/>
        <w:rPr>
          <w:color w:val="000000" w:themeColor="text1"/>
        </w:rPr>
      </w:pPr>
      <w:r w:rsidRPr="00B423F2">
        <w:rPr>
          <w:color w:val="000000" w:themeColor="text1"/>
        </w:rPr>
        <w:t>-</w:t>
      </w:r>
      <w:r w:rsidRPr="00B423F2">
        <w:rPr>
          <w:color w:val="000000" w:themeColor="text1"/>
        </w:rPr>
        <w:tab/>
      </w:r>
      <w:proofErr w:type="spellStart"/>
      <w:r w:rsidRPr="00B423F2">
        <w:rPr>
          <w:color w:val="000000" w:themeColor="text1"/>
        </w:rPr>
        <w:t>tre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scelte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ad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insindacabile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giudizio</w:t>
      </w:r>
      <w:proofErr w:type="spellEnd"/>
      <w:r w:rsidRPr="00B423F2">
        <w:rPr>
          <w:color w:val="000000" w:themeColor="text1"/>
        </w:rPr>
        <w:t xml:space="preserve"> del CT e </w:t>
      </w:r>
      <w:proofErr w:type="spellStart"/>
      <w:r w:rsidRPr="003F133A">
        <w:rPr>
          <w:color w:val="000000" w:themeColor="text1"/>
          <w:highlight w:val="red"/>
        </w:rPr>
        <w:t>dello</w:t>
      </w:r>
      <w:proofErr w:type="spellEnd"/>
      <w:r w:rsidRPr="003F133A">
        <w:rPr>
          <w:color w:val="000000" w:themeColor="text1"/>
          <w:highlight w:val="red"/>
        </w:rPr>
        <w:t xml:space="preserve"> Staff </w:t>
      </w:r>
      <w:proofErr w:type="spellStart"/>
      <w:r w:rsidRPr="003F133A">
        <w:rPr>
          <w:color w:val="000000" w:themeColor="text1"/>
          <w:highlight w:val="red"/>
        </w:rPr>
        <w:t>Tecnico</w:t>
      </w:r>
      <w:proofErr w:type="spellEnd"/>
      <w:r w:rsidR="003F133A">
        <w:rPr>
          <w:color w:val="000000" w:themeColor="text1"/>
        </w:rPr>
        <w:t xml:space="preserve"> </w:t>
      </w:r>
      <w:r w:rsidR="003F133A" w:rsidRPr="003F133A">
        <w:rPr>
          <w:color w:val="000000" w:themeColor="text1"/>
          <w:highlight w:val="green"/>
        </w:rPr>
        <w:t>del Vice CT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fra</w:t>
      </w:r>
      <w:proofErr w:type="spellEnd"/>
      <w:r w:rsidRPr="00B423F2">
        <w:rPr>
          <w:color w:val="000000" w:themeColor="text1"/>
        </w:rPr>
        <w:t xml:space="preserve"> le </w:t>
      </w:r>
      <w:proofErr w:type="spellStart"/>
      <w:r w:rsidRPr="00B423F2">
        <w:rPr>
          <w:color w:val="000000" w:themeColor="text1"/>
        </w:rPr>
        <w:t>singole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atlete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partecipanti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</w:t>
      </w:r>
      <w:proofErr w:type="spellStart"/>
      <w:r w:rsidRPr="00B423F2">
        <w:rPr>
          <w:color w:val="000000" w:themeColor="text1"/>
        </w:rPr>
        <w:t>Femminile</w:t>
      </w:r>
      <w:proofErr w:type="spellEnd"/>
      <w:r w:rsidRPr="00B423F2">
        <w:rPr>
          <w:color w:val="000000" w:themeColor="text1"/>
        </w:rPr>
        <w:t xml:space="preserve"> di Carp Fishing del 202</w:t>
      </w:r>
      <w:r w:rsidR="003F133A" w:rsidRPr="003F133A">
        <w:rPr>
          <w:color w:val="000000" w:themeColor="text1"/>
          <w:highlight w:val="red"/>
        </w:rPr>
        <w:t>4</w:t>
      </w:r>
      <w:r w:rsidR="003F133A" w:rsidRPr="003F133A">
        <w:rPr>
          <w:color w:val="000000" w:themeColor="text1"/>
          <w:highlight w:val="green"/>
        </w:rPr>
        <w:t>5</w:t>
      </w:r>
      <w:r w:rsidRPr="00B423F2">
        <w:rPr>
          <w:color w:val="000000" w:themeColor="text1"/>
        </w:rPr>
        <w:t>.</w:t>
      </w:r>
    </w:p>
    <w:p w14:paraId="47134B9D" w14:textId="62C973E0" w:rsidR="001A125C" w:rsidRPr="00B423F2" w:rsidRDefault="00893244">
      <w:pPr>
        <w:rPr>
          <w:color w:val="000000" w:themeColor="text1"/>
        </w:rPr>
      </w:pPr>
      <w:r w:rsidRPr="00B423F2">
        <w:rPr>
          <w:color w:val="000000" w:themeColor="text1"/>
        </w:rPr>
        <w:t xml:space="preserve">In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doppio </w:t>
      </w:r>
      <w:proofErr w:type="spellStart"/>
      <w:r w:rsidRPr="00B423F2">
        <w:rPr>
          <w:color w:val="000000" w:themeColor="text1"/>
        </w:rPr>
        <w:t>diritto</w:t>
      </w:r>
      <w:proofErr w:type="spellEnd"/>
      <w:r w:rsidRPr="00B423F2">
        <w:rPr>
          <w:color w:val="000000" w:themeColor="text1"/>
        </w:rPr>
        <w:t xml:space="preserve">, 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mancante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recuperata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202</w:t>
      </w:r>
      <w:r w:rsidR="003F133A" w:rsidRPr="003F133A">
        <w:rPr>
          <w:color w:val="000000" w:themeColor="text1"/>
          <w:highlight w:val="red"/>
        </w:rPr>
        <w:t>4</w:t>
      </w:r>
      <w:r w:rsidR="003F133A" w:rsidRPr="003F133A">
        <w:rPr>
          <w:color w:val="000000" w:themeColor="text1"/>
          <w:highlight w:val="green"/>
        </w:rPr>
        <w:t>5</w:t>
      </w:r>
      <w:r w:rsidRPr="00B423F2">
        <w:rPr>
          <w:color w:val="000000" w:themeColor="text1"/>
        </w:rPr>
        <w:t>.</w:t>
      </w:r>
    </w:p>
    <w:p w14:paraId="47693451" w14:textId="77777777" w:rsidR="001A125C" w:rsidRPr="00B423F2" w:rsidRDefault="001A125C">
      <w:pPr>
        <w:rPr>
          <w:color w:val="000000" w:themeColor="text1"/>
        </w:rPr>
      </w:pPr>
    </w:p>
    <w:p w14:paraId="51F2BCE2" w14:textId="037CC0EF" w:rsidR="001A125C" w:rsidRDefault="00893244">
      <w:pPr>
        <w:rPr>
          <w:bCs/>
          <w:color w:val="000000" w:themeColor="text1"/>
        </w:rPr>
      </w:pPr>
      <w:r w:rsidRPr="00B423F2">
        <w:rPr>
          <w:b/>
          <w:color w:val="000000" w:themeColor="text1"/>
        </w:rPr>
        <w:t xml:space="preserve">Se la </w:t>
      </w:r>
      <w:proofErr w:type="spellStart"/>
      <w:r w:rsidRPr="00B423F2">
        <w:rPr>
          <w:b/>
          <w:color w:val="000000" w:themeColor="text1"/>
        </w:rPr>
        <w:t>coppia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avente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diritto</w:t>
      </w:r>
      <w:proofErr w:type="spellEnd"/>
      <w:r w:rsidRPr="00B423F2">
        <w:rPr>
          <w:b/>
          <w:color w:val="000000" w:themeColor="text1"/>
        </w:rPr>
        <w:t xml:space="preserve"> a far </w:t>
      </w:r>
      <w:proofErr w:type="spellStart"/>
      <w:r w:rsidRPr="00B423F2">
        <w:rPr>
          <w:b/>
          <w:color w:val="000000" w:themeColor="text1"/>
        </w:rPr>
        <w:t>parte</w:t>
      </w:r>
      <w:proofErr w:type="spellEnd"/>
      <w:r w:rsidRPr="00B423F2">
        <w:rPr>
          <w:b/>
          <w:color w:val="000000" w:themeColor="text1"/>
        </w:rPr>
        <w:t xml:space="preserve"> della </w:t>
      </w:r>
      <w:proofErr w:type="spellStart"/>
      <w:r w:rsidRPr="00B423F2">
        <w:rPr>
          <w:b/>
          <w:color w:val="000000" w:themeColor="text1"/>
        </w:rPr>
        <w:t>Squadra</w:t>
      </w:r>
      <w:proofErr w:type="spellEnd"/>
      <w:r w:rsidRPr="00B423F2">
        <w:rPr>
          <w:b/>
          <w:color w:val="000000" w:themeColor="text1"/>
        </w:rPr>
        <w:t xml:space="preserve"> Nazionale 202</w:t>
      </w:r>
      <w:r w:rsidR="003F133A" w:rsidRPr="003F133A">
        <w:rPr>
          <w:b/>
          <w:bCs/>
          <w:highlight w:val="red"/>
        </w:rPr>
        <w:t>5</w:t>
      </w:r>
      <w:r w:rsidR="003F133A" w:rsidRPr="003F133A">
        <w:rPr>
          <w:b/>
          <w:bCs/>
          <w:highlight w:val="green"/>
        </w:rPr>
        <w:t>6</w:t>
      </w:r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si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dovesse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dividere</w:t>
      </w:r>
      <w:proofErr w:type="spellEnd"/>
      <w:r w:rsidRPr="00B423F2">
        <w:rPr>
          <w:b/>
          <w:color w:val="000000" w:themeColor="text1"/>
        </w:rPr>
        <w:t xml:space="preserve">, </w:t>
      </w:r>
      <w:proofErr w:type="spellStart"/>
      <w:r w:rsidRPr="00B423F2">
        <w:rPr>
          <w:b/>
          <w:color w:val="000000" w:themeColor="text1"/>
        </w:rPr>
        <w:t>questa</w:t>
      </w:r>
      <w:proofErr w:type="spellEnd"/>
      <w:r w:rsidRPr="00B423F2">
        <w:rPr>
          <w:b/>
          <w:color w:val="000000" w:themeColor="text1"/>
        </w:rPr>
        <w:t xml:space="preserve"> </w:t>
      </w:r>
      <w:proofErr w:type="spellStart"/>
      <w:r w:rsidRPr="00B423F2">
        <w:rPr>
          <w:b/>
          <w:color w:val="000000" w:themeColor="text1"/>
        </w:rPr>
        <w:t>perderà</w:t>
      </w:r>
      <w:proofErr w:type="spellEnd"/>
      <w:r w:rsidRPr="00B423F2">
        <w:rPr>
          <w:b/>
          <w:color w:val="000000" w:themeColor="text1"/>
        </w:rPr>
        <w:t xml:space="preserve"> tale </w:t>
      </w:r>
      <w:proofErr w:type="spellStart"/>
      <w:r w:rsidRPr="00B423F2">
        <w:rPr>
          <w:b/>
          <w:color w:val="000000" w:themeColor="text1"/>
        </w:rPr>
        <w:t>diritto</w:t>
      </w:r>
      <w:proofErr w:type="spellEnd"/>
      <w:r w:rsidRPr="00B423F2">
        <w:rPr>
          <w:b/>
          <w:color w:val="000000" w:themeColor="text1"/>
        </w:rPr>
        <w:t xml:space="preserve">, </w:t>
      </w:r>
      <w:r w:rsidRPr="00B423F2">
        <w:rPr>
          <w:bCs/>
          <w:color w:val="000000" w:themeColor="text1"/>
        </w:rPr>
        <w:t xml:space="preserve">per cui </w:t>
      </w:r>
      <w:proofErr w:type="spellStart"/>
      <w:r w:rsidRPr="00B423F2">
        <w:rPr>
          <w:bCs/>
          <w:color w:val="000000" w:themeColor="text1"/>
        </w:rPr>
        <w:t>verrà</w:t>
      </w:r>
      <w:proofErr w:type="spellEnd"/>
      <w:r w:rsidRPr="00B423F2">
        <w:rPr>
          <w:bCs/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sostituita</w:t>
      </w:r>
      <w:proofErr w:type="spellEnd"/>
      <w:r w:rsidRPr="00B423F2">
        <w:rPr>
          <w:bCs/>
          <w:color w:val="000000" w:themeColor="text1"/>
        </w:rPr>
        <w:t xml:space="preserve"> da </w:t>
      </w:r>
      <w:proofErr w:type="spellStart"/>
      <w:r w:rsidRPr="00B423F2">
        <w:rPr>
          <w:bCs/>
          <w:color w:val="000000" w:themeColor="text1"/>
        </w:rPr>
        <w:t>un’altra</w:t>
      </w:r>
      <w:proofErr w:type="spellEnd"/>
      <w:r w:rsidRPr="00B423F2">
        <w:rPr>
          <w:bCs/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coppia</w:t>
      </w:r>
      <w:proofErr w:type="spellEnd"/>
      <w:r w:rsidRPr="00B423F2">
        <w:rPr>
          <w:bCs/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scelta</w:t>
      </w:r>
      <w:proofErr w:type="spellEnd"/>
      <w:r w:rsidRPr="00B423F2">
        <w:rPr>
          <w:bCs/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ad</w:t>
      </w:r>
      <w:proofErr w:type="spellEnd"/>
      <w:r w:rsidRPr="00B423F2">
        <w:rPr>
          <w:bCs/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insindacabile</w:t>
      </w:r>
      <w:proofErr w:type="spellEnd"/>
      <w:r w:rsidRPr="00B423F2">
        <w:rPr>
          <w:bCs/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giudizio</w:t>
      </w:r>
      <w:proofErr w:type="spellEnd"/>
      <w:r w:rsidRPr="00B423F2">
        <w:rPr>
          <w:bCs/>
          <w:color w:val="000000" w:themeColor="text1"/>
        </w:rPr>
        <w:t xml:space="preserve"> del CT e </w:t>
      </w:r>
      <w:proofErr w:type="spellStart"/>
      <w:r w:rsidR="003F133A" w:rsidRPr="003F133A">
        <w:rPr>
          <w:color w:val="000000" w:themeColor="text1"/>
          <w:highlight w:val="red"/>
        </w:rPr>
        <w:t>dello</w:t>
      </w:r>
      <w:proofErr w:type="spellEnd"/>
      <w:r w:rsidR="003F133A" w:rsidRPr="003F133A">
        <w:rPr>
          <w:color w:val="000000" w:themeColor="text1"/>
          <w:highlight w:val="red"/>
        </w:rPr>
        <w:t xml:space="preserve"> Staff </w:t>
      </w:r>
      <w:proofErr w:type="spellStart"/>
      <w:r w:rsidR="003F133A" w:rsidRPr="003F133A">
        <w:rPr>
          <w:color w:val="000000" w:themeColor="text1"/>
          <w:highlight w:val="red"/>
        </w:rPr>
        <w:t>Tecnico</w:t>
      </w:r>
      <w:proofErr w:type="spellEnd"/>
      <w:r w:rsidR="003F133A">
        <w:rPr>
          <w:color w:val="000000" w:themeColor="text1"/>
        </w:rPr>
        <w:t xml:space="preserve"> </w:t>
      </w:r>
      <w:r w:rsidR="003F133A" w:rsidRPr="003F133A">
        <w:rPr>
          <w:color w:val="000000" w:themeColor="text1"/>
          <w:highlight w:val="green"/>
        </w:rPr>
        <w:t>del Vice CT</w:t>
      </w:r>
      <w:r w:rsidR="003F133A" w:rsidRPr="00B423F2">
        <w:rPr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sulla</w:t>
      </w:r>
      <w:proofErr w:type="spellEnd"/>
      <w:r w:rsidRPr="00B423F2">
        <w:rPr>
          <w:bCs/>
          <w:color w:val="000000" w:themeColor="text1"/>
        </w:rPr>
        <w:t xml:space="preserve"> </w:t>
      </w:r>
      <w:proofErr w:type="spellStart"/>
      <w:r w:rsidRPr="00B423F2">
        <w:rPr>
          <w:bCs/>
          <w:color w:val="000000" w:themeColor="text1"/>
        </w:rPr>
        <w:t>classifica</w:t>
      </w:r>
      <w:proofErr w:type="spellEnd"/>
      <w:r w:rsidRPr="00B423F2">
        <w:rPr>
          <w:bCs/>
          <w:color w:val="000000" w:themeColor="text1"/>
        </w:rPr>
        <w:t xml:space="preserve"> finale del </w:t>
      </w:r>
      <w:proofErr w:type="spellStart"/>
      <w:r w:rsidRPr="00B423F2">
        <w:rPr>
          <w:bCs/>
          <w:color w:val="000000" w:themeColor="text1"/>
        </w:rPr>
        <w:t>Campionato</w:t>
      </w:r>
      <w:proofErr w:type="spellEnd"/>
      <w:r w:rsidRPr="00B423F2">
        <w:rPr>
          <w:bCs/>
          <w:color w:val="000000" w:themeColor="text1"/>
        </w:rPr>
        <w:t xml:space="preserve"> Italiano 202</w:t>
      </w:r>
      <w:r w:rsidR="003F133A" w:rsidRPr="003F133A">
        <w:rPr>
          <w:color w:val="000000" w:themeColor="text1"/>
          <w:highlight w:val="red"/>
        </w:rPr>
        <w:t>4</w:t>
      </w:r>
      <w:r w:rsidR="003F133A" w:rsidRPr="003F133A">
        <w:rPr>
          <w:color w:val="000000" w:themeColor="text1"/>
          <w:highlight w:val="green"/>
        </w:rPr>
        <w:t>5</w:t>
      </w:r>
      <w:r w:rsidRPr="00B423F2">
        <w:rPr>
          <w:bCs/>
          <w:color w:val="000000" w:themeColor="text1"/>
        </w:rPr>
        <w:t>.</w:t>
      </w:r>
    </w:p>
    <w:p w14:paraId="64FF3228" w14:textId="77777777" w:rsidR="00433BB0" w:rsidRDefault="00433BB0">
      <w:pPr>
        <w:rPr>
          <w:bCs/>
          <w:color w:val="000000" w:themeColor="text1"/>
        </w:rPr>
      </w:pPr>
    </w:p>
    <w:p w14:paraId="3F5187ED" w14:textId="2D5F0DC8" w:rsidR="00433BB0" w:rsidRPr="00B423F2" w:rsidRDefault="00433BB0" w:rsidP="00433BB0">
      <w:pPr>
        <w:rPr>
          <w:bCs/>
          <w:color w:val="000000" w:themeColor="text1"/>
        </w:rPr>
      </w:pPr>
      <w:r w:rsidRPr="00433BB0">
        <w:rPr>
          <w:bCs/>
          <w:color w:val="000000" w:themeColor="text1"/>
          <w:highlight w:val="yellow"/>
        </w:rPr>
        <w:t xml:space="preserve">Nel </w:t>
      </w:r>
      <w:proofErr w:type="spellStart"/>
      <w:r w:rsidRPr="00433BB0">
        <w:rPr>
          <w:bCs/>
          <w:color w:val="000000" w:themeColor="text1"/>
          <w:highlight w:val="yellow"/>
        </w:rPr>
        <w:t>Campionato</w:t>
      </w:r>
      <w:proofErr w:type="spellEnd"/>
      <w:r w:rsidRPr="00433BB0">
        <w:rPr>
          <w:bCs/>
          <w:color w:val="000000" w:themeColor="text1"/>
          <w:highlight w:val="yellow"/>
        </w:rPr>
        <w:t xml:space="preserve"> del Mondo di Carp Fishing </w:t>
      </w:r>
      <w:proofErr w:type="spellStart"/>
      <w:r w:rsidRPr="00433BB0">
        <w:rPr>
          <w:bCs/>
          <w:color w:val="000000" w:themeColor="text1"/>
          <w:highlight w:val="yellow"/>
        </w:rPr>
        <w:t>Femminile</w:t>
      </w:r>
      <w:proofErr w:type="spellEnd"/>
      <w:r w:rsidRPr="00433BB0">
        <w:rPr>
          <w:bCs/>
          <w:color w:val="000000" w:themeColor="text1"/>
          <w:highlight w:val="yellow"/>
        </w:rPr>
        <w:t xml:space="preserve">, la </w:t>
      </w:r>
      <w:proofErr w:type="spellStart"/>
      <w:r w:rsidRPr="00433BB0">
        <w:rPr>
          <w:bCs/>
          <w:color w:val="000000" w:themeColor="text1"/>
          <w:highlight w:val="yellow"/>
        </w:rPr>
        <w:t>partecipazione</w:t>
      </w:r>
      <w:proofErr w:type="spellEnd"/>
      <w:r w:rsidRPr="00433BB0">
        <w:rPr>
          <w:bCs/>
          <w:color w:val="000000" w:themeColor="text1"/>
          <w:highlight w:val="yellow"/>
        </w:rPr>
        <w:t xml:space="preserve"> di </w:t>
      </w:r>
      <w:proofErr w:type="spellStart"/>
      <w:r w:rsidRPr="00433BB0">
        <w:rPr>
          <w:bCs/>
          <w:color w:val="000000" w:themeColor="text1"/>
          <w:highlight w:val="yellow"/>
        </w:rPr>
        <w:t>concorrenti</w:t>
      </w:r>
      <w:proofErr w:type="spellEnd"/>
      <w:r w:rsidRPr="00433BB0">
        <w:rPr>
          <w:bCs/>
          <w:color w:val="000000" w:themeColor="text1"/>
          <w:highlight w:val="yellow"/>
        </w:rPr>
        <w:t xml:space="preserve"> transgender non è </w:t>
      </w:r>
      <w:proofErr w:type="spellStart"/>
      <w:r w:rsidRPr="00433BB0">
        <w:rPr>
          <w:bCs/>
          <w:color w:val="000000" w:themeColor="text1"/>
          <w:highlight w:val="yellow"/>
        </w:rPr>
        <w:t>autorizzata</w:t>
      </w:r>
      <w:proofErr w:type="spellEnd"/>
      <w:r w:rsidRPr="00433BB0">
        <w:rPr>
          <w:bCs/>
          <w:color w:val="000000" w:themeColor="text1"/>
          <w:highlight w:val="yellow"/>
        </w:rPr>
        <w:t>.</w:t>
      </w:r>
    </w:p>
    <w:p w14:paraId="2187A1E3" w14:textId="4F242EFE" w:rsidR="001A125C" w:rsidRDefault="00893244" w:rsidP="005F7D45">
      <w:pPr>
        <w:pStyle w:val="Titolo1"/>
      </w:pPr>
      <w:bookmarkStart w:id="107" w:name="_Toc204938343"/>
      <w:r>
        <w:t xml:space="preserve">CAMPIONATO ITALIANO A COPPIE DI CARP FISHING </w:t>
      </w:r>
      <w:r w:rsidR="005F7D45">
        <w:t xml:space="preserve">UNDER </w:t>
      </w:r>
      <w:bookmarkEnd w:id="107"/>
      <w:r w:rsidR="003F133A" w:rsidRPr="003F133A">
        <w:rPr>
          <w:highlight w:val="red"/>
        </w:rPr>
        <w:t>25</w:t>
      </w:r>
      <w:r w:rsidR="003F133A" w:rsidRPr="003F133A">
        <w:rPr>
          <w:highlight w:val="green"/>
        </w:rPr>
        <w:t>22</w:t>
      </w:r>
      <w:r w:rsidR="000A62CB">
        <w:t xml:space="preserve"> 202</w:t>
      </w:r>
      <w:r w:rsidR="000A62CB" w:rsidRPr="000A62CB">
        <w:rPr>
          <w:highlight w:val="red"/>
        </w:rPr>
        <w:t>5</w:t>
      </w:r>
      <w:r w:rsidR="000A62CB" w:rsidRPr="000A62CB">
        <w:rPr>
          <w:highlight w:val="green"/>
        </w:rPr>
        <w:t>6</w:t>
      </w:r>
    </w:p>
    <w:p w14:paraId="11FD70FF" w14:textId="4B453329" w:rsidR="001A125C" w:rsidRPr="00B423F2" w:rsidRDefault="00893244" w:rsidP="001A125C">
      <w:pPr>
        <w:rPr>
          <w:color w:val="000000" w:themeColor="text1"/>
        </w:rPr>
      </w:pPr>
      <w:r w:rsidRPr="00B423F2">
        <w:rPr>
          <w:color w:val="000000" w:themeColor="text1"/>
        </w:rPr>
        <w:lastRenderedPageBreak/>
        <w:t xml:space="preserve">Il </w:t>
      </w:r>
      <w:proofErr w:type="spellStart"/>
      <w:r w:rsidRPr="003F133A">
        <w:rPr>
          <w:b/>
          <w:bCs/>
          <w:color w:val="000000" w:themeColor="text1"/>
        </w:rPr>
        <w:t>Campionato</w:t>
      </w:r>
      <w:proofErr w:type="spellEnd"/>
      <w:r w:rsidRPr="003F133A">
        <w:rPr>
          <w:b/>
          <w:bCs/>
          <w:color w:val="000000" w:themeColor="text1"/>
        </w:rPr>
        <w:t xml:space="preserve"> Italiano a </w:t>
      </w:r>
      <w:proofErr w:type="spellStart"/>
      <w:r w:rsidRPr="003F133A">
        <w:rPr>
          <w:b/>
          <w:bCs/>
          <w:color w:val="000000" w:themeColor="text1"/>
        </w:rPr>
        <w:t>Coppie</w:t>
      </w:r>
      <w:proofErr w:type="spellEnd"/>
      <w:r w:rsidRPr="003F133A">
        <w:rPr>
          <w:b/>
          <w:bCs/>
          <w:color w:val="000000" w:themeColor="text1"/>
        </w:rPr>
        <w:t xml:space="preserve"> di Carp Fishing 202</w:t>
      </w:r>
      <w:r w:rsidR="003F133A" w:rsidRPr="003F133A">
        <w:rPr>
          <w:b/>
          <w:bCs/>
          <w:highlight w:val="red"/>
        </w:rPr>
        <w:t>5</w:t>
      </w:r>
      <w:r w:rsidR="003F133A" w:rsidRPr="003F133A">
        <w:rPr>
          <w:b/>
          <w:bCs/>
          <w:highlight w:val="green"/>
        </w:rPr>
        <w:t>6</w:t>
      </w:r>
      <w:r w:rsidRPr="003F133A">
        <w:rPr>
          <w:b/>
          <w:bCs/>
          <w:color w:val="000000" w:themeColor="text1"/>
        </w:rPr>
        <w:t xml:space="preserve"> Under</w:t>
      </w:r>
      <w:r w:rsidR="001547E8" w:rsidRPr="003F133A">
        <w:rPr>
          <w:b/>
          <w:bCs/>
          <w:color w:val="000000" w:themeColor="text1"/>
        </w:rPr>
        <w:t xml:space="preserve"> </w:t>
      </w:r>
      <w:r w:rsidRPr="003F133A">
        <w:rPr>
          <w:b/>
          <w:bCs/>
          <w:color w:val="000000" w:themeColor="text1"/>
          <w:highlight w:val="red"/>
        </w:rPr>
        <w:t>25</w:t>
      </w:r>
      <w:r w:rsidR="003F133A" w:rsidRPr="003F133A">
        <w:rPr>
          <w:b/>
          <w:bCs/>
          <w:color w:val="000000" w:themeColor="text1"/>
          <w:highlight w:val="green"/>
        </w:rPr>
        <w:t>22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accederà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attraverso</w:t>
      </w:r>
      <w:proofErr w:type="spellEnd"/>
      <w:r w:rsidRPr="00B423F2">
        <w:rPr>
          <w:color w:val="000000" w:themeColor="text1"/>
        </w:rPr>
        <w:t xml:space="preserve"> LIBERA ISCRIZIONE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dovrà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pervenire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tassativamente</w:t>
      </w:r>
      <w:proofErr w:type="spellEnd"/>
      <w:r w:rsidRPr="00B423F2">
        <w:rPr>
          <w:color w:val="000000" w:themeColor="text1"/>
        </w:rPr>
        <w:t xml:space="preserve"> per il </w:t>
      </w:r>
      <w:proofErr w:type="spellStart"/>
      <w:r w:rsidRPr="00B423F2">
        <w:rPr>
          <w:color w:val="000000" w:themeColor="text1"/>
        </w:rPr>
        <w:t>tramite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Comitato</w:t>
      </w:r>
      <w:proofErr w:type="spellEnd"/>
      <w:r w:rsidRPr="00B423F2">
        <w:rPr>
          <w:color w:val="000000" w:themeColor="text1"/>
        </w:rPr>
        <w:t>/</w:t>
      </w:r>
      <w:proofErr w:type="spellStart"/>
      <w:r w:rsidRPr="00B423F2">
        <w:rPr>
          <w:color w:val="000000" w:themeColor="text1"/>
        </w:rPr>
        <w:t>Sezione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Provinciale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appartenenza</w:t>
      </w:r>
      <w:proofErr w:type="spellEnd"/>
      <w:r w:rsidRPr="00B423F2">
        <w:rPr>
          <w:color w:val="000000" w:themeColor="text1"/>
        </w:rPr>
        <w:t xml:space="preserve">, alla </w:t>
      </w:r>
      <w:proofErr w:type="spellStart"/>
      <w:r w:rsidRPr="00B423F2">
        <w:rPr>
          <w:color w:val="000000" w:themeColor="text1"/>
        </w:rPr>
        <w:t>Sede</w:t>
      </w:r>
      <w:proofErr w:type="spellEnd"/>
      <w:r w:rsidRPr="00B423F2">
        <w:rPr>
          <w:color w:val="000000" w:themeColor="text1"/>
        </w:rPr>
        <w:t xml:space="preserve"> Centrale e alla Società </w:t>
      </w:r>
      <w:proofErr w:type="spellStart"/>
      <w:r w:rsidRPr="00B423F2">
        <w:rPr>
          <w:color w:val="000000" w:themeColor="text1"/>
        </w:rPr>
        <w:t>Organizzatrice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indicata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Regolamento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Particolare</w:t>
      </w:r>
      <w:proofErr w:type="spellEnd"/>
      <w:r w:rsidRPr="00B423F2">
        <w:rPr>
          <w:color w:val="000000" w:themeColor="text1"/>
        </w:rPr>
        <w:t>.</w:t>
      </w:r>
    </w:p>
    <w:p w14:paraId="02009291" w14:textId="010537C6" w:rsidR="001A125C" w:rsidRPr="00B423F2" w:rsidRDefault="00893244" w:rsidP="001A125C">
      <w:pPr>
        <w:rPr>
          <w:color w:val="000000" w:themeColor="text1"/>
        </w:rPr>
      </w:pPr>
      <w:r w:rsidRPr="00B423F2">
        <w:rPr>
          <w:color w:val="000000" w:themeColor="text1"/>
        </w:rPr>
        <w:t xml:space="preserve">Al </w:t>
      </w:r>
      <w:proofErr w:type="spellStart"/>
      <w:r w:rsidRPr="00B423F2">
        <w:rPr>
          <w:color w:val="000000" w:themeColor="text1"/>
        </w:rPr>
        <w:t>Campionato</w:t>
      </w:r>
      <w:proofErr w:type="spellEnd"/>
      <w:r w:rsidRPr="00B423F2">
        <w:rPr>
          <w:color w:val="000000" w:themeColor="text1"/>
        </w:rPr>
        <w:t xml:space="preserve"> Italiano di Carp Fishing Under</w:t>
      </w:r>
      <w:r w:rsidR="001547E8" w:rsidRPr="00B423F2">
        <w:rPr>
          <w:color w:val="000000" w:themeColor="text1"/>
        </w:rPr>
        <w:t xml:space="preserve"> </w:t>
      </w:r>
      <w:r w:rsidR="003F133A" w:rsidRPr="003F133A">
        <w:rPr>
          <w:color w:val="000000" w:themeColor="text1"/>
          <w:highlight w:val="red"/>
        </w:rPr>
        <w:t>25</w:t>
      </w:r>
      <w:r w:rsidR="003F133A" w:rsidRPr="003F133A">
        <w:rPr>
          <w:color w:val="000000" w:themeColor="text1"/>
          <w:highlight w:val="green"/>
        </w:rPr>
        <w:t>22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potranno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nati</w:t>
      </w:r>
      <w:proofErr w:type="spellEnd"/>
      <w:r w:rsidRPr="00B423F2">
        <w:rPr>
          <w:color w:val="000000" w:themeColor="text1"/>
        </w:rPr>
        <w:t xml:space="preserve"> dal 200</w:t>
      </w:r>
      <w:r w:rsidRPr="003F133A">
        <w:rPr>
          <w:color w:val="000000" w:themeColor="text1"/>
          <w:highlight w:val="red"/>
        </w:rPr>
        <w:t>1</w:t>
      </w:r>
      <w:r w:rsidR="003F133A" w:rsidRPr="003F133A">
        <w:rPr>
          <w:color w:val="000000" w:themeColor="text1"/>
          <w:highlight w:val="green"/>
        </w:rPr>
        <w:t>4</w:t>
      </w:r>
      <w:r w:rsidRPr="00B423F2">
        <w:rPr>
          <w:color w:val="000000" w:themeColor="text1"/>
        </w:rPr>
        <w:t xml:space="preserve"> al 200</w:t>
      </w:r>
      <w:r w:rsidRPr="003F133A">
        <w:rPr>
          <w:color w:val="000000" w:themeColor="text1"/>
          <w:highlight w:val="red"/>
        </w:rPr>
        <w:t>7</w:t>
      </w:r>
      <w:r w:rsidR="003F133A" w:rsidRPr="003F133A">
        <w:rPr>
          <w:color w:val="000000" w:themeColor="text1"/>
          <w:highlight w:val="green"/>
        </w:rPr>
        <w:t>8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compresi</w:t>
      </w:r>
      <w:proofErr w:type="spellEnd"/>
      <w:r w:rsidRPr="00B423F2">
        <w:rPr>
          <w:color w:val="000000" w:themeColor="text1"/>
        </w:rPr>
        <w:t>.</w:t>
      </w:r>
    </w:p>
    <w:p w14:paraId="42E4A786" w14:textId="77777777" w:rsidR="001A125C" w:rsidRPr="00B423F2" w:rsidRDefault="00893244" w:rsidP="001A125C">
      <w:pPr>
        <w:rPr>
          <w:color w:val="000000" w:themeColor="text1"/>
        </w:rPr>
      </w:pPr>
      <w:r w:rsidRPr="00B423F2">
        <w:rPr>
          <w:color w:val="000000" w:themeColor="text1"/>
        </w:rPr>
        <w:t xml:space="preserve">Le </w:t>
      </w:r>
      <w:proofErr w:type="spellStart"/>
      <w:r w:rsidRPr="00B423F2">
        <w:rPr>
          <w:color w:val="000000" w:themeColor="text1"/>
        </w:rPr>
        <w:t>iscrizioni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verranno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chiuse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allo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scadere</w:t>
      </w:r>
      <w:proofErr w:type="spellEnd"/>
      <w:r w:rsidRPr="00B423F2">
        <w:rPr>
          <w:color w:val="000000" w:themeColor="text1"/>
        </w:rPr>
        <w:t xml:space="preserve"> della data </w:t>
      </w:r>
      <w:proofErr w:type="spellStart"/>
      <w:r w:rsidRPr="00B423F2">
        <w:rPr>
          <w:color w:val="000000" w:themeColor="text1"/>
        </w:rPr>
        <w:t>prefissata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sul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Regolamento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Particolare</w:t>
      </w:r>
      <w:proofErr w:type="spellEnd"/>
      <w:r w:rsidRPr="00B423F2">
        <w:rPr>
          <w:color w:val="000000" w:themeColor="text1"/>
        </w:rPr>
        <w:t xml:space="preserve">. Per </w:t>
      </w:r>
      <w:proofErr w:type="spellStart"/>
      <w:r w:rsidRPr="00B423F2">
        <w:rPr>
          <w:color w:val="000000" w:themeColor="text1"/>
        </w:rPr>
        <w:t>l’acquisizione</w:t>
      </w:r>
      <w:proofErr w:type="spellEnd"/>
      <w:r w:rsidRPr="00B423F2">
        <w:rPr>
          <w:color w:val="000000" w:themeColor="text1"/>
        </w:rPr>
        <w:t xml:space="preserve"> del </w:t>
      </w:r>
      <w:proofErr w:type="spellStart"/>
      <w:r w:rsidRPr="00B423F2">
        <w:rPr>
          <w:color w:val="000000" w:themeColor="text1"/>
        </w:rPr>
        <w:t>diritto</w:t>
      </w:r>
      <w:proofErr w:type="spellEnd"/>
      <w:r w:rsidRPr="00B423F2">
        <w:rPr>
          <w:color w:val="000000" w:themeColor="text1"/>
        </w:rPr>
        <w:t xml:space="preserve"> a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farà</w:t>
      </w:r>
      <w:proofErr w:type="spellEnd"/>
      <w:r w:rsidRPr="00B423F2">
        <w:rPr>
          <w:color w:val="000000" w:themeColor="text1"/>
        </w:rPr>
        <w:t xml:space="preserve"> sempre </w:t>
      </w:r>
      <w:proofErr w:type="spellStart"/>
      <w:r w:rsidRPr="00B423F2">
        <w:rPr>
          <w:color w:val="000000" w:themeColor="text1"/>
        </w:rPr>
        <w:t>fede</w:t>
      </w:r>
      <w:proofErr w:type="spellEnd"/>
      <w:r w:rsidRPr="00B423F2">
        <w:rPr>
          <w:color w:val="000000" w:themeColor="text1"/>
        </w:rPr>
        <w:t xml:space="preserve"> la data di </w:t>
      </w:r>
      <w:proofErr w:type="spellStart"/>
      <w:r w:rsidRPr="00B423F2">
        <w:rPr>
          <w:color w:val="000000" w:themeColor="text1"/>
        </w:rPr>
        <w:t>arrivo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dell’iscrizione</w:t>
      </w:r>
      <w:proofErr w:type="spellEnd"/>
      <w:r w:rsidRPr="00B423F2">
        <w:rPr>
          <w:color w:val="000000" w:themeColor="text1"/>
        </w:rPr>
        <w:t xml:space="preserve"> (e-mail, fax).</w:t>
      </w:r>
    </w:p>
    <w:p w14:paraId="2666039A" w14:textId="33D1DB55" w:rsidR="001A125C" w:rsidRPr="00B423F2" w:rsidRDefault="00893244" w:rsidP="001A125C">
      <w:pPr>
        <w:rPr>
          <w:color w:val="000000" w:themeColor="text1"/>
        </w:rPr>
      </w:pPr>
      <w:r w:rsidRPr="00B423F2">
        <w:rPr>
          <w:color w:val="000000" w:themeColor="text1"/>
        </w:rPr>
        <w:t xml:space="preserve">Il </w:t>
      </w:r>
      <w:proofErr w:type="spellStart"/>
      <w:r w:rsidR="003F133A" w:rsidRPr="003F133A">
        <w:rPr>
          <w:color w:val="000000" w:themeColor="text1"/>
        </w:rPr>
        <w:t>Campionato</w:t>
      </w:r>
      <w:proofErr w:type="spellEnd"/>
      <w:r w:rsidR="003F133A" w:rsidRPr="003F133A">
        <w:rPr>
          <w:color w:val="000000" w:themeColor="text1"/>
        </w:rPr>
        <w:t xml:space="preserve"> Italiano a </w:t>
      </w:r>
      <w:proofErr w:type="spellStart"/>
      <w:r w:rsidR="003F133A" w:rsidRPr="003F133A">
        <w:rPr>
          <w:color w:val="000000" w:themeColor="text1"/>
        </w:rPr>
        <w:t>Coppie</w:t>
      </w:r>
      <w:proofErr w:type="spellEnd"/>
      <w:r w:rsidR="003F133A" w:rsidRPr="003F133A">
        <w:rPr>
          <w:color w:val="000000" w:themeColor="text1"/>
        </w:rPr>
        <w:t xml:space="preserve"> di Carp Fishing 202</w:t>
      </w:r>
      <w:r w:rsidR="003F133A" w:rsidRPr="003F133A">
        <w:rPr>
          <w:highlight w:val="red"/>
        </w:rPr>
        <w:t>5</w:t>
      </w:r>
      <w:r w:rsidR="003F133A" w:rsidRPr="003F133A">
        <w:rPr>
          <w:highlight w:val="green"/>
        </w:rPr>
        <w:t>6</w:t>
      </w:r>
      <w:r w:rsidR="003F133A" w:rsidRPr="003F133A">
        <w:rPr>
          <w:color w:val="000000" w:themeColor="text1"/>
        </w:rPr>
        <w:t xml:space="preserve"> Under </w:t>
      </w:r>
      <w:r w:rsidR="003F133A" w:rsidRPr="003F133A">
        <w:rPr>
          <w:color w:val="000000" w:themeColor="text1"/>
          <w:highlight w:val="red"/>
        </w:rPr>
        <w:t>25</w:t>
      </w:r>
      <w:r w:rsidR="003F133A" w:rsidRPr="003F133A">
        <w:rPr>
          <w:color w:val="000000" w:themeColor="text1"/>
          <w:highlight w:val="green"/>
        </w:rPr>
        <w:t>22</w:t>
      </w:r>
      <w:r w:rsidR="003F133A"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svolto</w:t>
      </w:r>
      <w:proofErr w:type="spellEnd"/>
      <w:r w:rsidRPr="00B423F2">
        <w:rPr>
          <w:color w:val="000000" w:themeColor="text1"/>
        </w:rPr>
        <w:t xml:space="preserve"> in </w:t>
      </w:r>
      <w:r w:rsidRPr="003F133A">
        <w:rPr>
          <w:b/>
          <w:bCs/>
          <w:color w:val="000000" w:themeColor="text1"/>
        </w:rPr>
        <w:t>3 (</w:t>
      </w:r>
      <w:proofErr w:type="spellStart"/>
      <w:r w:rsidRPr="003F133A">
        <w:rPr>
          <w:b/>
          <w:bCs/>
          <w:color w:val="000000" w:themeColor="text1"/>
        </w:rPr>
        <w:t>tre</w:t>
      </w:r>
      <w:proofErr w:type="spellEnd"/>
      <w:r w:rsidRPr="003F133A">
        <w:rPr>
          <w:b/>
          <w:bCs/>
          <w:color w:val="000000" w:themeColor="text1"/>
        </w:rPr>
        <w:t>) prove</w:t>
      </w:r>
      <w:r w:rsidRPr="00B423F2">
        <w:rPr>
          <w:color w:val="000000" w:themeColor="text1"/>
        </w:rPr>
        <w:t>.</w:t>
      </w:r>
    </w:p>
    <w:p w14:paraId="48F80112" w14:textId="77777777" w:rsidR="001A125C" w:rsidRPr="00B423F2" w:rsidRDefault="001A125C">
      <w:pPr>
        <w:rPr>
          <w:color w:val="000000" w:themeColor="text1"/>
        </w:rPr>
      </w:pPr>
    </w:p>
    <w:p w14:paraId="1FB362D2" w14:textId="52CF30C6" w:rsidR="001A125C" w:rsidRDefault="00893244" w:rsidP="001A125C">
      <w:pPr>
        <w:rPr>
          <w:color w:val="000000" w:themeColor="text1"/>
        </w:rPr>
      </w:pPr>
      <w:r w:rsidRPr="00B423F2">
        <w:rPr>
          <w:color w:val="000000" w:themeColor="text1"/>
        </w:rPr>
        <w:t xml:space="preserve">Si </w:t>
      </w:r>
      <w:proofErr w:type="spellStart"/>
      <w:r w:rsidRPr="00B423F2">
        <w:rPr>
          <w:color w:val="000000" w:themeColor="text1"/>
        </w:rPr>
        <w:t>aggiudicherà</w:t>
      </w:r>
      <w:proofErr w:type="spellEnd"/>
      <w:r w:rsidRPr="00B423F2">
        <w:rPr>
          <w:color w:val="000000" w:themeColor="text1"/>
        </w:rPr>
        <w:t xml:space="preserve"> il </w:t>
      </w:r>
      <w:proofErr w:type="spellStart"/>
      <w:r w:rsidRPr="00B423F2">
        <w:rPr>
          <w:color w:val="000000" w:themeColor="text1"/>
        </w:rPr>
        <w:t>titolo</w:t>
      </w:r>
      <w:proofErr w:type="spellEnd"/>
      <w:r w:rsidRPr="00B423F2">
        <w:rPr>
          <w:color w:val="000000" w:themeColor="text1"/>
        </w:rPr>
        <w:t xml:space="preserve"> di </w:t>
      </w:r>
      <w:r w:rsidR="003F133A" w:rsidRPr="003F133A">
        <w:rPr>
          <w:color w:val="000000" w:themeColor="text1"/>
        </w:rPr>
        <w:t>Campion</w:t>
      </w:r>
      <w:r w:rsidR="003F133A">
        <w:rPr>
          <w:color w:val="000000" w:themeColor="text1"/>
        </w:rPr>
        <w:t>e</w:t>
      </w:r>
      <w:r w:rsidR="003F133A" w:rsidRPr="003F133A">
        <w:rPr>
          <w:color w:val="000000" w:themeColor="text1"/>
        </w:rPr>
        <w:t xml:space="preserve"> Italiano a </w:t>
      </w:r>
      <w:proofErr w:type="spellStart"/>
      <w:r w:rsidR="003F133A" w:rsidRPr="003F133A">
        <w:rPr>
          <w:color w:val="000000" w:themeColor="text1"/>
        </w:rPr>
        <w:t>Coppie</w:t>
      </w:r>
      <w:proofErr w:type="spellEnd"/>
      <w:r w:rsidR="003F133A" w:rsidRPr="003F133A">
        <w:rPr>
          <w:color w:val="000000" w:themeColor="text1"/>
        </w:rPr>
        <w:t xml:space="preserve"> di Carp Fishing 202</w:t>
      </w:r>
      <w:r w:rsidR="003F133A" w:rsidRPr="003F133A">
        <w:rPr>
          <w:highlight w:val="red"/>
        </w:rPr>
        <w:t>5</w:t>
      </w:r>
      <w:r w:rsidR="003F133A" w:rsidRPr="003F133A">
        <w:rPr>
          <w:highlight w:val="green"/>
        </w:rPr>
        <w:t>6</w:t>
      </w:r>
      <w:r w:rsidR="003F133A" w:rsidRPr="003F133A">
        <w:rPr>
          <w:color w:val="000000" w:themeColor="text1"/>
        </w:rPr>
        <w:t xml:space="preserve"> Under </w:t>
      </w:r>
      <w:r w:rsidR="003F133A" w:rsidRPr="003F133A">
        <w:rPr>
          <w:color w:val="000000" w:themeColor="text1"/>
          <w:highlight w:val="red"/>
        </w:rPr>
        <w:t>25</w:t>
      </w:r>
      <w:r w:rsidR="003F133A" w:rsidRPr="003F133A">
        <w:rPr>
          <w:color w:val="000000" w:themeColor="text1"/>
          <w:highlight w:val="green"/>
        </w:rPr>
        <w:t>22</w:t>
      </w:r>
      <w:r w:rsidR="003F133A" w:rsidRPr="00B423F2">
        <w:rPr>
          <w:color w:val="000000" w:themeColor="text1"/>
        </w:rPr>
        <w:t xml:space="preserve"> </w:t>
      </w: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che</w:t>
      </w:r>
      <w:proofErr w:type="spellEnd"/>
      <w:r w:rsidRPr="00B423F2">
        <w:rPr>
          <w:color w:val="000000" w:themeColor="text1"/>
        </w:rPr>
        <w:t xml:space="preserve"> al </w:t>
      </w:r>
      <w:proofErr w:type="spellStart"/>
      <w:r w:rsidRPr="00B423F2">
        <w:rPr>
          <w:color w:val="000000" w:themeColor="text1"/>
        </w:rPr>
        <w:t>termine</w:t>
      </w:r>
      <w:proofErr w:type="spellEnd"/>
      <w:r w:rsidRPr="00B423F2">
        <w:rPr>
          <w:color w:val="000000" w:themeColor="text1"/>
        </w:rPr>
        <w:t xml:space="preserve"> delle </w:t>
      </w:r>
      <w:proofErr w:type="spellStart"/>
      <w:r w:rsidRPr="00B423F2">
        <w:rPr>
          <w:color w:val="000000" w:themeColor="text1"/>
        </w:rPr>
        <w:t>tre</w:t>
      </w:r>
      <w:proofErr w:type="spellEnd"/>
      <w:r w:rsidRPr="00B423F2">
        <w:rPr>
          <w:color w:val="000000" w:themeColor="text1"/>
        </w:rPr>
        <w:t xml:space="preserve"> prove </w:t>
      </w:r>
      <w:proofErr w:type="spellStart"/>
      <w:r w:rsidRPr="00B423F2">
        <w:rPr>
          <w:color w:val="000000" w:themeColor="text1"/>
        </w:rPr>
        <w:t>avrà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conseguito</w:t>
      </w:r>
      <w:proofErr w:type="spellEnd"/>
      <w:r w:rsidRPr="00B423F2">
        <w:rPr>
          <w:color w:val="000000" w:themeColor="text1"/>
        </w:rPr>
        <w:t xml:space="preserve"> la minor somma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piazzamenti</w:t>
      </w:r>
      <w:proofErr w:type="spellEnd"/>
      <w:r w:rsidRPr="00B423F2">
        <w:rPr>
          <w:color w:val="000000" w:themeColor="text1"/>
        </w:rPr>
        <w:t xml:space="preserve">. </w:t>
      </w:r>
    </w:p>
    <w:p w14:paraId="14EA5311" w14:textId="77777777" w:rsidR="003F133A" w:rsidRPr="00B423F2" w:rsidRDefault="003F133A" w:rsidP="001A125C">
      <w:pPr>
        <w:rPr>
          <w:color w:val="000000" w:themeColor="text1"/>
        </w:rPr>
      </w:pPr>
    </w:p>
    <w:p w14:paraId="3FE2CB3C" w14:textId="77777777" w:rsidR="001A125C" w:rsidRPr="00B423F2" w:rsidRDefault="00893244" w:rsidP="001A125C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In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parità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terrà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dei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criteri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discriminanti</w:t>
      </w:r>
      <w:proofErr w:type="spellEnd"/>
      <w:r w:rsidRPr="00B423F2">
        <w:rPr>
          <w:color w:val="000000" w:themeColor="text1"/>
        </w:rPr>
        <w:t xml:space="preserve"> sotto </w:t>
      </w:r>
      <w:proofErr w:type="spellStart"/>
      <w:r w:rsidRPr="00B423F2">
        <w:rPr>
          <w:color w:val="000000" w:themeColor="text1"/>
        </w:rPr>
        <w:t>elencati</w:t>
      </w:r>
      <w:proofErr w:type="spellEnd"/>
      <w:r w:rsidRPr="00B423F2">
        <w:rPr>
          <w:color w:val="000000" w:themeColor="text1"/>
        </w:rPr>
        <w:t>:</w:t>
      </w:r>
    </w:p>
    <w:p w14:paraId="7A9B986E" w14:textId="77777777" w:rsidR="001A125C" w:rsidRPr="00B423F2" w:rsidRDefault="00893244" w:rsidP="001A125C">
      <w:pPr>
        <w:numPr>
          <w:ilvl w:val="0"/>
          <w:numId w:val="18"/>
        </w:numPr>
        <w:ind w:left="851" w:hanging="283"/>
        <w:rPr>
          <w:color w:val="000000" w:themeColor="text1"/>
        </w:rPr>
      </w:pPr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migliore</w:t>
      </w:r>
      <w:proofErr w:type="spellEnd"/>
      <w:r w:rsidRPr="00B423F2">
        <w:rPr>
          <w:color w:val="000000" w:themeColor="text1"/>
        </w:rPr>
        <w:t xml:space="preserve"> o </w:t>
      </w:r>
      <w:proofErr w:type="spellStart"/>
      <w:r w:rsidRPr="00B423F2">
        <w:rPr>
          <w:color w:val="000000" w:themeColor="text1"/>
        </w:rPr>
        <w:t>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migliori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piazzamenti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ottenuti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dalla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>;</w:t>
      </w:r>
    </w:p>
    <w:p w14:paraId="3E33B9C9" w14:textId="77777777" w:rsidR="001A125C" w:rsidRPr="00B423F2" w:rsidRDefault="00893244" w:rsidP="001A125C">
      <w:pPr>
        <w:numPr>
          <w:ilvl w:val="0"/>
          <w:numId w:val="18"/>
        </w:numPr>
        <w:ind w:left="851" w:hanging="283"/>
        <w:rPr>
          <w:color w:val="000000" w:themeColor="text1"/>
        </w:rPr>
      </w:pPr>
      <w:r w:rsidRPr="00B423F2">
        <w:rPr>
          <w:color w:val="000000" w:themeColor="text1"/>
        </w:rPr>
        <w:t xml:space="preserve">il </w:t>
      </w:r>
      <w:proofErr w:type="spellStart"/>
      <w:r w:rsidRPr="00B423F2">
        <w:rPr>
          <w:color w:val="000000" w:themeColor="text1"/>
        </w:rPr>
        <w:t>maggiore</w:t>
      </w:r>
      <w:proofErr w:type="spellEnd"/>
      <w:r w:rsidRPr="00B423F2">
        <w:rPr>
          <w:color w:val="000000" w:themeColor="text1"/>
        </w:rPr>
        <w:t xml:space="preserve"> peso </w:t>
      </w:r>
      <w:proofErr w:type="spellStart"/>
      <w:r w:rsidRPr="00B423F2">
        <w:rPr>
          <w:color w:val="000000" w:themeColor="text1"/>
        </w:rPr>
        <w:t>totale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ottenuto</w:t>
      </w:r>
      <w:proofErr w:type="spellEnd"/>
      <w:r w:rsidRPr="00B423F2">
        <w:rPr>
          <w:color w:val="000000" w:themeColor="text1"/>
        </w:rPr>
        <w:t>;</w:t>
      </w:r>
    </w:p>
    <w:p w14:paraId="616B1761" w14:textId="77777777" w:rsidR="001A125C" w:rsidRPr="00B423F2" w:rsidRDefault="00893244" w:rsidP="001A125C">
      <w:pPr>
        <w:numPr>
          <w:ilvl w:val="0"/>
          <w:numId w:val="18"/>
        </w:numPr>
        <w:ind w:left="851" w:hanging="283"/>
        <w:rPr>
          <w:color w:val="000000" w:themeColor="text1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cattura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maggior</w:t>
      </w:r>
      <w:proofErr w:type="spellEnd"/>
      <w:r w:rsidRPr="00B423F2">
        <w:rPr>
          <w:color w:val="000000" w:themeColor="text1"/>
        </w:rPr>
        <w:t xml:space="preserve"> peso.</w:t>
      </w:r>
    </w:p>
    <w:p w14:paraId="646CC964" w14:textId="77777777" w:rsidR="001A125C" w:rsidRPr="00B423F2" w:rsidRDefault="001A125C" w:rsidP="001A125C">
      <w:pPr>
        <w:rPr>
          <w:color w:val="000000" w:themeColor="text1"/>
        </w:rPr>
      </w:pPr>
    </w:p>
    <w:p w14:paraId="3C76E369" w14:textId="62B0FCC9" w:rsidR="001A125C" w:rsidRPr="00B423F2" w:rsidRDefault="00893244" w:rsidP="001A125C">
      <w:pPr>
        <w:rPr>
          <w:color w:val="000000" w:themeColor="text1"/>
        </w:rPr>
      </w:pPr>
      <w:proofErr w:type="spellStart"/>
      <w:r w:rsidRPr="00B423F2">
        <w:rPr>
          <w:color w:val="000000" w:themeColor="text1"/>
        </w:rPr>
        <w:t>Terminata</w:t>
      </w:r>
      <w:proofErr w:type="spellEnd"/>
      <w:r w:rsidRPr="00B423F2">
        <w:rPr>
          <w:color w:val="000000" w:themeColor="text1"/>
        </w:rPr>
        <w:t xml:space="preserve"> la prima </w:t>
      </w:r>
      <w:proofErr w:type="spellStart"/>
      <w:r w:rsidRPr="00B423F2">
        <w:rPr>
          <w:color w:val="000000" w:themeColor="text1"/>
        </w:rPr>
        <w:t>prova</w:t>
      </w:r>
      <w:proofErr w:type="spellEnd"/>
      <w:r w:rsidRPr="00B423F2">
        <w:rPr>
          <w:color w:val="000000" w:themeColor="text1"/>
        </w:rPr>
        <w:t xml:space="preserve">, non </w:t>
      </w:r>
      <w:proofErr w:type="spellStart"/>
      <w:r w:rsidRPr="00B423F2">
        <w:rPr>
          <w:color w:val="000000" w:themeColor="text1"/>
        </w:rPr>
        <w:t>si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potranno</w:t>
      </w:r>
      <w:proofErr w:type="spellEnd"/>
      <w:r w:rsidRPr="00B423F2">
        <w:rPr>
          <w:color w:val="000000" w:themeColor="text1"/>
        </w:rPr>
        <w:t xml:space="preserve"> fare </w:t>
      </w:r>
      <w:proofErr w:type="spellStart"/>
      <w:r w:rsidRPr="00B423F2">
        <w:rPr>
          <w:color w:val="000000" w:themeColor="text1"/>
        </w:rPr>
        <w:t>sostituzioni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nel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caso</w:t>
      </w:r>
      <w:proofErr w:type="spellEnd"/>
      <w:r w:rsidRPr="00B423F2">
        <w:rPr>
          <w:color w:val="000000" w:themeColor="text1"/>
        </w:rPr>
        <w:t xml:space="preserve"> in cui un </w:t>
      </w:r>
      <w:proofErr w:type="spellStart"/>
      <w:r w:rsidRPr="00B423F2">
        <w:rPr>
          <w:color w:val="000000" w:themeColor="text1"/>
        </w:rPr>
        <w:t>componente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 non </w:t>
      </w:r>
      <w:proofErr w:type="spellStart"/>
      <w:r w:rsidRPr="00B423F2">
        <w:rPr>
          <w:color w:val="000000" w:themeColor="text1"/>
        </w:rPr>
        <w:t>potesse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partecipare</w:t>
      </w:r>
      <w:proofErr w:type="spellEnd"/>
      <w:r w:rsidRPr="00B423F2">
        <w:rPr>
          <w:color w:val="000000" w:themeColor="text1"/>
        </w:rPr>
        <w:t xml:space="preserve"> per </w:t>
      </w:r>
      <w:proofErr w:type="spellStart"/>
      <w:r w:rsidR="003F133A" w:rsidRPr="003F133A">
        <w:rPr>
          <w:highlight w:val="red"/>
        </w:rPr>
        <w:t>giustificati</w:t>
      </w:r>
      <w:proofErr w:type="spellEnd"/>
      <w:r w:rsidR="003F133A">
        <w:t xml:space="preserve"> </w:t>
      </w:r>
      <w:proofErr w:type="spellStart"/>
      <w:r w:rsidR="003F133A" w:rsidRPr="003F133A">
        <w:rPr>
          <w:highlight w:val="green"/>
        </w:rPr>
        <w:t>gravi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motivi</w:t>
      </w:r>
      <w:proofErr w:type="spellEnd"/>
      <w:r w:rsidRPr="00B423F2">
        <w:rPr>
          <w:color w:val="000000" w:themeColor="text1"/>
        </w:rPr>
        <w:t xml:space="preserve">, </w:t>
      </w:r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ammessa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partecipazione</w:t>
      </w:r>
      <w:proofErr w:type="spellEnd"/>
      <w:r w:rsidRPr="00B423F2">
        <w:rPr>
          <w:color w:val="000000" w:themeColor="text1"/>
        </w:rPr>
        <w:t xml:space="preserve"> di un solo </w:t>
      </w:r>
      <w:proofErr w:type="spellStart"/>
      <w:r w:rsidRPr="00B423F2">
        <w:rPr>
          <w:color w:val="000000" w:themeColor="text1"/>
        </w:rPr>
        <w:t>componente</w:t>
      </w:r>
      <w:proofErr w:type="spellEnd"/>
      <w:r w:rsidRPr="00B423F2">
        <w:rPr>
          <w:color w:val="000000" w:themeColor="text1"/>
        </w:rPr>
        <w:t xml:space="preserve"> 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 xml:space="preserve">, il quale </w:t>
      </w:r>
      <w:proofErr w:type="spellStart"/>
      <w:r w:rsidRPr="00B423F2">
        <w:rPr>
          <w:color w:val="000000" w:themeColor="text1"/>
        </w:rPr>
        <w:t>potrà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esercitare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l'azione</w:t>
      </w:r>
      <w:proofErr w:type="spellEnd"/>
      <w:r w:rsidRPr="00B423F2">
        <w:rPr>
          <w:color w:val="000000" w:themeColor="text1"/>
        </w:rPr>
        <w:t xml:space="preserve"> di </w:t>
      </w:r>
      <w:proofErr w:type="spellStart"/>
      <w:r w:rsidRPr="00B423F2">
        <w:rPr>
          <w:color w:val="000000" w:themeColor="text1"/>
        </w:rPr>
        <w:t>pesca</w:t>
      </w:r>
      <w:proofErr w:type="spellEnd"/>
      <w:r w:rsidRPr="00B423F2">
        <w:rPr>
          <w:color w:val="000000" w:themeColor="text1"/>
        </w:rPr>
        <w:t xml:space="preserve"> con quattro </w:t>
      </w:r>
      <w:proofErr w:type="spellStart"/>
      <w:r w:rsidRPr="00B423F2">
        <w:rPr>
          <w:color w:val="000000" w:themeColor="text1"/>
        </w:rPr>
        <w:t>canne</w:t>
      </w:r>
      <w:proofErr w:type="spellEnd"/>
      <w:r w:rsidRPr="00B423F2">
        <w:rPr>
          <w:color w:val="000000" w:themeColor="text1"/>
        </w:rPr>
        <w:t xml:space="preserve">. Il </w:t>
      </w:r>
      <w:proofErr w:type="spellStart"/>
      <w:r w:rsidRPr="00B423F2">
        <w:rPr>
          <w:color w:val="000000" w:themeColor="text1"/>
        </w:rPr>
        <w:t>risultato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ottenuto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verrà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considerato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valido</w:t>
      </w:r>
      <w:proofErr w:type="spellEnd"/>
      <w:r w:rsidRPr="00B423F2">
        <w:rPr>
          <w:color w:val="000000" w:themeColor="text1"/>
        </w:rPr>
        <w:t xml:space="preserve"> per la </w:t>
      </w:r>
      <w:proofErr w:type="spellStart"/>
      <w:r w:rsidRPr="00B423F2">
        <w:rPr>
          <w:color w:val="000000" w:themeColor="text1"/>
        </w:rPr>
        <w:t>compilazione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classifica</w:t>
      </w:r>
      <w:proofErr w:type="spellEnd"/>
      <w:r w:rsidRPr="00B423F2">
        <w:rPr>
          <w:color w:val="000000" w:themeColor="text1"/>
        </w:rPr>
        <w:t xml:space="preserve"> della </w:t>
      </w:r>
      <w:proofErr w:type="spellStart"/>
      <w:r w:rsidRPr="00B423F2">
        <w:rPr>
          <w:color w:val="000000" w:themeColor="text1"/>
        </w:rPr>
        <w:t>coppia</w:t>
      </w:r>
      <w:proofErr w:type="spellEnd"/>
      <w:r w:rsidRPr="00B423F2">
        <w:rPr>
          <w:color w:val="000000" w:themeColor="text1"/>
        </w:rPr>
        <w:t>.</w:t>
      </w:r>
    </w:p>
    <w:p w14:paraId="6771976E" w14:textId="288B736C" w:rsidR="001A125C" w:rsidRDefault="00893244" w:rsidP="001A125C">
      <w:pPr>
        <w:tabs>
          <w:tab w:val="left" w:pos="851"/>
        </w:tabs>
        <w:rPr>
          <w:color w:val="000000" w:themeColor="text1"/>
        </w:rPr>
      </w:pPr>
      <w:r w:rsidRPr="00B423F2">
        <w:rPr>
          <w:color w:val="000000" w:themeColor="text1"/>
        </w:rPr>
        <w:t xml:space="preserve">È </w:t>
      </w:r>
      <w:proofErr w:type="spellStart"/>
      <w:r w:rsidRPr="00B423F2">
        <w:rPr>
          <w:color w:val="000000" w:themeColor="text1"/>
        </w:rPr>
        <w:t>compito</w:t>
      </w:r>
      <w:proofErr w:type="spellEnd"/>
      <w:r w:rsidRPr="00B423F2">
        <w:rPr>
          <w:color w:val="000000" w:themeColor="text1"/>
        </w:rPr>
        <w:t xml:space="preserve"> delle Province </w:t>
      </w:r>
      <w:proofErr w:type="spellStart"/>
      <w:r w:rsidRPr="00B423F2">
        <w:rPr>
          <w:color w:val="000000" w:themeColor="text1"/>
        </w:rPr>
        <w:t>interessate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riservare</w:t>
      </w:r>
      <w:proofErr w:type="spellEnd"/>
      <w:r w:rsidRPr="00B423F2">
        <w:rPr>
          <w:color w:val="000000" w:themeColor="text1"/>
        </w:rPr>
        <w:t xml:space="preserve"> il Campo di Gara </w:t>
      </w:r>
      <w:proofErr w:type="spellStart"/>
      <w:r w:rsidRPr="00B423F2">
        <w:rPr>
          <w:color w:val="000000" w:themeColor="text1"/>
        </w:rPr>
        <w:t>richiesto</w:t>
      </w:r>
      <w:proofErr w:type="spellEnd"/>
      <w:r w:rsidRPr="00B423F2">
        <w:rPr>
          <w:color w:val="000000" w:themeColor="text1"/>
        </w:rPr>
        <w:t xml:space="preserve"> e </w:t>
      </w:r>
      <w:proofErr w:type="spellStart"/>
      <w:r w:rsidRPr="00B423F2">
        <w:rPr>
          <w:color w:val="000000" w:themeColor="text1"/>
        </w:rPr>
        <w:t>collaborare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all’organizzazione</w:t>
      </w:r>
      <w:proofErr w:type="spellEnd"/>
      <w:r w:rsidRPr="00B423F2">
        <w:rPr>
          <w:color w:val="000000" w:themeColor="text1"/>
        </w:rPr>
        <w:t>.</w:t>
      </w:r>
    </w:p>
    <w:p w14:paraId="775124AA" w14:textId="77777777" w:rsidR="000627B5" w:rsidRDefault="000627B5" w:rsidP="001A125C">
      <w:pPr>
        <w:tabs>
          <w:tab w:val="left" w:pos="851"/>
        </w:tabs>
        <w:rPr>
          <w:color w:val="000000" w:themeColor="text1"/>
        </w:rPr>
      </w:pPr>
    </w:p>
    <w:p w14:paraId="3689C160" w14:textId="62CC588C" w:rsidR="000627B5" w:rsidRPr="000627B5" w:rsidRDefault="000627B5" w:rsidP="000627B5">
      <w:pPr>
        <w:rPr>
          <w:color w:val="000000" w:themeColor="text1"/>
        </w:rPr>
      </w:pPr>
      <w:r w:rsidRPr="002A5176">
        <w:rPr>
          <w:color w:val="000000" w:themeColor="text1"/>
          <w:highlight w:val="yellow"/>
        </w:rPr>
        <w:t xml:space="preserve">60 kg di </w:t>
      </w:r>
      <w:proofErr w:type="spellStart"/>
      <w:r w:rsidRPr="002A5176">
        <w:rPr>
          <w:color w:val="000000" w:themeColor="text1"/>
          <w:highlight w:val="yellow"/>
        </w:rPr>
        <w:t>pastura</w:t>
      </w:r>
      <w:proofErr w:type="spellEnd"/>
    </w:p>
    <w:p w14:paraId="11494A0A" w14:textId="1C866BE2" w:rsidR="001A125C" w:rsidRDefault="00893244" w:rsidP="001547E8">
      <w:pPr>
        <w:pStyle w:val="Titolo1"/>
      </w:pPr>
      <w:bookmarkStart w:id="108" w:name="_Toc204938344"/>
      <w:r>
        <w:t>SQUADRA NAZIONALE A COPPIE DI CARP FISHING under</w:t>
      </w:r>
      <w:r w:rsidR="001547E8">
        <w:t xml:space="preserve"> </w:t>
      </w:r>
      <w:r>
        <w:t>22 202</w:t>
      </w:r>
      <w:bookmarkEnd w:id="108"/>
      <w:r w:rsidR="000A62CB" w:rsidRPr="000A62CB">
        <w:rPr>
          <w:highlight w:val="red"/>
        </w:rPr>
        <w:t>5</w:t>
      </w:r>
      <w:r w:rsidR="000A62CB" w:rsidRPr="000A62CB">
        <w:rPr>
          <w:highlight w:val="green"/>
        </w:rPr>
        <w:t>6</w:t>
      </w:r>
    </w:p>
    <w:p w14:paraId="43AA1628" w14:textId="08C99439" w:rsidR="001A125C" w:rsidRPr="00B423F2" w:rsidRDefault="00893244" w:rsidP="001A125C">
      <w:pPr>
        <w:spacing w:after="120"/>
        <w:rPr>
          <w:color w:val="000000" w:themeColor="text1"/>
        </w:rPr>
      </w:pPr>
      <w:r w:rsidRPr="00B423F2">
        <w:rPr>
          <w:color w:val="000000" w:themeColor="text1"/>
        </w:rPr>
        <w:t xml:space="preserve">La </w:t>
      </w:r>
      <w:proofErr w:type="spellStart"/>
      <w:r w:rsidRPr="00B423F2">
        <w:rPr>
          <w:color w:val="000000" w:themeColor="text1"/>
        </w:rPr>
        <w:t>Squadra</w:t>
      </w:r>
      <w:proofErr w:type="spellEnd"/>
      <w:r w:rsidRPr="00B423F2">
        <w:rPr>
          <w:color w:val="000000" w:themeColor="text1"/>
        </w:rPr>
        <w:t xml:space="preserve"> Nazionale a </w:t>
      </w:r>
      <w:proofErr w:type="spellStart"/>
      <w:r w:rsidRPr="00B423F2">
        <w:rPr>
          <w:color w:val="000000" w:themeColor="text1"/>
        </w:rPr>
        <w:t>Coppie</w:t>
      </w:r>
      <w:proofErr w:type="spellEnd"/>
      <w:r w:rsidRPr="00B423F2">
        <w:rPr>
          <w:color w:val="000000" w:themeColor="text1"/>
        </w:rPr>
        <w:t xml:space="preserve"> di Carp Fishing Under</w:t>
      </w:r>
      <w:r w:rsidR="001547E8" w:rsidRPr="00B423F2">
        <w:rPr>
          <w:color w:val="000000" w:themeColor="text1"/>
        </w:rPr>
        <w:t xml:space="preserve"> </w:t>
      </w:r>
      <w:r w:rsidRPr="00B423F2">
        <w:rPr>
          <w:color w:val="000000" w:themeColor="text1"/>
        </w:rPr>
        <w:t>22 del 202</w:t>
      </w:r>
      <w:r w:rsidRPr="003F133A">
        <w:rPr>
          <w:color w:val="000000" w:themeColor="text1"/>
          <w:highlight w:val="red"/>
        </w:rPr>
        <w:t>5</w:t>
      </w:r>
      <w:r w:rsidR="003F133A" w:rsidRPr="003F133A">
        <w:rPr>
          <w:color w:val="000000" w:themeColor="text1"/>
          <w:highlight w:val="green"/>
        </w:rPr>
        <w:t>6</w:t>
      </w:r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sarà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così</w:t>
      </w:r>
      <w:proofErr w:type="spellEnd"/>
      <w:r w:rsidRPr="00B423F2">
        <w:rPr>
          <w:color w:val="000000" w:themeColor="text1"/>
        </w:rPr>
        <w:t xml:space="preserve"> </w:t>
      </w:r>
      <w:proofErr w:type="spellStart"/>
      <w:r w:rsidRPr="00B423F2">
        <w:rPr>
          <w:color w:val="000000" w:themeColor="text1"/>
        </w:rPr>
        <w:t>composta</w:t>
      </w:r>
      <w:proofErr w:type="spellEnd"/>
      <w:r w:rsidRPr="00B423F2">
        <w:rPr>
          <w:color w:val="000000" w:themeColor="text1"/>
        </w:rPr>
        <w:t>:</w:t>
      </w:r>
    </w:p>
    <w:p w14:paraId="4D206D3D" w14:textId="7B306A9C" w:rsidR="00433BB0" w:rsidRDefault="00893244" w:rsidP="006024C2">
      <w:pPr>
        <w:spacing w:after="120"/>
        <w:ind w:left="851" w:hanging="284"/>
        <w:rPr>
          <w:color w:val="000000" w:themeColor="text1"/>
        </w:rPr>
      </w:pPr>
      <w:r w:rsidRPr="00B423F2">
        <w:rPr>
          <w:color w:val="000000" w:themeColor="text1"/>
        </w:rPr>
        <w:t>-</w:t>
      </w:r>
      <w:r w:rsidRPr="00B423F2">
        <w:rPr>
          <w:color w:val="000000" w:themeColor="text1"/>
        </w:rPr>
        <w:tab/>
      </w:r>
      <w:r w:rsidRPr="003F133A">
        <w:rPr>
          <w:color w:val="000000" w:themeColor="text1"/>
          <w:highlight w:val="red"/>
        </w:rPr>
        <w:t xml:space="preserve">quattro </w:t>
      </w:r>
      <w:proofErr w:type="spellStart"/>
      <w:r w:rsidRPr="003F133A">
        <w:rPr>
          <w:color w:val="000000" w:themeColor="text1"/>
          <w:highlight w:val="red"/>
        </w:rPr>
        <w:t>coppie</w:t>
      </w:r>
      <w:proofErr w:type="spellEnd"/>
      <w:r w:rsidRPr="003F133A">
        <w:rPr>
          <w:color w:val="000000" w:themeColor="text1"/>
          <w:highlight w:val="red"/>
        </w:rPr>
        <w:t xml:space="preserve">, </w:t>
      </w:r>
      <w:proofErr w:type="spellStart"/>
      <w:r w:rsidRPr="003F133A">
        <w:rPr>
          <w:color w:val="000000" w:themeColor="text1"/>
          <w:highlight w:val="red"/>
        </w:rPr>
        <w:t>scelte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ad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insindacabile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giudizio</w:t>
      </w:r>
      <w:proofErr w:type="spellEnd"/>
      <w:r w:rsidRPr="003F133A">
        <w:rPr>
          <w:color w:val="000000" w:themeColor="text1"/>
          <w:highlight w:val="red"/>
        </w:rPr>
        <w:t xml:space="preserve"> del CT e </w:t>
      </w:r>
      <w:proofErr w:type="spellStart"/>
      <w:r w:rsidRPr="003F133A">
        <w:rPr>
          <w:color w:val="000000" w:themeColor="text1"/>
          <w:highlight w:val="red"/>
        </w:rPr>
        <w:t>dello</w:t>
      </w:r>
      <w:proofErr w:type="spellEnd"/>
      <w:r w:rsidRPr="003F133A">
        <w:rPr>
          <w:color w:val="000000" w:themeColor="text1"/>
          <w:highlight w:val="red"/>
        </w:rPr>
        <w:t xml:space="preserve"> Staff </w:t>
      </w:r>
      <w:proofErr w:type="spellStart"/>
      <w:r w:rsidRPr="003F133A">
        <w:rPr>
          <w:color w:val="000000" w:themeColor="text1"/>
          <w:highlight w:val="red"/>
        </w:rPr>
        <w:t>Tecnico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fra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i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singoli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atleti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partecipanti</w:t>
      </w:r>
      <w:proofErr w:type="spellEnd"/>
      <w:r w:rsidRPr="003F133A">
        <w:rPr>
          <w:color w:val="000000" w:themeColor="text1"/>
          <w:highlight w:val="red"/>
        </w:rPr>
        <w:t xml:space="preserve"> </w:t>
      </w:r>
      <w:proofErr w:type="spellStart"/>
      <w:r w:rsidRPr="003F133A">
        <w:rPr>
          <w:color w:val="000000" w:themeColor="text1"/>
          <w:highlight w:val="red"/>
        </w:rPr>
        <w:t>agli</w:t>
      </w:r>
      <w:proofErr w:type="spellEnd"/>
      <w:r w:rsidRPr="003F133A">
        <w:rPr>
          <w:color w:val="000000" w:themeColor="text1"/>
          <w:highlight w:val="red"/>
        </w:rPr>
        <w:t xml:space="preserve"> Stage in </w:t>
      </w:r>
      <w:proofErr w:type="spellStart"/>
      <w:r w:rsidRPr="003F133A">
        <w:rPr>
          <w:color w:val="000000" w:themeColor="text1"/>
          <w:highlight w:val="red"/>
        </w:rPr>
        <w:t>preparazione</w:t>
      </w:r>
      <w:proofErr w:type="spellEnd"/>
      <w:r w:rsidRPr="003F133A">
        <w:rPr>
          <w:color w:val="000000" w:themeColor="text1"/>
          <w:highlight w:val="red"/>
        </w:rPr>
        <w:t xml:space="preserve"> al </w:t>
      </w:r>
      <w:proofErr w:type="spellStart"/>
      <w:r w:rsidRPr="003F133A">
        <w:rPr>
          <w:color w:val="000000" w:themeColor="text1"/>
          <w:highlight w:val="red"/>
        </w:rPr>
        <w:t>Campionato</w:t>
      </w:r>
      <w:proofErr w:type="spellEnd"/>
      <w:r w:rsidRPr="003F133A">
        <w:rPr>
          <w:color w:val="000000" w:themeColor="text1"/>
          <w:highlight w:val="red"/>
        </w:rPr>
        <w:t xml:space="preserve"> Italiano Under 22 di Carp Fishing del 2025.</w:t>
      </w:r>
    </w:p>
    <w:p w14:paraId="35197D3E" w14:textId="50140277" w:rsidR="003F133A" w:rsidRPr="003F133A" w:rsidRDefault="003F133A" w:rsidP="003F133A">
      <w:pPr>
        <w:ind w:left="851" w:hanging="284"/>
        <w:rPr>
          <w:color w:val="000000" w:themeColor="text1"/>
          <w:highlight w:val="green"/>
        </w:rPr>
      </w:pPr>
      <w:r w:rsidRPr="003F133A">
        <w:rPr>
          <w:color w:val="000000" w:themeColor="text1"/>
          <w:highlight w:val="green"/>
        </w:rPr>
        <w:t>-</w:t>
      </w:r>
      <w:r w:rsidRPr="003F133A">
        <w:rPr>
          <w:color w:val="000000" w:themeColor="text1"/>
          <w:highlight w:val="green"/>
        </w:rPr>
        <w:tab/>
        <w:t xml:space="preserve">la </w:t>
      </w:r>
      <w:proofErr w:type="spellStart"/>
      <w:r w:rsidRPr="003F133A">
        <w:rPr>
          <w:color w:val="000000" w:themeColor="text1"/>
          <w:highlight w:val="green"/>
        </w:rPr>
        <w:t>coppia</w:t>
      </w:r>
      <w:proofErr w:type="spellEnd"/>
      <w:r w:rsidRPr="003F133A">
        <w:rPr>
          <w:color w:val="000000" w:themeColor="text1"/>
          <w:highlight w:val="green"/>
        </w:rPr>
        <w:t xml:space="preserve"> Campione d’Italia di Carp Fishing Under 22 del 2025, </w:t>
      </w:r>
      <w:proofErr w:type="spellStart"/>
      <w:r w:rsidRPr="003F133A">
        <w:rPr>
          <w:color w:val="000000" w:themeColor="text1"/>
          <w:highlight w:val="green"/>
        </w:rPr>
        <w:t>purchè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risulti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iscritta</w:t>
      </w:r>
      <w:proofErr w:type="spellEnd"/>
      <w:r w:rsidRPr="003F133A">
        <w:rPr>
          <w:color w:val="000000" w:themeColor="text1"/>
          <w:highlight w:val="green"/>
        </w:rPr>
        <w:t xml:space="preserve"> al </w:t>
      </w:r>
      <w:proofErr w:type="spellStart"/>
      <w:r w:rsidRPr="003F133A">
        <w:rPr>
          <w:color w:val="000000" w:themeColor="text1"/>
          <w:highlight w:val="green"/>
        </w:rPr>
        <w:t>Campionato</w:t>
      </w:r>
      <w:proofErr w:type="spellEnd"/>
      <w:r w:rsidRPr="003F133A">
        <w:rPr>
          <w:color w:val="000000" w:themeColor="text1"/>
          <w:highlight w:val="green"/>
        </w:rPr>
        <w:t xml:space="preserve"> Italiano </w:t>
      </w:r>
      <w:proofErr w:type="spellStart"/>
      <w:r w:rsidRPr="003F133A">
        <w:rPr>
          <w:color w:val="000000" w:themeColor="text1"/>
          <w:highlight w:val="green"/>
        </w:rPr>
        <w:t>dell’anno</w:t>
      </w:r>
      <w:proofErr w:type="spellEnd"/>
      <w:r w:rsidRPr="003F133A">
        <w:rPr>
          <w:color w:val="000000" w:themeColor="text1"/>
          <w:highlight w:val="green"/>
        </w:rPr>
        <w:t xml:space="preserve"> in </w:t>
      </w:r>
      <w:proofErr w:type="spellStart"/>
      <w:r w:rsidRPr="003F133A">
        <w:rPr>
          <w:color w:val="000000" w:themeColor="text1"/>
          <w:highlight w:val="green"/>
        </w:rPr>
        <w:t>corso</w:t>
      </w:r>
      <w:proofErr w:type="spellEnd"/>
      <w:r w:rsidRPr="003F133A">
        <w:rPr>
          <w:color w:val="000000" w:themeColor="text1"/>
          <w:highlight w:val="green"/>
        </w:rPr>
        <w:t>;</w:t>
      </w:r>
    </w:p>
    <w:p w14:paraId="6EEDD536" w14:textId="36578845" w:rsidR="003F133A" w:rsidRDefault="003F133A" w:rsidP="003F133A">
      <w:pPr>
        <w:spacing w:after="120"/>
        <w:ind w:left="851" w:hanging="284"/>
        <w:rPr>
          <w:color w:val="000000" w:themeColor="text1"/>
        </w:rPr>
      </w:pPr>
      <w:r w:rsidRPr="003F133A">
        <w:rPr>
          <w:color w:val="000000" w:themeColor="text1"/>
          <w:highlight w:val="green"/>
        </w:rPr>
        <w:t>-</w:t>
      </w:r>
      <w:r w:rsidRPr="003F133A">
        <w:rPr>
          <w:color w:val="000000" w:themeColor="text1"/>
          <w:highlight w:val="green"/>
        </w:rPr>
        <w:tab/>
      </w:r>
      <w:proofErr w:type="spellStart"/>
      <w:r w:rsidRPr="003F133A">
        <w:rPr>
          <w:color w:val="000000" w:themeColor="text1"/>
          <w:highlight w:val="green"/>
        </w:rPr>
        <w:t>tre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coppie</w:t>
      </w:r>
      <w:proofErr w:type="spellEnd"/>
      <w:r w:rsidRPr="003F133A">
        <w:rPr>
          <w:color w:val="000000" w:themeColor="text1"/>
          <w:highlight w:val="green"/>
        </w:rPr>
        <w:t xml:space="preserve">, </w:t>
      </w:r>
      <w:proofErr w:type="spellStart"/>
      <w:r w:rsidRPr="003F133A">
        <w:rPr>
          <w:color w:val="000000" w:themeColor="text1"/>
          <w:highlight w:val="green"/>
        </w:rPr>
        <w:t>scelte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ad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insindacabile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giudizio</w:t>
      </w:r>
      <w:proofErr w:type="spellEnd"/>
      <w:r w:rsidRPr="003F133A">
        <w:rPr>
          <w:color w:val="000000" w:themeColor="text1"/>
          <w:highlight w:val="green"/>
        </w:rPr>
        <w:t xml:space="preserve"> del CT e del Vice CT </w:t>
      </w:r>
      <w:proofErr w:type="spellStart"/>
      <w:r w:rsidRPr="003F133A">
        <w:rPr>
          <w:color w:val="000000" w:themeColor="text1"/>
          <w:highlight w:val="green"/>
        </w:rPr>
        <w:t>fra</w:t>
      </w:r>
      <w:proofErr w:type="spellEnd"/>
      <w:r w:rsidRPr="003F133A">
        <w:rPr>
          <w:color w:val="000000" w:themeColor="text1"/>
          <w:highlight w:val="green"/>
        </w:rPr>
        <w:t xml:space="preserve"> le </w:t>
      </w:r>
      <w:proofErr w:type="spellStart"/>
      <w:r w:rsidRPr="003F133A">
        <w:rPr>
          <w:color w:val="000000" w:themeColor="text1"/>
          <w:highlight w:val="green"/>
        </w:rPr>
        <w:t>singole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atlete</w:t>
      </w:r>
      <w:proofErr w:type="spellEnd"/>
      <w:r w:rsidRPr="003F133A">
        <w:rPr>
          <w:color w:val="000000" w:themeColor="text1"/>
          <w:highlight w:val="green"/>
        </w:rPr>
        <w:t xml:space="preserve"> </w:t>
      </w:r>
      <w:proofErr w:type="spellStart"/>
      <w:r w:rsidRPr="003F133A">
        <w:rPr>
          <w:color w:val="000000" w:themeColor="text1"/>
          <w:highlight w:val="green"/>
        </w:rPr>
        <w:t>partecipanti</w:t>
      </w:r>
      <w:proofErr w:type="spellEnd"/>
      <w:r w:rsidRPr="003F133A">
        <w:rPr>
          <w:color w:val="000000" w:themeColor="text1"/>
          <w:highlight w:val="green"/>
        </w:rPr>
        <w:t xml:space="preserve"> al </w:t>
      </w:r>
      <w:proofErr w:type="spellStart"/>
      <w:r w:rsidRPr="003F133A">
        <w:rPr>
          <w:color w:val="000000" w:themeColor="text1"/>
          <w:highlight w:val="green"/>
        </w:rPr>
        <w:t>Campionato</w:t>
      </w:r>
      <w:proofErr w:type="spellEnd"/>
      <w:r w:rsidRPr="003F133A">
        <w:rPr>
          <w:color w:val="000000" w:themeColor="text1"/>
          <w:highlight w:val="green"/>
        </w:rPr>
        <w:t xml:space="preserve"> Italiano Under 22 di Carp Fishing del 2025.</w:t>
      </w:r>
    </w:p>
    <w:p w14:paraId="4C64505C" w14:textId="66936375" w:rsidR="00433BB0" w:rsidRPr="003F133A" w:rsidRDefault="003F133A" w:rsidP="00433BB0">
      <w:pPr>
        <w:spacing w:after="120"/>
        <w:rPr>
          <w:color w:val="000000" w:themeColor="text1"/>
          <w:highlight w:val="green"/>
        </w:rPr>
      </w:pPr>
      <w:r w:rsidRPr="003F133A">
        <w:rPr>
          <w:color w:val="000000" w:themeColor="text1"/>
          <w:highlight w:val="green"/>
        </w:rPr>
        <w:t xml:space="preserve">Alla </w:t>
      </w:r>
      <w:proofErr w:type="spellStart"/>
      <w:r w:rsidRPr="003F133A">
        <w:rPr>
          <w:color w:val="000000" w:themeColor="text1"/>
          <w:highlight w:val="green"/>
        </w:rPr>
        <w:t>Squadra</w:t>
      </w:r>
      <w:proofErr w:type="spellEnd"/>
      <w:r w:rsidRPr="003F133A">
        <w:rPr>
          <w:color w:val="000000" w:themeColor="text1"/>
          <w:highlight w:val="green"/>
        </w:rPr>
        <w:t xml:space="preserve"> Nazionale </w:t>
      </w:r>
      <w:proofErr w:type="spellStart"/>
      <w:r w:rsidR="00433BB0" w:rsidRPr="003F133A">
        <w:rPr>
          <w:color w:val="000000" w:themeColor="text1"/>
          <w:highlight w:val="green"/>
        </w:rPr>
        <w:t>potranno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partecipare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giovani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r w:rsidRPr="003F133A">
        <w:rPr>
          <w:color w:val="000000" w:themeColor="text1"/>
          <w:highlight w:val="green"/>
        </w:rPr>
        <w:t>di</w:t>
      </w:r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età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compresa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tra</w:t>
      </w:r>
      <w:proofErr w:type="spellEnd"/>
      <w:r w:rsidR="00433BB0" w:rsidRPr="003F133A">
        <w:rPr>
          <w:color w:val="000000" w:themeColor="text1"/>
          <w:highlight w:val="green"/>
        </w:rPr>
        <w:t xml:space="preserve"> 18 e 22 anni, </w:t>
      </w:r>
      <w:proofErr w:type="spellStart"/>
      <w:r w:rsidR="00433BB0" w:rsidRPr="003F133A">
        <w:rPr>
          <w:color w:val="000000" w:themeColor="text1"/>
          <w:highlight w:val="green"/>
        </w:rPr>
        <w:t>cioè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coloro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che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hanno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meno</w:t>
      </w:r>
      <w:proofErr w:type="spellEnd"/>
      <w:r w:rsidR="00433BB0" w:rsidRPr="003F133A">
        <w:rPr>
          <w:color w:val="000000" w:themeColor="text1"/>
          <w:highlight w:val="green"/>
        </w:rPr>
        <w:t xml:space="preserve"> di 22 anni e </w:t>
      </w:r>
      <w:proofErr w:type="spellStart"/>
      <w:r w:rsidR="00433BB0" w:rsidRPr="003F133A">
        <w:rPr>
          <w:color w:val="000000" w:themeColor="text1"/>
          <w:highlight w:val="green"/>
        </w:rPr>
        <w:t>più</w:t>
      </w:r>
      <w:proofErr w:type="spellEnd"/>
      <w:r w:rsidR="00433BB0" w:rsidRPr="003F133A">
        <w:rPr>
          <w:color w:val="000000" w:themeColor="text1"/>
          <w:highlight w:val="green"/>
        </w:rPr>
        <w:t xml:space="preserve"> di 18 anni al 31 </w:t>
      </w:r>
      <w:proofErr w:type="spellStart"/>
      <w:r w:rsidR="00433BB0" w:rsidRPr="003F133A">
        <w:rPr>
          <w:color w:val="000000" w:themeColor="text1"/>
          <w:highlight w:val="green"/>
        </w:rPr>
        <w:t>dicembre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dell’anno</w:t>
      </w:r>
      <w:proofErr w:type="spellEnd"/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precedente</w:t>
      </w:r>
      <w:proofErr w:type="spellEnd"/>
      <w:r w:rsidR="00433BB0" w:rsidRPr="003F133A">
        <w:rPr>
          <w:color w:val="000000" w:themeColor="text1"/>
          <w:highlight w:val="green"/>
        </w:rPr>
        <w:t xml:space="preserve"> il </w:t>
      </w:r>
      <w:proofErr w:type="spellStart"/>
      <w:r w:rsidR="00433BB0" w:rsidRPr="003F133A">
        <w:rPr>
          <w:color w:val="000000" w:themeColor="text1"/>
          <w:highlight w:val="green"/>
        </w:rPr>
        <w:t>campionato</w:t>
      </w:r>
      <w:proofErr w:type="spellEnd"/>
      <w:r w:rsidR="00433BB0" w:rsidRPr="003F133A">
        <w:rPr>
          <w:color w:val="000000" w:themeColor="text1"/>
          <w:highlight w:val="green"/>
        </w:rPr>
        <w:t xml:space="preserve"> (</w:t>
      </w:r>
      <w:proofErr w:type="spellStart"/>
      <w:r w:rsidRPr="003F133A">
        <w:rPr>
          <w:color w:val="000000" w:themeColor="text1"/>
          <w:highlight w:val="green"/>
        </w:rPr>
        <w:t>nati</w:t>
      </w:r>
      <w:proofErr w:type="spellEnd"/>
      <w:r w:rsidRPr="003F133A">
        <w:rPr>
          <w:color w:val="000000" w:themeColor="text1"/>
          <w:highlight w:val="green"/>
        </w:rPr>
        <w:t xml:space="preserve"> dal 2004 al 2008 </w:t>
      </w:r>
      <w:r w:rsidR="00433BB0" w:rsidRPr="003F133A">
        <w:rPr>
          <w:color w:val="000000" w:themeColor="text1"/>
          <w:highlight w:val="green"/>
        </w:rPr>
        <w:t xml:space="preserve"> </w:t>
      </w:r>
      <w:proofErr w:type="spellStart"/>
      <w:r w:rsidR="00433BB0" w:rsidRPr="003F133A">
        <w:rPr>
          <w:color w:val="000000" w:themeColor="text1"/>
          <w:highlight w:val="green"/>
        </w:rPr>
        <w:t>compresi</w:t>
      </w:r>
      <w:proofErr w:type="spellEnd"/>
      <w:r w:rsidR="00433BB0" w:rsidRPr="003F133A">
        <w:rPr>
          <w:color w:val="000000" w:themeColor="text1"/>
          <w:highlight w:val="green"/>
        </w:rPr>
        <w:t>).</w:t>
      </w:r>
    </w:p>
    <w:p w14:paraId="635E4011" w14:textId="152E5B2B" w:rsidR="00433BB0" w:rsidRPr="00B423F2" w:rsidRDefault="00433BB0" w:rsidP="00433BB0">
      <w:pPr>
        <w:spacing w:after="120"/>
        <w:rPr>
          <w:color w:val="000000" w:themeColor="text1"/>
        </w:rPr>
      </w:pPr>
      <w:r w:rsidRPr="00E5305F">
        <w:rPr>
          <w:color w:val="000000" w:themeColor="text1"/>
          <w:highlight w:val="green"/>
        </w:rPr>
        <w:t xml:space="preserve">Tra </w:t>
      </w:r>
      <w:proofErr w:type="spellStart"/>
      <w:r w:rsidRPr="00E5305F">
        <w:rPr>
          <w:color w:val="000000" w:themeColor="text1"/>
          <w:highlight w:val="green"/>
        </w:rPr>
        <w:t>i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componenti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r w:rsidR="003F133A" w:rsidRPr="00E5305F">
        <w:rPr>
          <w:color w:val="000000" w:themeColor="text1"/>
          <w:highlight w:val="green"/>
        </w:rPr>
        <w:t xml:space="preserve">della </w:t>
      </w:r>
      <w:proofErr w:type="spellStart"/>
      <w:r w:rsidR="003F133A" w:rsidRPr="00E5305F">
        <w:rPr>
          <w:color w:val="000000" w:themeColor="text1"/>
          <w:highlight w:val="green"/>
        </w:rPr>
        <w:t>Squadra</w:t>
      </w:r>
      <w:proofErr w:type="spellEnd"/>
      <w:r w:rsidR="003F133A" w:rsidRPr="00E5305F">
        <w:rPr>
          <w:color w:val="000000" w:themeColor="text1"/>
          <w:highlight w:val="green"/>
        </w:rPr>
        <w:t xml:space="preserve"> Nazionale, </w:t>
      </w:r>
      <w:proofErr w:type="spellStart"/>
      <w:r w:rsidRPr="00E5305F">
        <w:rPr>
          <w:color w:val="000000" w:themeColor="text1"/>
          <w:highlight w:val="green"/>
        </w:rPr>
        <w:t>oltre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agli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atleti</w:t>
      </w:r>
      <w:proofErr w:type="spellEnd"/>
      <w:r w:rsidRPr="00E5305F">
        <w:rPr>
          <w:color w:val="000000" w:themeColor="text1"/>
          <w:highlight w:val="green"/>
        </w:rPr>
        <w:t xml:space="preserve"> U22 </w:t>
      </w:r>
      <w:proofErr w:type="spellStart"/>
      <w:r w:rsidRPr="00E5305F">
        <w:rPr>
          <w:color w:val="000000" w:themeColor="text1"/>
          <w:highlight w:val="green"/>
        </w:rPr>
        <w:t>potranno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essere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anche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inclusi</w:t>
      </w:r>
      <w:proofErr w:type="spellEnd"/>
      <w:r w:rsidRPr="00E5305F">
        <w:rPr>
          <w:color w:val="000000" w:themeColor="text1"/>
          <w:highlight w:val="green"/>
        </w:rPr>
        <w:t xml:space="preserve"> 1 o 2 </w:t>
      </w:r>
      <w:proofErr w:type="spellStart"/>
      <w:r w:rsidRPr="00E5305F">
        <w:rPr>
          <w:color w:val="000000" w:themeColor="text1"/>
          <w:highlight w:val="green"/>
        </w:rPr>
        <w:t>atleti</w:t>
      </w:r>
      <w:proofErr w:type="spellEnd"/>
      <w:r w:rsidRPr="00E5305F">
        <w:rPr>
          <w:color w:val="000000" w:themeColor="text1"/>
          <w:highlight w:val="green"/>
        </w:rPr>
        <w:t xml:space="preserve"> U25 (</w:t>
      </w:r>
      <w:proofErr w:type="spellStart"/>
      <w:r w:rsidRPr="00E5305F">
        <w:rPr>
          <w:color w:val="000000" w:themeColor="text1"/>
          <w:highlight w:val="green"/>
        </w:rPr>
        <w:t>nati</w:t>
      </w:r>
      <w:proofErr w:type="spellEnd"/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tra</w:t>
      </w:r>
      <w:proofErr w:type="spellEnd"/>
      <w:r w:rsidRPr="00E5305F">
        <w:rPr>
          <w:color w:val="000000" w:themeColor="text1"/>
          <w:highlight w:val="green"/>
        </w:rPr>
        <w:t xml:space="preserve"> il 2001 e il 200</w:t>
      </w:r>
      <w:r w:rsidR="00E5305F" w:rsidRPr="00E5305F">
        <w:rPr>
          <w:color w:val="000000" w:themeColor="text1"/>
          <w:highlight w:val="green"/>
        </w:rPr>
        <w:t>8</w:t>
      </w:r>
      <w:r w:rsidRPr="00E5305F">
        <w:rPr>
          <w:color w:val="000000" w:themeColor="text1"/>
          <w:highlight w:val="green"/>
        </w:rPr>
        <w:t xml:space="preserve"> </w:t>
      </w:r>
      <w:proofErr w:type="spellStart"/>
      <w:r w:rsidRPr="00E5305F">
        <w:rPr>
          <w:color w:val="000000" w:themeColor="text1"/>
          <w:highlight w:val="green"/>
        </w:rPr>
        <w:t>compresi</w:t>
      </w:r>
      <w:proofErr w:type="spellEnd"/>
      <w:r w:rsidRPr="00E5305F">
        <w:rPr>
          <w:color w:val="000000" w:themeColor="text1"/>
          <w:highlight w:val="green"/>
        </w:rPr>
        <w:t>).</w:t>
      </w:r>
    </w:p>
    <w:p w14:paraId="50EB03E3" w14:textId="2E6C4568" w:rsidR="001A125C" w:rsidRPr="00433BB0" w:rsidRDefault="00893244" w:rsidP="001547E8">
      <w:pPr>
        <w:pStyle w:val="Titolo1"/>
        <w:rPr>
          <w:highlight w:val="red"/>
        </w:rPr>
      </w:pPr>
      <w:bookmarkStart w:id="109" w:name="_Toc204938345"/>
      <w:r w:rsidRPr="00433BB0">
        <w:rPr>
          <w:highlight w:val="red"/>
        </w:rPr>
        <w:t>SQUADRA NAZIONALE A COPPIE DI CARP FISHING under</w:t>
      </w:r>
      <w:r w:rsidR="001547E8" w:rsidRPr="00433BB0">
        <w:rPr>
          <w:highlight w:val="red"/>
        </w:rPr>
        <w:t xml:space="preserve"> </w:t>
      </w:r>
      <w:r w:rsidRPr="00433BB0">
        <w:rPr>
          <w:highlight w:val="red"/>
        </w:rPr>
        <w:t>25 2026</w:t>
      </w:r>
      <w:bookmarkEnd w:id="109"/>
    </w:p>
    <w:p w14:paraId="630106D6" w14:textId="347C3384" w:rsidR="001A125C" w:rsidRPr="00433BB0" w:rsidRDefault="00893244" w:rsidP="001A125C">
      <w:pPr>
        <w:spacing w:after="120"/>
        <w:rPr>
          <w:color w:val="000000" w:themeColor="text1"/>
          <w:highlight w:val="red"/>
        </w:rPr>
      </w:pPr>
      <w:r w:rsidRPr="00433BB0">
        <w:rPr>
          <w:color w:val="000000" w:themeColor="text1"/>
          <w:highlight w:val="red"/>
        </w:rPr>
        <w:t xml:space="preserve">La </w:t>
      </w:r>
      <w:proofErr w:type="spellStart"/>
      <w:r w:rsidRPr="00433BB0">
        <w:rPr>
          <w:color w:val="000000" w:themeColor="text1"/>
          <w:highlight w:val="red"/>
        </w:rPr>
        <w:t>Squadra</w:t>
      </w:r>
      <w:proofErr w:type="spellEnd"/>
      <w:r w:rsidRPr="00433BB0">
        <w:rPr>
          <w:color w:val="000000" w:themeColor="text1"/>
          <w:highlight w:val="red"/>
        </w:rPr>
        <w:t xml:space="preserve"> Nazionale a </w:t>
      </w:r>
      <w:proofErr w:type="spellStart"/>
      <w:r w:rsidRPr="00433BB0">
        <w:rPr>
          <w:color w:val="000000" w:themeColor="text1"/>
          <w:highlight w:val="red"/>
        </w:rPr>
        <w:t>Coppie</w:t>
      </w:r>
      <w:proofErr w:type="spellEnd"/>
      <w:r w:rsidRPr="00433BB0">
        <w:rPr>
          <w:color w:val="000000" w:themeColor="text1"/>
          <w:highlight w:val="red"/>
        </w:rPr>
        <w:t xml:space="preserve"> di Carp Fishing Under</w:t>
      </w:r>
      <w:r w:rsidR="001547E8" w:rsidRPr="00433BB0">
        <w:rPr>
          <w:color w:val="000000" w:themeColor="text1"/>
          <w:highlight w:val="red"/>
        </w:rPr>
        <w:t xml:space="preserve"> </w:t>
      </w:r>
      <w:r w:rsidRPr="00433BB0">
        <w:rPr>
          <w:color w:val="000000" w:themeColor="text1"/>
          <w:highlight w:val="red"/>
        </w:rPr>
        <w:t xml:space="preserve">25 del 2026 </w:t>
      </w:r>
      <w:proofErr w:type="spellStart"/>
      <w:r w:rsidRPr="00433BB0">
        <w:rPr>
          <w:color w:val="000000" w:themeColor="text1"/>
          <w:highlight w:val="red"/>
        </w:rPr>
        <w:t>sarà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così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composta</w:t>
      </w:r>
      <w:proofErr w:type="spellEnd"/>
      <w:r w:rsidRPr="00433BB0">
        <w:rPr>
          <w:color w:val="000000" w:themeColor="text1"/>
          <w:highlight w:val="red"/>
        </w:rPr>
        <w:t>:</w:t>
      </w:r>
    </w:p>
    <w:p w14:paraId="551AD6FA" w14:textId="1BD1105E" w:rsidR="001A125C" w:rsidRPr="00433BB0" w:rsidRDefault="00893244" w:rsidP="001A125C">
      <w:pPr>
        <w:ind w:left="851" w:hanging="284"/>
        <w:rPr>
          <w:color w:val="000000" w:themeColor="text1"/>
          <w:highlight w:val="red"/>
        </w:rPr>
      </w:pPr>
      <w:r w:rsidRPr="00433BB0">
        <w:rPr>
          <w:color w:val="000000" w:themeColor="text1"/>
          <w:highlight w:val="red"/>
        </w:rPr>
        <w:t>--</w:t>
      </w:r>
      <w:r w:rsidRPr="00433BB0">
        <w:rPr>
          <w:color w:val="000000" w:themeColor="text1"/>
          <w:highlight w:val="red"/>
        </w:rPr>
        <w:tab/>
        <w:t xml:space="preserve">la </w:t>
      </w:r>
      <w:proofErr w:type="spellStart"/>
      <w:r w:rsidRPr="00433BB0">
        <w:rPr>
          <w:color w:val="000000" w:themeColor="text1"/>
          <w:highlight w:val="red"/>
        </w:rPr>
        <w:t>coppia</w:t>
      </w:r>
      <w:proofErr w:type="spellEnd"/>
      <w:r w:rsidRPr="00433BB0">
        <w:rPr>
          <w:color w:val="000000" w:themeColor="text1"/>
          <w:highlight w:val="red"/>
        </w:rPr>
        <w:t xml:space="preserve"> Campione d’Italia di Carp Fishing Under</w:t>
      </w:r>
      <w:r w:rsidR="001547E8" w:rsidRPr="00433BB0">
        <w:rPr>
          <w:color w:val="000000" w:themeColor="text1"/>
          <w:highlight w:val="red"/>
        </w:rPr>
        <w:t xml:space="preserve"> </w:t>
      </w:r>
      <w:r w:rsidRPr="00433BB0">
        <w:rPr>
          <w:color w:val="000000" w:themeColor="text1"/>
          <w:highlight w:val="red"/>
        </w:rPr>
        <w:t xml:space="preserve">25 del 2025, </w:t>
      </w:r>
      <w:proofErr w:type="spellStart"/>
      <w:r w:rsidRPr="00433BB0">
        <w:rPr>
          <w:color w:val="000000" w:themeColor="text1"/>
          <w:highlight w:val="red"/>
        </w:rPr>
        <w:t>purchè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risulti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iscritta</w:t>
      </w:r>
      <w:proofErr w:type="spellEnd"/>
      <w:r w:rsidRPr="00433BB0">
        <w:rPr>
          <w:color w:val="000000" w:themeColor="text1"/>
          <w:highlight w:val="red"/>
        </w:rPr>
        <w:t xml:space="preserve"> al </w:t>
      </w:r>
      <w:proofErr w:type="spellStart"/>
      <w:r w:rsidRPr="00433BB0">
        <w:rPr>
          <w:color w:val="000000" w:themeColor="text1"/>
          <w:highlight w:val="red"/>
        </w:rPr>
        <w:t>Campionato</w:t>
      </w:r>
      <w:proofErr w:type="spellEnd"/>
      <w:r w:rsidRPr="00433BB0">
        <w:rPr>
          <w:color w:val="000000" w:themeColor="text1"/>
          <w:highlight w:val="red"/>
        </w:rPr>
        <w:t xml:space="preserve"> Italiano </w:t>
      </w:r>
      <w:proofErr w:type="spellStart"/>
      <w:r w:rsidRPr="00433BB0">
        <w:rPr>
          <w:color w:val="000000" w:themeColor="text1"/>
          <w:highlight w:val="red"/>
        </w:rPr>
        <w:t>dell’anno</w:t>
      </w:r>
      <w:proofErr w:type="spellEnd"/>
      <w:r w:rsidRPr="00433BB0">
        <w:rPr>
          <w:color w:val="000000" w:themeColor="text1"/>
          <w:highlight w:val="red"/>
        </w:rPr>
        <w:t xml:space="preserve"> in </w:t>
      </w:r>
      <w:proofErr w:type="spellStart"/>
      <w:r w:rsidRPr="00433BB0">
        <w:rPr>
          <w:color w:val="000000" w:themeColor="text1"/>
          <w:highlight w:val="red"/>
        </w:rPr>
        <w:t>corso</w:t>
      </w:r>
      <w:proofErr w:type="spellEnd"/>
      <w:r w:rsidRPr="00433BB0">
        <w:rPr>
          <w:color w:val="000000" w:themeColor="text1"/>
          <w:highlight w:val="red"/>
        </w:rPr>
        <w:t>;</w:t>
      </w:r>
    </w:p>
    <w:p w14:paraId="00924D88" w14:textId="0E2D4EB0" w:rsidR="00A25801" w:rsidRPr="006024C2" w:rsidRDefault="00893244" w:rsidP="006024C2">
      <w:pPr>
        <w:spacing w:after="120"/>
        <w:ind w:left="851" w:hanging="284"/>
        <w:rPr>
          <w:color w:val="000000" w:themeColor="text1"/>
        </w:rPr>
      </w:pPr>
      <w:r w:rsidRPr="00433BB0">
        <w:rPr>
          <w:color w:val="000000" w:themeColor="text1"/>
          <w:highlight w:val="red"/>
        </w:rPr>
        <w:t>-</w:t>
      </w:r>
      <w:r w:rsidRPr="00433BB0">
        <w:rPr>
          <w:color w:val="000000" w:themeColor="text1"/>
          <w:highlight w:val="red"/>
        </w:rPr>
        <w:tab/>
      </w:r>
      <w:proofErr w:type="spellStart"/>
      <w:r w:rsidRPr="00433BB0">
        <w:rPr>
          <w:color w:val="000000" w:themeColor="text1"/>
          <w:highlight w:val="red"/>
        </w:rPr>
        <w:t>tre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coppie</w:t>
      </w:r>
      <w:proofErr w:type="spellEnd"/>
      <w:r w:rsidRPr="00433BB0">
        <w:rPr>
          <w:color w:val="000000" w:themeColor="text1"/>
          <w:highlight w:val="red"/>
        </w:rPr>
        <w:t xml:space="preserve">, </w:t>
      </w:r>
      <w:proofErr w:type="spellStart"/>
      <w:r w:rsidRPr="00433BB0">
        <w:rPr>
          <w:color w:val="000000" w:themeColor="text1"/>
          <w:highlight w:val="red"/>
        </w:rPr>
        <w:t>scelte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ad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insindacabile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giudizio</w:t>
      </w:r>
      <w:proofErr w:type="spellEnd"/>
      <w:r w:rsidRPr="00433BB0">
        <w:rPr>
          <w:color w:val="000000" w:themeColor="text1"/>
          <w:highlight w:val="red"/>
        </w:rPr>
        <w:t xml:space="preserve"> del CT e </w:t>
      </w:r>
      <w:proofErr w:type="spellStart"/>
      <w:r w:rsidRPr="00433BB0">
        <w:rPr>
          <w:color w:val="000000" w:themeColor="text1"/>
          <w:highlight w:val="red"/>
        </w:rPr>
        <w:t>dello</w:t>
      </w:r>
      <w:proofErr w:type="spellEnd"/>
      <w:r w:rsidRPr="00433BB0">
        <w:rPr>
          <w:color w:val="000000" w:themeColor="text1"/>
          <w:highlight w:val="red"/>
        </w:rPr>
        <w:t xml:space="preserve"> Staff </w:t>
      </w:r>
      <w:proofErr w:type="spellStart"/>
      <w:r w:rsidRPr="00433BB0">
        <w:rPr>
          <w:color w:val="000000" w:themeColor="text1"/>
          <w:highlight w:val="red"/>
        </w:rPr>
        <w:t>Tecnico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fra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i</w:t>
      </w:r>
      <w:proofErr w:type="spellEnd"/>
      <w:r w:rsidRPr="00433BB0">
        <w:rPr>
          <w:color w:val="000000" w:themeColor="text1"/>
          <w:highlight w:val="red"/>
        </w:rPr>
        <w:t xml:space="preserve"> </w:t>
      </w:r>
      <w:proofErr w:type="spellStart"/>
      <w:r w:rsidRPr="00433BB0">
        <w:rPr>
          <w:color w:val="000000" w:themeColor="text1"/>
          <w:highlight w:val="red"/>
        </w:rPr>
        <w:t>partecipanti</w:t>
      </w:r>
      <w:proofErr w:type="spellEnd"/>
      <w:r w:rsidRPr="00433BB0">
        <w:rPr>
          <w:color w:val="000000" w:themeColor="text1"/>
          <w:highlight w:val="red"/>
        </w:rPr>
        <w:t xml:space="preserve"> al </w:t>
      </w:r>
      <w:proofErr w:type="spellStart"/>
      <w:r w:rsidRPr="00433BB0">
        <w:rPr>
          <w:color w:val="000000" w:themeColor="text1"/>
          <w:highlight w:val="red"/>
        </w:rPr>
        <w:t>Campionato</w:t>
      </w:r>
      <w:proofErr w:type="spellEnd"/>
      <w:r w:rsidRPr="00433BB0">
        <w:rPr>
          <w:color w:val="000000" w:themeColor="text1"/>
          <w:highlight w:val="red"/>
        </w:rPr>
        <w:t xml:space="preserve"> Italiano Under</w:t>
      </w:r>
      <w:r w:rsidR="001547E8" w:rsidRPr="00433BB0">
        <w:rPr>
          <w:color w:val="000000" w:themeColor="text1"/>
          <w:highlight w:val="red"/>
        </w:rPr>
        <w:t xml:space="preserve"> </w:t>
      </w:r>
      <w:r w:rsidRPr="00433BB0">
        <w:rPr>
          <w:color w:val="000000" w:themeColor="text1"/>
          <w:highlight w:val="red"/>
        </w:rPr>
        <w:t>25 di Carp Fishing del 2025.</w:t>
      </w:r>
    </w:p>
    <w:p w14:paraId="354FABFE" w14:textId="0FD5F66B" w:rsidR="00A25801" w:rsidRPr="00BB1C9F" w:rsidRDefault="00A25801" w:rsidP="00A25801">
      <w:pPr>
        <w:pStyle w:val="Titolo1"/>
        <w:rPr>
          <w:highlight w:val="green"/>
        </w:rPr>
      </w:pPr>
      <w:r w:rsidRPr="00BB1C9F">
        <w:rPr>
          <w:highlight w:val="green"/>
        </w:rPr>
        <w:lastRenderedPageBreak/>
        <w:t xml:space="preserve">SETTORE GIOVANILE </w:t>
      </w:r>
    </w:p>
    <w:p w14:paraId="4DA869AE" w14:textId="0BBC08B8" w:rsidR="001A125C" w:rsidRPr="00BB1C9F" w:rsidRDefault="006E5CAA" w:rsidP="006E5CAA">
      <w:pPr>
        <w:spacing w:after="120"/>
        <w:rPr>
          <w:color w:val="000000" w:themeColor="text1"/>
          <w:highlight w:val="green"/>
        </w:rPr>
      </w:pPr>
      <w:proofErr w:type="spellStart"/>
      <w:r w:rsidRPr="00BB1C9F">
        <w:rPr>
          <w:color w:val="000000" w:themeColor="text1"/>
          <w:highlight w:val="green"/>
        </w:rPr>
        <w:t>L'appartenenza</w:t>
      </w:r>
      <w:proofErr w:type="spellEnd"/>
      <w:r w:rsidRPr="00BB1C9F">
        <w:rPr>
          <w:color w:val="000000" w:themeColor="text1"/>
          <w:highlight w:val="green"/>
        </w:rPr>
        <w:t xml:space="preserve"> alla </w:t>
      </w:r>
      <w:proofErr w:type="spellStart"/>
      <w:r w:rsidRPr="00BB1C9F">
        <w:rPr>
          <w:color w:val="000000" w:themeColor="text1"/>
          <w:highlight w:val="green"/>
        </w:rPr>
        <w:t>categoria</w:t>
      </w:r>
      <w:proofErr w:type="spellEnd"/>
      <w:r w:rsidRPr="00BB1C9F">
        <w:rPr>
          <w:color w:val="000000" w:themeColor="text1"/>
          <w:highlight w:val="green"/>
        </w:rPr>
        <w:t xml:space="preserve"> e, </w:t>
      </w:r>
      <w:proofErr w:type="spellStart"/>
      <w:r w:rsidRPr="00BB1C9F">
        <w:rPr>
          <w:color w:val="000000" w:themeColor="text1"/>
          <w:highlight w:val="green"/>
        </w:rPr>
        <w:t>quindi</w:t>
      </w:r>
      <w:proofErr w:type="spellEnd"/>
      <w:r w:rsidRPr="00BB1C9F">
        <w:rPr>
          <w:color w:val="000000" w:themeColor="text1"/>
          <w:highlight w:val="green"/>
        </w:rPr>
        <w:t xml:space="preserve">, il </w:t>
      </w:r>
      <w:proofErr w:type="spellStart"/>
      <w:r w:rsidRPr="00BB1C9F">
        <w:rPr>
          <w:color w:val="000000" w:themeColor="text1"/>
          <w:highlight w:val="green"/>
        </w:rPr>
        <w:t>diritto</w:t>
      </w:r>
      <w:proofErr w:type="spellEnd"/>
      <w:r w:rsidRPr="00BB1C9F">
        <w:rPr>
          <w:color w:val="000000" w:themeColor="text1"/>
          <w:highlight w:val="green"/>
        </w:rPr>
        <w:t xml:space="preserve"> alla </w:t>
      </w:r>
      <w:proofErr w:type="spellStart"/>
      <w:r w:rsidRPr="00BB1C9F">
        <w:rPr>
          <w:color w:val="000000" w:themeColor="text1"/>
          <w:highlight w:val="green"/>
        </w:rPr>
        <w:t>partecipazione</w:t>
      </w:r>
      <w:proofErr w:type="spellEnd"/>
      <w:r w:rsidRPr="00BB1C9F">
        <w:rPr>
          <w:color w:val="000000" w:themeColor="text1"/>
          <w:highlight w:val="green"/>
        </w:rPr>
        <w:t xml:space="preserve">, </w:t>
      </w:r>
      <w:proofErr w:type="spellStart"/>
      <w:r w:rsidRPr="00BB1C9F">
        <w:rPr>
          <w:color w:val="000000" w:themeColor="text1"/>
          <w:highlight w:val="green"/>
        </w:rPr>
        <w:t>sono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determinati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dall'anno</w:t>
      </w:r>
      <w:proofErr w:type="spellEnd"/>
      <w:r w:rsidRPr="00BB1C9F">
        <w:rPr>
          <w:color w:val="000000" w:themeColor="text1"/>
          <w:highlight w:val="green"/>
        </w:rPr>
        <w:t xml:space="preserve"> di </w:t>
      </w:r>
      <w:proofErr w:type="spellStart"/>
      <w:r w:rsidRPr="00BB1C9F">
        <w:rPr>
          <w:color w:val="000000" w:themeColor="text1"/>
          <w:highlight w:val="green"/>
        </w:rPr>
        <w:t>nascita</w:t>
      </w:r>
      <w:proofErr w:type="spellEnd"/>
      <w:r w:rsidRPr="00BB1C9F">
        <w:rPr>
          <w:color w:val="000000" w:themeColor="text1"/>
          <w:highlight w:val="green"/>
        </w:rPr>
        <w:t xml:space="preserve">, </w:t>
      </w:r>
      <w:proofErr w:type="spellStart"/>
      <w:r w:rsidRPr="00BB1C9F">
        <w:rPr>
          <w:color w:val="000000" w:themeColor="text1"/>
          <w:highlight w:val="green"/>
        </w:rPr>
        <w:t>indipendentemente</w:t>
      </w:r>
      <w:proofErr w:type="spellEnd"/>
      <w:r w:rsidRPr="00BB1C9F">
        <w:rPr>
          <w:color w:val="000000" w:themeColor="text1"/>
          <w:highlight w:val="green"/>
        </w:rPr>
        <w:t xml:space="preserve"> da </w:t>
      </w:r>
      <w:proofErr w:type="spellStart"/>
      <w:r w:rsidRPr="00BB1C9F">
        <w:rPr>
          <w:color w:val="000000" w:themeColor="text1"/>
          <w:highlight w:val="green"/>
        </w:rPr>
        <w:t>giorno</w:t>
      </w:r>
      <w:proofErr w:type="spellEnd"/>
      <w:r w:rsidRPr="00BB1C9F">
        <w:rPr>
          <w:color w:val="000000" w:themeColor="text1"/>
          <w:highlight w:val="green"/>
        </w:rPr>
        <w:t xml:space="preserve"> e mese di </w:t>
      </w:r>
      <w:proofErr w:type="spellStart"/>
      <w:r w:rsidRPr="00BB1C9F">
        <w:rPr>
          <w:color w:val="000000" w:themeColor="text1"/>
          <w:highlight w:val="green"/>
        </w:rPr>
        <w:t>compimento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dell'età</w:t>
      </w:r>
      <w:proofErr w:type="spellEnd"/>
      <w:r w:rsidRPr="00BB1C9F">
        <w:rPr>
          <w:color w:val="000000" w:themeColor="text1"/>
          <w:highlight w:val="green"/>
        </w:rPr>
        <w:t>.</w:t>
      </w:r>
    </w:p>
    <w:p w14:paraId="3831E696" w14:textId="2F466B38" w:rsidR="006E5CAA" w:rsidRPr="00BB1C9F" w:rsidRDefault="006E5CAA" w:rsidP="006E5CAA">
      <w:pPr>
        <w:pStyle w:val="Titolo1"/>
        <w:rPr>
          <w:highlight w:val="green"/>
        </w:rPr>
      </w:pPr>
      <w:r w:rsidRPr="00BB1C9F">
        <w:rPr>
          <w:highlight w:val="green"/>
        </w:rPr>
        <w:t>CAMPIONATO ITALIANO INDIVIDUALE DI CARP FISHING UNDER 18</w:t>
      </w:r>
    </w:p>
    <w:p w14:paraId="03224FE7" w14:textId="77777777" w:rsidR="00E5305F" w:rsidRPr="00BB1C9F" w:rsidRDefault="006E5CAA" w:rsidP="00E5305F">
      <w:pPr>
        <w:rPr>
          <w:color w:val="000000" w:themeColor="text1"/>
          <w:highlight w:val="green"/>
        </w:rPr>
      </w:pPr>
      <w:r w:rsidRPr="00BB1C9F">
        <w:rPr>
          <w:highlight w:val="green"/>
        </w:rPr>
        <w:t xml:space="preserve">Al </w:t>
      </w:r>
      <w:proofErr w:type="spellStart"/>
      <w:r w:rsidRPr="00BB1C9F">
        <w:rPr>
          <w:b/>
          <w:highlight w:val="green"/>
        </w:rPr>
        <w:t>Campionato</w:t>
      </w:r>
      <w:proofErr w:type="spellEnd"/>
      <w:r w:rsidRPr="00BB1C9F">
        <w:rPr>
          <w:b/>
          <w:highlight w:val="green"/>
        </w:rPr>
        <w:t xml:space="preserve"> Italiano </w:t>
      </w:r>
      <w:proofErr w:type="spellStart"/>
      <w:r w:rsidRPr="00BB1C9F">
        <w:rPr>
          <w:b/>
          <w:highlight w:val="green"/>
        </w:rPr>
        <w:t>Individuale</w:t>
      </w:r>
      <w:proofErr w:type="spellEnd"/>
      <w:r w:rsidRPr="00BB1C9F">
        <w:rPr>
          <w:b/>
          <w:highlight w:val="green"/>
        </w:rPr>
        <w:t xml:space="preserve"> di Carp Fishing Under 18</w:t>
      </w:r>
      <w:r w:rsidRPr="00BB1C9F">
        <w:rPr>
          <w:highlight w:val="green"/>
        </w:rPr>
        <w:t xml:space="preserve"> </w:t>
      </w:r>
      <w:proofErr w:type="spellStart"/>
      <w:r w:rsidRPr="00BB1C9F">
        <w:rPr>
          <w:highlight w:val="green"/>
        </w:rPr>
        <w:t>si</w:t>
      </w:r>
      <w:proofErr w:type="spellEnd"/>
      <w:r w:rsidRPr="00BB1C9F">
        <w:rPr>
          <w:highlight w:val="green"/>
        </w:rPr>
        <w:t xml:space="preserve"> </w:t>
      </w:r>
      <w:proofErr w:type="spellStart"/>
      <w:r w:rsidRPr="00BB1C9F">
        <w:rPr>
          <w:highlight w:val="green"/>
        </w:rPr>
        <w:t>accederà</w:t>
      </w:r>
      <w:proofErr w:type="spellEnd"/>
      <w:r w:rsidRPr="00BB1C9F">
        <w:rPr>
          <w:highlight w:val="green"/>
        </w:rPr>
        <w:t xml:space="preserve"> </w:t>
      </w:r>
      <w:proofErr w:type="spellStart"/>
      <w:r w:rsidRPr="00BB1C9F">
        <w:rPr>
          <w:highlight w:val="green"/>
        </w:rPr>
        <w:t>attraverso</w:t>
      </w:r>
      <w:proofErr w:type="spellEnd"/>
      <w:r w:rsidRPr="00BB1C9F">
        <w:rPr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attraverso</w:t>
      </w:r>
      <w:proofErr w:type="spellEnd"/>
      <w:r w:rsidR="00E5305F" w:rsidRPr="00BB1C9F">
        <w:rPr>
          <w:color w:val="000000" w:themeColor="text1"/>
          <w:highlight w:val="green"/>
        </w:rPr>
        <w:t xml:space="preserve"> LIBERA ISCRIZIONE </w:t>
      </w:r>
      <w:proofErr w:type="spellStart"/>
      <w:r w:rsidR="00E5305F" w:rsidRPr="00BB1C9F">
        <w:rPr>
          <w:color w:val="000000" w:themeColor="text1"/>
          <w:highlight w:val="green"/>
        </w:rPr>
        <w:t>che</w:t>
      </w:r>
      <w:proofErr w:type="spellEnd"/>
      <w:r w:rsidR="00E5305F" w:rsidRPr="00BB1C9F">
        <w:rPr>
          <w:color w:val="000000" w:themeColor="text1"/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dovrà</w:t>
      </w:r>
      <w:proofErr w:type="spellEnd"/>
      <w:r w:rsidR="00E5305F" w:rsidRPr="00BB1C9F">
        <w:rPr>
          <w:color w:val="000000" w:themeColor="text1"/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pervenire</w:t>
      </w:r>
      <w:proofErr w:type="spellEnd"/>
      <w:r w:rsidR="00E5305F" w:rsidRPr="00BB1C9F">
        <w:rPr>
          <w:color w:val="000000" w:themeColor="text1"/>
          <w:highlight w:val="green"/>
        </w:rPr>
        <w:t xml:space="preserve">, </w:t>
      </w:r>
      <w:proofErr w:type="spellStart"/>
      <w:r w:rsidR="00E5305F" w:rsidRPr="00BB1C9F">
        <w:rPr>
          <w:color w:val="000000" w:themeColor="text1"/>
          <w:highlight w:val="green"/>
        </w:rPr>
        <w:t>tassativamente</w:t>
      </w:r>
      <w:proofErr w:type="spellEnd"/>
      <w:r w:rsidR="00E5305F" w:rsidRPr="00BB1C9F">
        <w:rPr>
          <w:color w:val="000000" w:themeColor="text1"/>
          <w:highlight w:val="green"/>
        </w:rPr>
        <w:t xml:space="preserve"> per il </w:t>
      </w:r>
      <w:proofErr w:type="spellStart"/>
      <w:r w:rsidR="00E5305F" w:rsidRPr="00BB1C9F">
        <w:rPr>
          <w:color w:val="000000" w:themeColor="text1"/>
          <w:highlight w:val="green"/>
        </w:rPr>
        <w:t>tramite</w:t>
      </w:r>
      <w:proofErr w:type="spellEnd"/>
      <w:r w:rsidR="00E5305F" w:rsidRPr="00BB1C9F">
        <w:rPr>
          <w:color w:val="000000" w:themeColor="text1"/>
          <w:highlight w:val="green"/>
        </w:rPr>
        <w:t xml:space="preserve"> del </w:t>
      </w:r>
      <w:proofErr w:type="spellStart"/>
      <w:r w:rsidR="00E5305F" w:rsidRPr="00BB1C9F">
        <w:rPr>
          <w:color w:val="000000" w:themeColor="text1"/>
          <w:highlight w:val="green"/>
        </w:rPr>
        <w:t>Comitato</w:t>
      </w:r>
      <w:proofErr w:type="spellEnd"/>
      <w:r w:rsidR="00E5305F" w:rsidRPr="00BB1C9F">
        <w:rPr>
          <w:color w:val="000000" w:themeColor="text1"/>
          <w:highlight w:val="green"/>
        </w:rPr>
        <w:t>/</w:t>
      </w:r>
      <w:proofErr w:type="spellStart"/>
      <w:r w:rsidR="00E5305F" w:rsidRPr="00BB1C9F">
        <w:rPr>
          <w:color w:val="000000" w:themeColor="text1"/>
          <w:highlight w:val="green"/>
        </w:rPr>
        <w:t>Sezione</w:t>
      </w:r>
      <w:proofErr w:type="spellEnd"/>
      <w:r w:rsidR="00E5305F" w:rsidRPr="00BB1C9F">
        <w:rPr>
          <w:color w:val="000000" w:themeColor="text1"/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Provinciale</w:t>
      </w:r>
      <w:proofErr w:type="spellEnd"/>
      <w:r w:rsidR="00E5305F" w:rsidRPr="00BB1C9F">
        <w:rPr>
          <w:color w:val="000000" w:themeColor="text1"/>
          <w:highlight w:val="green"/>
        </w:rPr>
        <w:t xml:space="preserve"> di </w:t>
      </w:r>
      <w:proofErr w:type="spellStart"/>
      <w:r w:rsidR="00E5305F" w:rsidRPr="00BB1C9F">
        <w:rPr>
          <w:color w:val="000000" w:themeColor="text1"/>
          <w:highlight w:val="green"/>
        </w:rPr>
        <w:t>appartenenza</w:t>
      </w:r>
      <w:proofErr w:type="spellEnd"/>
      <w:r w:rsidR="00E5305F" w:rsidRPr="00BB1C9F">
        <w:rPr>
          <w:color w:val="000000" w:themeColor="text1"/>
          <w:highlight w:val="green"/>
        </w:rPr>
        <w:t xml:space="preserve">, alla </w:t>
      </w:r>
      <w:proofErr w:type="spellStart"/>
      <w:r w:rsidR="00E5305F" w:rsidRPr="00BB1C9F">
        <w:rPr>
          <w:color w:val="000000" w:themeColor="text1"/>
          <w:highlight w:val="green"/>
        </w:rPr>
        <w:t>Sede</w:t>
      </w:r>
      <w:proofErr w:type="spellEnd"/>
      <w:r w:rsidR="00E5305F" w:rsidRPr="00BB1C9F">
        <w:rPr>
          <w:color w:val="000000" w:themeColor="text1"/>
          <w:highlight w:val="green"/>
        </w:rPr>
        <w:t xml:space="preserve"> Centrale e alla Società </w:t>
      </w:r>
      <w:proofErr w:type="spellStart"/>
      <w:r w:rsidR="00E5305F" w:rsidRPr="00BB1C9F">
        <w:rPr>
          <w:color w:val="000000" w:themeColor="text1"/>
          <w:highlight w:val="green"/>
        </w:rPr>
        <w:t>Organizzatrice</w:t>
      </w:r>
      <w:proofErr w:type="spellEnd"/>
      <w:r w:rsidR="00E5305F" w:rsidRPr="00BB1C9F">
        <w:rPr>
          <w:color w:val="000000" w:themeColor="text1"/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indicata</w:t>
      </w:r>
      <w:proofErr w:type="spellEnd"/>
      <w:r w:rsidR="00E5305F" w:rsidRPr="00BB1C9F">
        <w:rPr>
          <w:color w:val="000000" w:themeColor="text1"/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sul</w:t>
      </w:r>
      <w:proofErr w:type="spellEnd"/>
      <w:r w:rsidR="00E5305F" w:rsidRPr="00BB1C9F">
        <w:rPr>
          <w:color w:val="000000" w:themeColor="text1"/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Regolamento</w:t>
      </w:r>
      <w:proofErr w:type="spellEnd"/>
      <w:r w:rsidR="00E5305F" w:rsidRPr="00BB1C9F">
        <w:rPr>
          <w:color w:val="000000" w:themeColor="text1"/>
          <w:highlight w:val="green"/>
        </w:rPr>
        <w:t xml:space="preserve"> </w:t>
      </w:r>
      <w:proofErr w:type="spellStart"/>
      <w:r w:rsidR="00E5305F" w:rsidRPr="00BB1C9F">
        <w:rPr>
          <w:color w:val="000000" w:themeColor="text1"/>
          <w:highlight w:val="green"/>
        </w:rPr>
        <w:t>Particolare</w:t>
      </w:r>
      <w:proofErr w:type="spellEnd"/>
      <w:r w:rsidR="00E5305F" w:rsidRPr="00BB1C9F">
        <w:rPr>
          <w:color w:val="000000" w:themeColor="text1"/>
          <w:highlight w:val="green"/>
        </w:rPr>
        <w:t>.</w:t>
      </w:r>
    </w:p>
    <w:p w14:paraId="5C8B3E49" w14:textId="77777777" w:rsidR="00E5305F" w:rsidRPr="00BB1C9F" w:rsidRDefault="00E5305F" w:rsidP="00E5305F">
      <w:pPr>
        <w:rPr>
          <w:color w:val="000000" w:themeColor="text1"/>
          <w:highlight w:val="green"/>
        </w:rPr>
      </w:pPr>
    </w:p>
    <w:p w14:paraId="525DBC9F" w14:textId="544EA795" w:rsidR="006E5CAA" w:rsidRPr="00BB1C9F" w:rsidRDefault="00E5305F" w:rsidP="006E5CAA">
      <w:pPr>
        <w:spacing w:after="120"/>
        <w:rPr>
          <w:highlight w:val="green"/>
        </w:rPr>
      </w:pPr>
      <w:r w:rsidRPr="00BB1C9F">
        <w:rPr>
          <w:highlight w:val="green"/>
        </w:rPr>
        <w:t xml:space="preserve">Al </w:t>
      </w:r>
      <w:proofErr w:type="spellStart"/>
      <w:r w:rsidR="006E5CAA" w:rsidRPr="00BB1C9F">
        <w:rPr>
          <w:highlight w:val="green"/>
        </w:rPr>
        <w:t>Campionato</w:t>
      </w:r>
      <w:proofErr w:type="spellEnd"/>
      <w:r w:rsidR="006E5CAA" w:rsidRPr="00BB1C9F">
        <w:rPr>
          <w:highlight w:val="green"/>
        </w:rPr>
        <w:t xml:space="preserve"> Italiano </w:t>
      </w:r>
      <w:proofErr w:type="spellStart"/>
      <w:r w:rsidR="006E5CAA" w:rsidRPr="00BB1C9F">
        <w:rPr>
          <w:highlight w:val="green"/>
        </w:rPr>
        <w:t>Individuale</w:t>
      </w:r>
      <w:proofErr w:type="spellEnd"/>
      <w:r w:rsidR="006E5CAA" w:rsidRPr="00BB1C9F">
        <w:rPr>
          <w:highlight w:val="green"/>
        </w:rPr>
        <w:t xml:space="preserve"> di Carp Fishing Under 18 2026 </w:t>
      </w:r>
      <w:proofErr w:type="spellStart"/>
      <w:r w:rsidR="006E5CAA" w:rsidRPr="00BB1C9F">
        <w:rPr>
          <w:highlight w:val="green"/>
        </w:rPr>
        <w:t>potranno</w:t>
      </w:r>
      <w:proofErr w:type="spellEnd"/>
      <w:r w:rsidR="006E5CAA" w:rsidRPr="00BB1C9F">
        <w:rPr>
          <w:highlight w:val="green"/>
        </w:rPr>
        <w:t xml:space="preserve"> </w:t>
      </w:r>
      <w:proofErr w:type="spellStart"/>
      <w:r w:rsidR="006E5CAA" w:rsidRPr="00BB1C9F">
        <w:rPr>
          <w:highlight w:val="green"/>
        </w:rPr>
        <w:t>iscriversi</w:t>
      </w:r>
      <w:proofErr w:type="spellEnd"/>
      <w:r w:rsidR="006E5CAA" w:rsidRPr="00BB1C9F">
        <w:rPr>
          <w:highlight w:val="green"/>
        </w:rPr>
        <w:t xml:space="preserve"> </w:t>
      </w:r>
      <w:proofErr w:type="spellStart"/>
      <w:r w:rsidR="006E5CAA" w:rsidRPr="00BB1C9F">
        <w:rPr>
          <w:highlight w:val="green"/>
        </w:rPr>
        <w:t>i</w:t>
      </w:r>
      <w:proofErr w:type="spellEnd"/>
      <w:r w:rsidR="006E5CAA" w:rsidRPr="00BB1C9F">
        <w:rPr>
          <w:highlight w:val="green"/>
        </w:rPr>
        <w:t xml:space="preserve"> </w:t>
      </w:r>
      <w:proofErr w:type="spellStart"/>
      <w:r w:rsidR="006E5CAA" w:rsidRPr="007C0525">
        <w:rPr>
          <w:b/>
          <w:bCs/>
          <w:highlight w:val="green"/>
        </w:rPr>
        <w:t>giovani</w:t>
      </w:r>
      <w:proofErr w:type="spellEnd"/>
      <w:r w:rsidR="006E5CAA" w:rsidRPr="007C0525">
        <w:rPr>
          <w:b/>
          <w:bCs/>
          <w:highlight w:val="green"/>
        </w:rPr>
        <w:t xml:space="preserve"> </w:t>
      </w:r>
      <w:proofErr w:type="spellStart"/>
      <w:r w:rsidR="006E5CAA" w:rsidRPr="007C0525">
        <w:rPr>
          <w:b/>
          <w:bCs/>
          <w:highlight w:val="green"/>
        </w:rPr>
        <w:t>nati</w:t>
      </w:r>
      <w:proofErr w:type="spellEnd"/>
      <w:r w:rsidR="006E5CAA" w:rsidRPr="007C0525">
        <w:rPr>
          <w:b/>
          <w:bCs/>
          <w:highlight w:val="green"/>
        </w:rPr>
        <w:t xml:space="preserve"> </w:t>
      </w:r>
      <w:proofErr w:type="spellStart"/>
      <w:r w:rsidR="006E5CAA" w:rsidRPr="007C0525">
        <w:rPr>
          <w:b/>
          <w:bCs/>
          <w:highlight w:val="green"/>
        </w:rPr>
        <w:t>negli</w:t>
      </w:r>
      <w:proofErr w:type="spellEnd"/>
      <w:r w:rsidR="006E5CAA" w:rsidRPr="007C0525">
        <w:rPr>
          <w:b/>
          <w:bCs/>
          <w:highlight w:val="green"/>
        </w:rPr>
        <w:t xml:space="preserve"> anni dal 20</w:t>
      </w:r>
      <w:r w:rsidR="0002392E" w:rsidRPr="007C0525">
        <w:rPr>
          <w:b/>
          <w:bCs/>
          <w:highlight w:val="green"/>
        </w:rPr>
        <w:t>08</w:t>
      </w:r>
      <w:r w:rsidR="006E5CAA" w:rsidRPr="007C0525">
        <w:rPr>
          <w:b/>
          <w:bCs/>
          <w:highlight w:val="green"/>
        </w:rPr>
        <w:t xml:space="preserve"> al 20</w:t>
      </w:r>
      <w:r w:rsidR="0002392E" w:rsidRPr="007C0525">
        <w:rPr>
          <w:b/>
          <w:bCs/>
          <w:highlight w:val="green"/>
        </w:rPr>
        <w:t>12</w:t>
      </w:r>
      <w:r w:rsidR="006E5CAA" w:rsidRPr="00BB1C9F">
        <w:rPr>
          <w:highlight w:val="green"/>
        </w:rPr>
        <w:t xml:space="preserve"> </w:t>
      </w:r>
      <w:proofErr w:type="spellStart"/>
      <w:r w:rsidRPr="00BB1C9F">
        <w:rPr>
          <w:highlight w:val="green"/>
        </w:rPr>
        <w:t>compresi</w:t>
      </w:r>
      <w:proofErr w:type="spellEnd"/>
      <w:r w:rsidRPr="00BB1C9F">
        <w:rPr>
          <w:highlight w:val="green"/>
        </w:rPr>
        <w:t xml:space="preserve"> </w:t>
      </w:r>
      <w:r w:rsidR="006E5CAA" w:rsidRPr="00BB1C9F">
        <w:rPr>
          <w:highlight w:val="green"/>
        </w:rPr>
        <w:t xml:space="preserve">e </w:t>
      </w:r>
      <w:proofErr w:type="spellStart"/>
      <w:r w:rsidR="006E5CAA" w:rsidRPr="00BB1C9F">
        <w:rPr>
          <w:highlight w:val="green"/>
        </w:rPr>
        <w:t>si</w:t>
      </w:r>
      <w:proofErr w:type="spellEnd"/>
      <w:r w:rsidR="006E5CAA" w:rsidRPr="00BB1C9F">
        <w:rPr>
          <w:highlight w:val="green"/>
        </w:rPr>
        <w:t xml:space="preserve"> </w:t>
      </w:r>
      <w:proofErr w:type="spellStart"/>
      <w:r w:rsidR="006E5CAA" w:rsidRPr="00BB1C9F">
        <w:rPr>
          <w:highlight w:val="green"/>
        </w:rPr>
        <w:t>effettuerà</w:t>
      </w:r>
      <w:proofErr w:type="spellEnd"/>
      <w:r w:rsidR="006E5CAA" w:rsidRPr="00BB1C9F">
        <w:rPr>
          <w:highlight w:val="green"/>
        </w:rPr>
        <w:t xml:space="preserve"> </w:t>
      </w:r>
      <w:proofErr w:type="spellStart"/>
      <w:r w:rsidR="006E5CAA" w:rsidRPr="00BB1C9F">
        <w:rPr>
          <w:highlight w:val="green"/>
        </w:rPr>
        <w:t>attraverso</w:t>
      </w:r>
      <w:proofErr w:type="spellEnd"/>
      <w:r w:rsidR="006E5CAA" w:rsidRPr="00BB1C9F">
        <w:rPr>
          <w:highlight w:val="green"/>
        </w:rPr>
        <w:t xml:space="preserve"> </w:t>
      </w:r>
      <w:proofErr w:type="spellStart"/>
      <w:r w:rsidR="006E5CAA" w:rsidRPr="007C0525">
        <w:rPr>
          <w:b/>
          <w:bCs/>
          <w:highlight w:val="green"/>
        </w:rPr>
        <w:t>una</w:t>
      </w:r>
      <w:proofErr w:type="spellEnd"/>
      <w:r w:rsidR="006E5CAA" w:rsidRPr="007C0525">
        <w:rPr>
          <w:b/>
          <w:bCs/>
          <w:highlight w:val="green"/>
        </w:rPr>
        <w:t xml:space="preserve"> </w:t>
      </w:r>
      <w:proofErr w:type="spellStart"/>
      <w:r w:rsidR="006E5CAA" w:rsidRPr="007C0525">
        <w:rPr>
          <w:b/>
          <w:bCs/>
          <w:highlight w:val="green"/>
        </w:rPr>
        <w:t>prova</w:t>
      </w:r>
      <w:proofErr w:type="spellEnd"/>
      <w:r w:rsidR="006E5CAA" w:rsidRPr="00BB1C9F">
        <w:rPr>
          <w:highlight w:val="green"/>
        </w:rPr>
        <w:t xml:space="preserve"> della </w:t>
      </w:r>
      <w:proofErr w:type="spellStart"/>
      <w:r w:rsidR="006E5CAA" w:rsidRPr="00BB1C9F">
        <w:rPr>
          <w:highlight w:val="green"/>
        </w:rPr>
        <w:t>durata</w:t>
      </w:r>
      <w:proofErr w:type="spellEnd"/>
      <w:r w:rsidR="006E5CAA" w:rsidRPr="00BB1C9F">
        <w:rPr>
          <w:highlight w:val="green"/>
        </w:rPr>
        <w:t xml:space="preserve"> di </w:t>
      </w:r>
      <w:r w:rsidR="006E5CAA" w:rsidRPr="007C0525">
        <w:rPr>
          <w:b/>
          <w:bCs/>
          <w:highlight w:val="green"/>
        </w:rPr>
        <w:t xml:space="preserve">8 ore </w:t>
      </w:r>
      <w:proofErr w:type="gramStart"/>
      <w:r w:rsidR="006E5CAA" w:rsidRPr="007C0525">
        <w:rPr>
          <w:b/>
          <w:bCs/>
          <w:highlight w:val="green"/>
        </w:rPr>
        <w:t>continuative</w:t>
      </w:r>
      <w:proofErr w:type="gramEnd"/>
      <w:r w:rsidR="006E5CAA" w:rsidRPr="00BB1C9F">
        <w:rPr>
          <w:highlight w:val="green"/>
        </w:rPr>
        <w:t xml:space="preserve">. </w:t>
      </w:r>
    </w:p>
    <w:p w14:paraId="5CDD2913" w14:textId="280C98B6" w:rsidR="006E5CAA" w:rsidRPr="00BB1C9F" w:rsidRDefault="006E5CAA" w:rsidP="006E5CAA">
      <w:pPr>
        <w:spacing w:after="120"/>
        <w:rPr>
          <w:color w:val="000000" w:themeColor="text1"/>
          <w:highlight w:val="green"/>
        </w:rPr>
      </w:pPr>
      <w:r w:rsidRPr="00BB1C9F">
        <w:rPr>
          <w:color w:val="000000" w:themeColor="text1"/>
          <w:highlight w:val="green"/>
        </w:rPr>
        <w:t xml:space="preserve">La </w:t>
      </w:r>
      <w:proofErr w:type="spellStart"/>
      <w:r w:rsidRPr="00BB1C9F">
        <w:rPr>
          <w:color w:val="000000" w:themeColor="text1"/>
          <w:highlight w:val="green"/>
        </w:rPr>
        <w:t>classifica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valevole</w:t>
      </w:r>
      <w:proofErr w:type="spellEnd"/>
      <w:r w:rsidRPr="00BB1C9F">
        <w:rPr>
          <w:color w:val="000000" w:themeColor="text1"/>
          <w:highlight w:val="green"/>
        </w:rPr>
        <w:t xml:space="preserve"> per </w:t>
      </w:r>
      <w:proofErr w:type="spellStart"/>
      <w:r w:rsidRPr="00BB1C9F">
        <w:rPr>
          <w:color w:val="000000" w:themeColor="text1"/>
          <w:highlight w:val="green"/>
        </w:rPr>
        <w:t>l'aggiudicazione</w:t>
      </w:r>
      <w:proofErr w:type="spellEnd"/>
      <w:r w:rsidRPr="00BB1C9F">
        <w:rPr>
          <w:color w:val="000000" w:themeColor="text1"/>
          <w:highlight w:val="green"/>
        </w:rPr>
        <w:t xml:space="preserve"> del </w:t>
      </w:r>
      <w:proofErr w:type="spellStart"/>
      <w:r w:rsidRPr="00BB1C9F">
        <w:rPr>
          <w:color w:val="000000" w:themeColor="text1"/>
          <w:highlight w:val="green"/>
        </w:rPr>
        <w:t>titolo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nazionale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sarà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redatta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sulla</w:t>
      </w:r>
      <w:proofErr w:type="spellEnd"/>
      <w:r w:rsidRPr="00BB1C9F">
        <w:rPr>
          <w:color w:val="000000" w:themeColor="text1"/>
          <w:highlight w:val="green"/>
        </w:rPr>
        <w:t xml:space="preserve"> base del </w:t>
      </w:r>
      <w:proofErr w:type="spellStart"/>
      <w:r w:rsidRPr="00BB1C9F">
        <w:rPr>
          <w:color w:val="000000" w:themeColor="text1"/>
          <w:highlight w:val="green"/>
        </w:rPr>
        <w:t>piazzamento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effettivo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conseguito</w:t>
      </w:r>
      <w:proofErr w:type="spellEnd"/>
      <w:r w:rsidRPr="00BB1C9F">
        <w:rPr>
          <w:color w:val="000000" w:themeColor="text1"/>
          <w:highlight w:val="green"/>
        </w:rPr>
        <w:t xml:space="preserve"> da </w:t>
      </w:r>
      <w:proofErr w:type="spellStart"/>
      <w:r w:rsidRPr="00BB1C9F">
        <w:rPr>
          <w:color w:val="000000" w:themeColor="text1"/>
          <w:highlight w:val="green"/>
        </w:rPr>
        <w:t>ciascun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concorrente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nel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settore</w:t>
      </w:r>
      <w:proofErr w:type="spellEnd"/>
      <w:r w:rsidRPr="00BB1C9F">
        <w:rPr>
          <w:color w:val="000000" w:themeColor="text1"/>
          <w:highlight w:val="green"/>
        </w:rPr>
        <w:t xml:space="preserve"> di </w:t>
      </w:r>
      <w:proofErr w:type="spellStart"/>
      <w:r w:rsidRPr="00BB1C9F">
        <w:rPr>
          <w:color w:val="000000" w:themeColor="text1"/>
          <w:highlight w:val="green"/>
        </w:rPr>
        <w:t>assegnazione</w:t>
      </w:r>
      <w:proofErr w:type="spellEnd"/>
      <w:r w:rsidRPr="00BB1C9F">
        <w:rPr>
          <w:color w:val="000000" w:themeColor="text1"/>
          <w:highlight w:val="green"/>
        </w:rPr>
        <w:t xml:space="preserve">. In </w:t>
      </w:r>
      <w:proofErr w:type="spellStart"/>
      <w:r w:rsidRPr="00BB1C9F">
        <w:rPr>
          <w:color w:val="000000" w:themeColor="text1"/>
          <w:highlight w:val="green"/>
        </w:rPr>
        <w:t>caso</w:t>
      </w:r>
      <w:proofErr w:type="spellEnd"/>
      <w:r w:rsidRPr="00BB1C9F">
        <w:rPr>
          <w:color w:val="000000" w:themeColor="text1"/>
          <w:highlight w:val="green"/>
        </w:rPr>
        <w:t xml:space="preserve"> di </w:t>
      </w:r>
      <w:proofErr w:type="spellStart"/>
      <w:r w:rsidRPr="00BB1C9F">
        <w:rPr>
          <w:color w:val="000000" w:themeColor="text1"/>
          <w:highlight w:val="green"/>
        </w:rPr>
        <w:t>parità</w:t>
      </w:r>
      <w:proofErr w:type="spellEnd"/>
      <w:r w:rsidRPr="00BB1C9F">
        <w:rPr>
          <w:color w:val="000000" w:themeColor="text1"/>
          <w:highlight w:val="green"/>
        </w:rPr>
        <w:t xml:space="preserve">, </w:t>
      </w:r>
      <w:proofErr w:type="spellStart"/>
      <w:r w:rsidRPr="00BB1C9F">
        <w:rPr>
          <w:color w:val="000000" w:themeColor="text1"/>
          <w:highlight w:val="green"/>
        </w:rPr>
        <w:t>varranno</w:t>
      </w:r>
      <w:proofErr w:type="spellEnd"/>
      <w:r w:rsidRPr="00BB1C9F">
        <w:rPr>
          <w:color w:val="000000" w:themeColor="text1"/>
          <w:highlight w:val="green"/>
        </w:rPr>
        <w:t xml:space="preserve"> le </w:t>
      </w:r>
      <w:proofErr w:type="spellStart"/>
      <w:r w:rsidRPr="00BB1C9F">
        <w:rPr>
          <w:color w:val="000000" w:themeColor="text1"/>
          <w:highlight w:val="green"/>
        </w:rPr>
        <w:t>seguenti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pregiudiziali</w:t>
      </w:r>
      <w:proofErr w:type="spellEnd"/>
      <w:r w:rsidRPr="00BB1C9F">
        <w:rPr>
          <w:color w:val="000000" w:themeColor="text1"/>
          <w:highlight w:val="green"/>
        </w:rPr>
        <w:t>:</w:t>
      </w:r>
    </w:p>
    <w:p w14:paraId="2B7DB830" w14:textId="2EAEB0C5" w:rsidR="006E5CAA" w:rsidRPr="00BB1C9F" w:rsidRDefault="006E5CAA" w:rsidP="006E5CAA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BB1C9F">
        <w:rPr>
          <w:color w:val="000000" w:themeColor="text1"/>
          <w:highlight w:val="green"/>
        </w:rPr>
        <w:t xml:space="preserve">il </w:t>
      </w:r>
      <w:proofErr w:type="spellStart"/>
      <w:r w:rsidRPr="00BB1C9F">
        <w:rPr>
          <w:color w:val="000000" w:themeColor="text1"/>
          <w:highlight w:val="green"/>
        </w:rPr>
        <w:t>migliore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piazzamento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ottenuto</w:t>
      </w:r>
      <w:proofErr w:type="spellEnd"/>
      <w:r w:rsidRPr="00BB1C9F">
        <w:rPr>
          <w:color w:val="000000" w:themeColor="text1"/>
          <w:highlight w:val="green"/>
        </w:rPr>
        <w:t>;</w:t>
      </w:r>
    </w:p>
    <w:p w14:paraId="110FCDB3" w14:textId="0A67D2AE" w:rsidR="006E5CAA" w:rsidRPr="00BB1C9F" w:rsidRDefault="006E5CAA" w:rsidP="006E5CAA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BB1C9F">
        <w:rPr>
          <w:color w:val="000000" w:themeColor="text1"/>
          <w:highlight w:val="green"/>
        </w:rPr>
        <w:t xml:space="preserve">il </w:t>
      </w:r>
      <w:proofErr w:type="spellStart"/>
      <w:r w:rsidRPr="00BB1C9F">
        <w:rPr>
          <w:color w:val="000000" w:themeColor="text1"/>
          <w:highlight w:val="green"/>
        </w:rPr>
        <w:t>maggiore</w:t>
      </w:r>
      <w:proofErr w:type="spellEnd"/>
      <w:r w:rsidRPr="00BB1C9F">
        <w:rPr>
          <w:color w:val="000000" w:themeColor="text1"/>
          <w:highlight w:val="green"/>
        </w:rPr>
        <w:t xml:space="preserve"> peso </w:t>
      </w:r>
      <w:proofErr w:type="spellStart"/>
      <w:r w:rsidRPr="00BB1C9F">
        <w:rPr>
          <w:color w:val="000000" w:themeColor="text1"/>
          <w:highlight w:val="green"/>
        </w:rPr>
        <w:t>totale</w:t>
      </w:r>
      <w:proofErr w:type="spellEnd"/>
      <w:r w:rsidRPr="00BB1C9F">
        <w:rPr>
          <w:color w:val="000000" w:themeColor="text1"/>
          <w:highlight w:val="green"/>
        </w:rPr>
        <w:t xml:space="preserve"> </w:t>
      </w:r>
      <w:proofErr w:type="spellStart"/>
      <w:r w:rsidRPr="00BB1C9F">
        <w:rPr>
          <w:color w:val="000000" w:themeColor="text1"/>
          <w:highlight w:val="green"/>
        </w:rPr>
        <w:t>ottenuto</w:t>
      </w:r>
      <w:proofErr w:type="spellEnd"/>
      <w:r w:rsidRPr="00BB1C9F">
        <w:rPr>
          <w:color w:val="000000" w:themeColor="text1"/>
          <w:highlight w:val="green"/>
        </w:rPr>
        <w:t>;</w:t>
      </w:r>
    </w:p>
    <w:p w14:paraId="5BDB4A1C" w14:textId="77777777" w:rsidR="006E5CAA" w:rsidRPr="00BB1C9F" w:rsidRDefault="006E5CAA" w:rsidP="006E5CAA">
      <w:pPr>
        <w:numPr>
          <w:ilvl w:val="0"/>
          <w:numId w:val="23"/>
        </w:numPr>
        <w:ind w:hanging="436"/>
        <w:rPr>
          <w:color w:val="000000" w:themeColor="text1"/>
          <w:sz w:val="28"/>
          <w:szCs w:val="28"/>
          <w:highlight w:val="green"/>
        </w:rPr>
      </w:pPr>
      <w:r w:rsidRPr="00BB1C9F">
        <w:rPr>
          <w:color w:val="000000" w:themeColor="text1"/>
          <w:highlight w:val="green"/>
        </w:rPr>
        <w:t xml:space="preserve">la </w:t>
      </w:r>
      <w:proofErr w:type="spellStart"/>
      <w:r w:rsidRPr="00BB1C9F">
        <w:rPr>
          <w:color w:val="000000" w:themeColor="text1"/>
          <w:highlight w:val="green"/>
        </w:rPr>
        <w:t>cattura</w:t>
      </w:r>
      <w:proofErr w:type="spellEnd"/>
      <w:r w:rsidRPr="00BB1C9F">
        <w:rPr>
          <w:color w:val="000000" w:themeColor="text1"/>
          <w:highlight w:val="green"/>
        </w:rPr>
        <w:t xml:space="preserve"> di </w:t>
      </w:r>
      <w:proofErr w:type="spellStart"/>
      <w:r w:rsidRPr="00BB1C9F">
        <w:rPr>
          <w:color w:val="000000" w:themeColor="text1"/>
          <w:highlight w:val="green"/>
        </w:rPr>
        <w:t>maggior</w:t>
      </w:r>
      <w:proofErr w:type="spellEnd"/>
      <w:r w:rsidRPr="00BB1C9F">
        <w:rPr>
          <w:color w:val="000000" w:themeColor="text1"/>
          <w:highlight w:val="green"/>
        </w:rPr>
        <w:t xml:space="preserve"> peso.</w:t>
      </w:r>
    </w:p>
    <w:p w14:paraId="2B7A2F3D" w14:textId="77777777" w:rsidR="006E5CAA" w:rsidRPr="00BB1C9F" w:rsidRDefault="006E5CAA" w:rsidP="006E5CAA">
      <w:pPr>
        <w:rPr>
          <w:color w:val="000000" w:themeColor="text1"/>
          <w:sz w:val="28"/>
          <w:szCs w:val="28"/>
          <w:highlight w:val="green"/>
        </w:rPr>
      </w:pPr>
    </w:p>
    <w:p w14:paraId="38182E28" w14:textId="50B8FF0F" w:rsidR="006E5CAA" w:rsidRDefault="006E5CAA" w:rsidP="006E5CAA">
      <w:pPr>
        <w:rPr>
          <w:color w:val="000000" w:themeColor="text1"/>
          <w:szCs w:val="24"/>
          <w:highlight w:val="green"/>
        </w:rPr>
      </w:pPr>
      <w:r w:rsidRPr="00BB1C9F">
        <w:rPr>
          <w:color w:val="000000" w:themeColor="text1"/>
          <w:szCs w:val="24"/>
          <w:highlight w:val="green"/>
        </w:rPr>
        <w:t xml:space="preserve">Il </w:t>
      </w:r>
      <w:proofErr w:type="spellStart"/>
      <w:r w:rsidRPr="00BB1C9F">
        <w:rPr>
          <w:color w:val="000000" w:themeColor="text1"/>
          <w:szCs w:val="24"/>
          <w:highlight w:val="green"/>
        </w:rPr>
        <w:t>concorrente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</w:t>
      </w:r>
      <w:proofErr w:type="spellStart"/>
      <w:r w:rsidRPr="00BB1C9F">
        <w:rPr>
          <w:color w:val="000000" w:themeColor="text1"/>
          <w:szCs w:val="24"/>
          <w:highlight w:val="green"/>
        </w:rPr>
        <w:t>che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</w:t>
      </w:r>
      <w:proofErr w:type="spellStart"/>
      <w:r w:rsidRPr="00BB1C9F">
        <w:rPr>
          <w:color w:val="000000" w:themeColor="text1"/>
          <w:szCs w:val="24"/>
          <w:highlight w:val="green"/>
        </w:rPr>
        <w:t>otterrà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il </w:t>
      </w:r>
      <w:proofErr w:type="spellStart"/>
      <w:r w:rsidRPr="00BB1C9F">
        <w:rPr>
          <w:color w:val="000000" w:themeColor="text1"/>
          <w:szCs w:val="24"/>
          <w:highlight w:val="green"/>
        </w:rPr>
        <w:t>miglior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</w:t>
      </w:r>
      <w:proofErr w:type="spellStart"/>
      <w:r w:rsidRPr="00BB1C9F">
        <w:rPr>
          <w:color w:val="000000" w:themeColor="text1"/>
          <w:szCs w:val="24"/>
          <w:highlight w:val="green"/>
        </w:rPr>
        <w:t>piazzamento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</w:t>
      </w:r>
      <w:proofErr w:type="spellStart"/>
      <w:r w:rsidRPr="00BB1C9F">
        <w:rPr>
          <w:color w:val="000000" w:themeColor="text1"/>
          <w:szCs w:val="24"/>
          <w:highlight w:val="green"/>
        </w:rPr>
        <w:t>effettivo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</w:t>
      </w:r>
      <w:proofErr w:type="spellStart"/>
      <w:r w:rsidRPr="00BB1C9F">
        <w:rPr>
          <w:color w:val="000000" w:themeColor="text1"/>
          <w:szCs w:val="24"/>
          <w:highlight w:val="green"/>
        </w:rPr>
        <w:t>sarà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</w:t>
      </w:r>
      <w:proofErr w:type="spellStart"/>
      <w:r w:rsidRPr="00BB1C9F">
        <w:rPr>
          <w:color w:val="000000" w:themeColor="text1"/>
          <w:szCs w:val="24"/>
          <w:highlight w:val="green"/>
        </w:rPr>
        <w:t>proclamato</w:t>
      </w:r>
      <w:proofErr w:type="spellEnd"/>
      <w:r w:rsidRPr="00BB1C9F">
        <w:rPr>
          <w:color w:val="000000" w:themeColor="text1"/>
          <w:szCs w:val="24"/>
          <w:highlight w:val="green"/>
        </w:rPr>
        <w:t xml:space="preserve"> "Campione d’Italia Under 18 di Carp Fishing 2026".</w:t>
      </w:r>
    </w:p>
    <w:p w14:paraId="1B0F0B93" w14:textId="77777777" w:rsidR="007C0525" w:rsidRDefault="007C0525" w:rsidP="006E5CAA">
      <w:pPr>
        <w:rPr>
          <w:color w:val="000000" w:themeColor="text1"/>
          <w:szCs w:val="24"/>
          <w:highlight w:val="green"/>
        </w:rPr>
      </w:pPr>
    </w:p>
    <w:p w14:paraId="03A64D95" w14:textId="77777777" w:rsidR="007C0525" w:rsidRPr="00B95931" w:rsidRDefault="007C0525" w:rsidP="007C0525">
      <w:pPr>
        <w:tabs>
          <w:tab w:val="left" w:pos="851"/>
        </w:tabs>
      </w:pPr>
      <w:r w:rsidRPr="00B95931">
        <w:rPr>
          <w:highlight w:val="green"/>
        </w:rPr>
        <w:t xml:space="preserve">È </w:t>
      </w:r>
      <w:proofErr w:type="spellStart"/>
      <w:r w:rsidRPr="00B95931">
        <w:rPr>
          <w:highlight w:val="green"/>
        </w:rPr>
        <w:t>compito</w:t>
      </w:r>
      <w:proofErr w:type="spellEnd"/>
      <w:r w:rsidRPr="00B95931">
        <w:rPr>
          <w:highlight w:val="green"/>
        </w:rPr>
        <w:t xml:space="preserve"> delle Province </w:t>
      </w:r>
      <w:proofErr w:type="spellStart"/>
      <w:r w:rsidRPr="00B95931">
        <w:rPr>
          <w:highlight w:val="green"/>
        </w:rPr>
        <w:t>interessate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riservare</w:t>
      </w:r>
      <w:proofErr w:type="spellEnd"/>
      <w:r w:rsidRPr="00B95931">
        <w:rPr>
          <w:highlight w:val="green"/>
        </w:rPr>
        <w:t xml:space="preserve"> il Campo di Gara </w:t>
      </w:r>
      <w:proofErr w:type="spellStart"/>
      <w:r w:rsidRPr="00B95931">
        <w:rPr>
          <w:highlight w:val="green"/>
        </w:rPr>
        <w:t>richiesto</w:t>
      </w:r>
      <w:proofErr w:type="spellEnd"/>
      <w:r w:rsidRPr="00B95931">
        <w:rPr>
          <w:highlight w:val="green"/>
        </w:rPr>
        <w:t xml:space="preserve"> e </w:t>
      </w:r>
      <w:proofErr w:type="spellStart"/>
      <w:r w:rsidRPr="00B95931">
        <w:rPr>
          <w:highlight w:val="green"/>
        </w:rPr>
        <w:t>collaborare</w:t>
      </w:r>
      <w:proofErr w:type="spellEnd"/>
      <w:r w:rsidRPr="00B95931">
        <w:rPr>
          <w:highlight w:val="green"/>
        </w:rPr>
        <w:t xml:space="preserve"> </w:t>
      </w:r>
      <w:proofErr w:type="spellStart"/>
      <w:r w:rsidRPr="00B95931">
        <w:rPr>
          <w:highlight w:val="green"/>
        </w:rPr>
        <w:t>all’organizzazione</w:t>
      </w:r>
      <w:proofErr w:type="spellEnd"/>
      <w:r w:rsidRPr="00B95931">
        <w:rPr>
          <w:highlight w:val="green"/>
        </w:rPr>
        <w:t>.</w:t>
      </w:r>
    </w:p>
    <w:p w14:paraId="2CEC6332" w14:textId="77777777" w:rsidR="007C0525" w:rsidRPr="00BB1C9F" w:rsidRDefault="007C0525" w:rsidP="006E5CAA">
      <w:pPr>
        <w:rPr>
          <w:color w:val="000000" w:themeColor="text1"/>
          <w:szCs w:val="24"/>
          <w:highlight w:val="green"/>
        </w:rPr>
      </w:pPr>
    </w:p>
    <w:p w14:paraId="62C75EC6" w14:textId="77777777" w:rsidR="001A125C" w:rsidRPr="006C1A92" w:rsidRDefault="001A125C" w:rsidP="001A125C">
      <w:pPr>
        <w:rPr>
          <w:color w:val="FF0000"/>
        </w:rPr>
      </w:pPr>
    </w:p>
    <w:p w14:paraId="347BD507" w14:textId="0B6B506A" w:rsidR="001A125C" w:rsidRDefault="001A125C" w:rsidP="001A125C"/>
    <w:p w14:paraId="0BCB4CAD" w14:textId="77777777" w:rsidR="001A125C" w:rsidRDefault="001A125C"/>
    <w:p w14:paraId="3963670B" w14:textId="77777777" w:rsidR="001A125C" w:rsidRDefault="001A125C"/>
    <w:sectPr w:rsidR="001A12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709" w:bottom="1134" w:left="70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BE4F" w14:textId="77777777" w:rsidR="00BE3FD1" w:rsidRDefault="00BE3FD1">
      <w:r>
        <w:separator/>
      </w:r>
    </w:p>
  </w:endnote>
  <w:endnote w:type="continuationSeparator" w:id="0">
    <w:p w14:paraId="3D655C83" w14:textId="77777777" w:rsidR="00BE3FD1" w:rsidRDefault="00BE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6B5" w14:textId="77777777" w:rsidR="00B1498C" w:rsidRDefault="00B149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E91C" w14:textId="75E3A541" w:rsidR="00B1498C" w:rsidRDefault="00B149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6"/>
        <w:szCs w:val="16"/>
      </w:rPr>
      <w:tab/>
    </w:r>
    <w:proofErr w:type="spellStart"/>
    <w:r>
      <w:rPr>
        <w:rFonts w:ascii="Tahoma" w:eastAsia="Tahoma" w:hAnsi="Tahoma" w:cs="Tahoma"/>
        <w:color w:val="000000"/>
        <w:sz w:val="18"/>
        <w:szCs w:val="18"/>
      </w:rPr>
      <w:t>Circolare</w:t>
    </w:r>
    <w:proofErr w:type="spellEnd"/>
    <w:r>
      <w:rPr>
        <w:rFonts w:ascii="Tahoma" w:eastAsia="Tahoma" w:hAnsi="Tahoma" w:cs="Tahoma"/>
        <w:color w:val="000000"/>
        <w:sz w:val="18"/>
        <w:szCs w:val="18"/>
      </w:rPr>
      <w:t xml:space="preserve"> </w:t>
    </w:r>
    <w:proofErr w:type="spellStart"/>
    <w:r>
      <w:rPr>
        <w:rFonts w:ascii="Tahoma" w:eastAsia="Tahoma" w:hAnsi="Tahoma" w:cs="Tahoma"/>
        <w:color w:val="000000"/>
        <w:sz w:val="18"/>
        <w:szCs w:val="18"/>
      </w:rPr>
      <w:t>Normativa</w:t>
    </w:r>
    <w:proofErr w:type="spellEnd"/>
    <w:r>
      <w:rPr>
        <w:rFonts w:ascii="Tahoma" w:eastAsia="Tahoma" w:hAnsi="Tahoma" w:cs="Tahoma"/>
        <w:color w:val="000000"/>
        <w:sz w:val="18"/>
        <w:szCs w:val="18"/>
      </w:rPr>
      <w:t xml:space="preserve"> Pesca di </w:t>
    </w:r>
    <w:proofErr w:type="spellStart"/>
    <w:r>
      <w:rPr>
        <w:rFonts w:ascii="Tahoma" w:eastAsia="Tahoma" w:hAnsi="Tahoma" w:cs="Tahoma"/>
        <w:color w:val="000000"/>
        <w:sz w:val="18"/>
        <w:szCs w:val="18"/>
      </w:rPr>
      <w:t>Superficie</w:t>
    </w:r>
    <w:proofErr w:type="spellEnd"/>
    <w:r>
      <w:rPr>
        <w:rFonts w:ascii="Tahoma" w:eastAsia="Tahoma" w:hAnsi="Tahoma" w:cs="Tahoma"/>
        <w:color w:val="000000"/>
        <w:sz w:val="18"/>
        <w:szCs w:val="18"/>
      </w:rPr>
      <w:t xml:space="preserve"> 2026</w:t>
    </w:r>
    <w:r>
      <w:rPr>
        <w:rFonts w:ascii="Tahoma" w:eastAsia="Tahoma" w:hAnsi="Tahoma" w:cs="Tahoma"/>
        <w:color w:val="000000"/>
        <w:sz w:val="18"/>
        <w:szCs w:val="18"/>
      </w:rPr>
      <w:tab/>
    </w:r>
    <w:proofErr w:type="spellStart"/>
    <w:r>
      <w:rPr>
        <w:rFonts w:ascii="Tahoma" w:eastAsia="Tahoma" w:hAnsi="Tahoma" w:cs="Tahoma"/>
        <w:color w:val="000000"/>
        <w:sz w:val="18"/>
        <w:szCs w:val="18"/>
      </w:rPr>
      <w:t>pag</w:t>
    </w:r>
    <w:proofErr w:type="spellEnd"/>
    <w:r>
      <w:rPr>
        <w:rFonts w:ascii="Tahoma" w:eastAsia="Tahoma" w:hAnsi="Tahoma" w:cs="Tahoma"/>
        <w:color w:val="000000"/>
        <w:sz w:val="18"/>
        <w:szCs w:val="18"/>
      </w:rPr>
      <w:t xml:space="preserve">. </w:t>
    </w: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BB1C9F">
      <w:rPr>
        <w:rFonts w:ascii="Tahoma" w:eastAsia="Tahoma" w:hAnsi="Tahoma" w:cs="Tahoma"/>
        <w:noProof/>
        <w:color w:val="000000"/>
        <w:sz w:val="18"/>
        <w:szCs w:val="18"/>
      </w:rPr>
      <w:t>36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  <w:r>
      <w:rPr>
        <w:rFonts w:ascii="Tahoma" w:eastAsia="Tahoma" w:hAnsi="Tahoma" w:cs="Tahoma"/>
        <w:color w:val="000000"/>
        <w:sz w:val="18"/>
        <w:szCs w:val="18"/>
      </w:rPr>
      <w:t xml:space="preserve"> di </w:t>
    </w:r>
    <w:r>
      <w:rPr>
        <w:rFonts w:eastAsia="Calibri"/>
        <w:color w:val="000000"/>
        <w:szCs w:val="24"/>
      </w:rPr>
      <w:fldChar w:fldCharType="begin"/>
    </w:r>
    <w:r>
      <w:rPr>
        <w:rFonts w:eastAsia="Calibri"/>
        <w:color w:val="000000"/>
        <w:szCs w:val="24"/>
      </w:rPr>
      <w:instrText>NUMPAGES</w:instrText>
    </w:r>
    <w:r>
      <w:rPr>
        <w:rFonts w:eastAsia="Calibri"/>
        <w:color w:val="000000"/>
        <w:szCs w:val="24"/>
      </w:rPr>
      <w:fldChar w:fldCharType="separate"/>
    </w:r>
    <w:r w:rsidR="00BB1C9F">
      <w:rPr>
        <w:rFonts w:eastAsia="Calibri"/>
        <w:noProof/>
        <w:color w:val="000000"/>
        <w:szCs w:val="24"/>
      </w:rPr>
      <w:t>36</w:t>
    </w:r>
    <w:r>
      <w:rPr>
        <w:rFonts w:eastAsia="Calibri"/>
        <w:color w:val="000000"/>
        <w:szCs w:val="24"/>
      </w:rPr>
      <w:fldChar w:fldCharType="end"/>
    </w:r>
  </w:p>
  <w:p w14:paraId="7D2E7B95" w14:textId="47EA4869" w:rsidR="00B1498C" w:rsidRDefault="00B149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Carp Fishing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7640" w14:textId="77777777" w:rsidR="00B1498C" w:rsidRDefault="00B149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FA9F" w14:textId="77777777" w:rsidR="00BE3FD1" w:rsidRDefault="00BE3FD1">
      <w:r>
        <w:separator/>
      </w:r>
    </w:p>
  </w:footnote>
  <w:footnote w:type="continuationSeparator" w:id="0">
    <w:p w14:paraId="19765136" w14:textId="77777777" w:rsidR="00BE3FD1" w:rsidRDefault="00BE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F665" w14:textId="77777777" w:rsidR="00B1498C" w:rsidRDefault="00B149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B560" w14:textId="77777777" w:rsidR="00B1498C" w:rsidRDefault="00B149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B6B3" w14:textId="77777777" w:rsidR="00B1498C" w:rsidRDefault="00B149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2CE"/>
    <w:multiLevelType w:val="multilevel"/>
    <w:tmpl w:val="99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Theme="minorEastAsia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795E77"/>
    <w:multiLevelType w:val="multilevel"/>
    <w:tmpl w:val="8246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776F67"/>
    <w:multiLevelType w:val="multilevel"/>
    <w:tmpl w:val="2ED4E078"/>
    <w:lvl w:ilvl="0">
      <w:start w:val="1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1D1B88"/>
    <w:multiLevelType w:val="multilevel"/>
    <w:tmpl w:val="0ACCB65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A913A4"/>
    <w:multiLevelType w:val="multilevel"/>
    <w:tmpl w:val="7B2CD2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9E053E"/>
    <w:multiLevelType w:val="multilevel"/>
    <w:tmpl w:val="3F40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874CD3"/>
    <w:multiLevelType w:val="hybridMultilevel"/>
    <w:tmpl w:val="F2D69BAA"/>
    <w:lvl w:ilvl="0" w:tplc="AE2440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E1F75"/>
    <w:multiLevelType w:val="multilevel"/>
    <w:tmpl w:val="E9D64C9E"/>
    <w:lvl w:ilvl="0">
      <w:start w:val="1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88A54FC"/>
    <w:multiLevelType w:val="multilevel"/>
    <w:tmpl w:val="3F40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FE85EC0"/>
    <w:multiLevelType w:val="multilevel"/>
    <w:tmpl w:val="81288278"/>
    <w:lvl w:ilvl="0">
      <w:numFmt w:val="bullet"/>
      <w:lvlText w:val="-"/>
      <w:lvlJc w:val="left"/>
      <w:pPr>
        <w:ind w:left="50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2F14D5"/>
    <w:multiLevelType w:val="hybridMultilevel"/>
    <w:tmpl w:val="DCFA0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27305">
    <w:abstractNumId w:val="8"/>
  </w:num>
  <w:num w:numId="2" w16cid:durableId="1000355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612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708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680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523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7827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5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948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880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6368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79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7884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1256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9273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4754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8873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9038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9106769">
    <w:abstractNumId w:val="4"/>
  </w:num>
  <w:num w:numId="20" w16cid:durableId="1107189942">
    <w:abstractNumId w:val="1"/>
  </w:num>
  <w:num w:numId="21" w16cid:durableId="788547158">
    <w:abstractNumId w:val="7"/>
  </w:num>
  <w:num w:numId="22" w16cid:durableId="913079791">
    <w:abstractNumId w:val="3"/>
  </w:num>
  <w:num w:numId="23" w16cid:durableId="1954241938">
    <w:abstractNumId w:val="2"/>
  </w:num>
  <w:num w:numId="24" w16cid:durableId="543491036">
    <w:abstractNumId w:val="9"/>
  </w:num>
  <w:num w:numId="25" w16cid:durableId="1656757930">
    <w:abstractNumId w:val="10"/>
  </w:num>
  <w:num w:numId="26" w16cid:durableId="1045375325">
    <w:abstractNumId w:val="5"/>
  </w:num>
  <w:num w:numId="27" w16cid:durableId="760565207">
    <w:abstractNumId w:val="0"/>
  </w:num>
  <w:num w:numId="28" w16cid:durableId="1798792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244"/>
    <w:rsid w:val="000039C8"/>
    <w:rsid w:val="000071D2"/>
    <w:rsid w:val="0002392E"/>
    <w:rsid w:val="0004482B"/>
    <w:rsid w:val="0005628F"/>
    <w:rsid w:val="000627B5"/>
    <w:rsid w:val="000A38EB"/>
    <w:rsid w:val="000A62CB"/>
    <w:rsid w:val="000B4377"/>
    <w:rsid w:val="000C26B8"/>
    <w:rsid w:val="000F31A1"/>
    <w:rsid w:val="000F778F"/>
    <w:rsid w:val="00110CEB"/>
    <w:rsid w:val="00146DA2"/>
    <w:rsid w:val="0015090A"/>
    <w:rsid w:val="0015278C"/>
    <w:rsid w:val="00152DAE"/>
    <w:rsid w:val="001547E8"/>
    <w:rsid w:val="001A125C"/>
    <w:rsid w:val="001D62E7"/>
    <w:rsid w:val="001E736A"/>
    <w:rsid w:val="00235422"/>
    <w:rsid w:val="00246596"/>
    <w:rsid w:val="00257C7C"/>
    <w:rsid w:val="00260E4F"/>
    <w:rsid w:val="002822B2"/>
    <w:rsid w:val="002A5176"/>
    <w:rsid w:val="002D2924"/>
    <w:rsid w:val="002F4DA8"/>
    <w:rsid w:val="00303C09"/>
    <w:rsid w:val="003241B6"/>
    <w:rsid w:val="00342489"/>
    <w:rsid w:val="0038623C"/>
    <w:rsid w:val="003F133A"/>
    <w:rsid w:val="00433BB0"/>
    <w:rsid w:val="004370B0"/>
    <w:rsid w:val="00443442"/>
    <w:rsid w:val="00457EC8"/>
    <w:rsid w:val="004916EC"/>
    <w:rsid w:val="004B7808"/>
    <w:rsid w:val="004C2FE0"/>
    <w:rsid w:val="004C43B2"/>
    <w:rsid w:val="004D5395"/>
    <w:rsid w:val="005219EC"/>
    <w:rsid w:val="005301EB"/>
    <w:rsid w:val="00555AD1"/>
    <w:rsid w:val="00577F19"/>
    <w:rsid w:val="005A3D9E"/>
    <w:rsid w:val="005B7D6F"/>
    <w:rsid w:val="005D1362"/>
    <w:rsid w:val="005D4F17"/>
    <w:rsid w:val="005F7D45"/>
    <w:rsid w:val="006024C2"/>
    <w:rsid w:val="00605B0F"/>
    <w:rsid w:val="00610699"/>
    <w:rsid w:val="00646A8D"/>
    <w:rsid w:val="00665617"/>
    <w:rsid w:val="00696288"/>
    <w:rsid w:val="006E5CAA"/>
    <w:rsid w:val="00732C53"/>
    <w:rsid w:val="00742B92"/>
    <w:rsid w:val="0076143D"/>
    <w:rsid w:val="00771643"/>
    <w:rsid w:val="00790533"/>
    <w:rsid w:val="00791E40"/>
    <w:rsid w:val="007B14AA"/>
    <w:rsid w:val="007C0525"/>
    <w:rsid w:val="007D132B"/>
    <w:rsid w:val="008312E2"/>
    <w:rsid w:val="00884193"/>
    <w:rsid w:val="00893244"/>
    <w:rsid w:val="008E1524"/>
    <w:rsid w:val="008E3669"/>
    <w:rsid w:val="00914D19"/>
    <w:rsid w:val="009B2487"/>
    <w:rsid w:val="009D4DAF"/>
    <w:rsid w:val="009E1BB7"/>
    <w:rsid w:val="009F7940"/>
    <w:rsid w:val="00A16C0C"/>
    <w:rsid w:val="00A25801"/>
    <w:rsid w:val="00A54797"/>
    <w:rsid w:val="00A6392D"/>
    <w:rsid w:val="00AA0B38"/>
    <w:rsid w:val="00AF454F"/>
    <w:rsid w:val="00B124C2"/>
    <w:rsid w:val="00B1498C"/>
    <w:rsid w:val="00B423F2"/>
    <w:rsid w:val="00B62578"/>
    <w:rsid w:val="00B85241"/>
    <w:rsid w:val="00B95931"/>
    <w:rsid w:val="00BB1C9F"/>
    <w:rsid w:val="00BC09FB"/>
    <w:rsid w:val="00BE3FD1"/>
    <w:rsid w:val="00BE40DA"/>
    <w:rsid w:val="00C47245"/>
    <w:rsid w:val="00CC5616"/>
    <w:rsid w:val="00CF45CB"/>
    <w:rsid w:val="00CF732D"/>
    <w:rsid w:val="00D05AF8"/>
    <w:rsid w:val="00D43981"/>
    <w:rsid w:val="00DB57A8"/>
    <w:rsid w:val="00DD58D6"/>
    <w:rsid w:val="00DE6290"/>
    <w:rsid w:val="00E248F5"/>
    <w:rsid w:val="00E5305F"/>
    <w:rsid w:val="00E66D75"/>
    <w:rsid w:val="00EB2DEA"/>
    <w:rsid w:val="00EB353B"/>
    <w:rsid w:val="00EB65C7"/>
    <w:rsid w:val="00EF493F"/>
    <w:rsid w:val="00F21B0A"/>
    <w:rsid w:val="00F3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ABE1"/>
  <w15:docId w15:val="{EEC84365-D65D-4902-BE9E-81E3EB74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25C"/>
    <w:rPr>
      <w:rFonts w:eastAsiaTheme="minorEastAsia"/>
      <w:szCs w:val="20"/>
      <w:lang w:val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125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40"/>
      <w:outlineLvl w:val="0"/>
    </w:pPr>
    <w:rPr>
      <w:rFonts w:eastAsia="Calibri"/>
      <w:b/>
      <w:bCs/>
      <w:caps/>
      <w:color w:val="FFFFFF" w:themeColor="background1"/>
      <w:spacing w:val="15"/>
      <w:sz w:val="26"/>
      <w:szCs w:val="24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125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/>
      <w:outlineLvl w:val="1"/>
    </w:pPr>
    <w:rPr>
      <w:rFonts w:eastAsia="Calibri"/>
      <w:b/>
      <w:caps/>
      <w:spacing w:val="15"/>
      <w:sz w:val="26"/>
      <w:szCs w:val="24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25C"/>
    <w:pPr>
      <w:pBdr>
        <w:top w:val="single" w:sz="6" w:space="2" w:color="4F81BD" w:themeColor="accent1"/>
        <w:left w:val="single" w:sz="6" w:space="2" w:color="4F81BD" w:themeColor="accent1"/>
      </w:pBdr>
      <w:spacing w:before="200"/>
      <w:outlineLvl w:val="2"/>
    </w:pPr>
    <w:rPr>
      <w:rFonts w:eastAsia="Calibri"/>
      <w:b/>
      <w:caps/>
      <w:color w:val="243F60" w:themeColor="accent1" w:themeShade="7F"/>
      <w:spacing w:val="15"/>
      <w:sz w:val="26"/>
      <w:szCs w:val="24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12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12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12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12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12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12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2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12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A12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customStyle="1" w:styleId="Standard">
    <w:name w:val="Standard"/>
    <w:qFormat/>
    <w:rsid w:val="001A125C"/>
    <w:pPr>
      <w:ind w:firstLine="360"/>
    </w:pPr>
    <w:rPr>
      <w:rFonts w:eastAsiaTheme="minorEastAsia"/>
      <w:lang w:val="en-US"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125C"/>
    <w:rPr>
      <w:b/>
      <w:bCs/>
      <w:caps/>
      <w:color w:val="FFFFFF" w:themeColor="background1"/>
      <w:spacing w:val="15"/>
      <w:sz w:val="26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125C"/>
    <w:rPr>
      <w:b/>
      <w:caps/>
      <w:spacing w:val="15"/>
      <w:sz w:val="26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25C"/>
    <w:rPr>
      <w:b/>
      <w:caps/>
      <w:color w:val="243F60" w:themeColor="accent1" w:themeShade="7F"/>
      <w:spacing w:val="1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125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n-US" w:bidi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125C"/>
    <w:rPr>
      <w:rFonts w:asciiTheme="majorHAnsi" w:eastAsiaTheme="majorEastAsia" w:hAnsiTheme="majorHAnsi" w:cstheme="majorBidi"/>
      <w:color w:val="243F60" w:themeColor="accent1" w:themeShade="7F"/>
      <w:szCs w:val="20"/>
      <w:lang w:val="en-US" w:bidi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125C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n-US" w:bidi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125C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 w:bidi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125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bidi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12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Sommario1">
    <w:name w:val="toc 1"/>
    <w:basedOn w:val="Normale"/>
    <w:next w:val="Normale"/>
    <w:autoRedefine/>
    <w:uiPriority w:val="39"/>
    <w:qFormat/>
    <w:rsid w:val="001A125C"/>
    <w:pPr>
      <w:spacing w:before="120" w:after="120"/>
      <w:jc w:val="left"/>
    </w:pPr>
    <w:rPr>
      <w:rFonts w:cstheme="minorHAnsi"/>
      <w:b/>
      <w:bCs/>
      <w:caps/>
      <w:sz w:val="20"/>
    </w:rPr>
  </w:style>
  <w:style w:type="paragraph" w:styleId="Sommario2">
    <w:name w:val="toc 2"/>
    <w:basedOn w:val="Normale"/>
    <w:next w:val="Normale"/>
    <w:autoRedefine/>
    <w:uiPriority w:val="39"/>
    <w:qFormat/>
    <w:rsid w:val="001A125C"/>
    <w:pPr>
      <w:ind w:left="240"/>
      <w:jc w:val="left"/>
    </w:pPr>
    <w:rPr>
      <w:rFonts w:cstheme="minorHAnsi"/>
      <w:smallCaps/>
      <w:sz w:val="20"/>
    </w:rPr>
  </w:style>
  <w:style w:type="paragraph" w:styleId="Sommario3">
    <w:name w:val="toc 3"/>
    <w:basedOn w:val="Normale"/>
    <w:next w:val="Normale"/>
    <w:autoRedefine/>
    <w:uiPriority w:val="39"/>
    <w:qFormat/>
    <w:rsid w:val="001A125C"/>
    <w:pPr>
      <w:ind w:left="480"/>
      <w:jc w:val="left"/>
    </w:pPr>
    <w:rPr>
      <w:rFonts w:cstheme="minorHAnsi"/>
      <w:i/>
      <w:iCs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A125C"/>
    <w:pPr>
      <w:spacing w:after="200"/>
    </w:pPr>
    <w:rPr>
      <w:b/>
      <w:bCs/>
      <w:color w:val="4F81BD" w:themeColor="accent1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125C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25C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styleId="Enfasigrassetto">
    <w:name w:val="Strong"/>
    <w:uiPriority w:val="22"/>
    <w:qFormat/>
    <w:rsid w:val="001A125C"/>
    <w:rPr>
      <w:b/>
      <w:bCs/>
    </w:rPr>
  </w:style>
  <w:style w:type="character" w:styleId="Enfasicorsivo">
    <w:name w:val="Emphasis"/>
    <w:uiPriority w:val="20"/>
    <w:qFormat/>
    <w:rsid w:val="001A125C"/>
    <w:rPr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1A125C"/>
  </w:style>
  <w:style w:type="character" w:customStyle="1" w:styleId="NessunaspaziaturaCarattere">
    <w:name w:val="Nessuna spaziatura Carattere"/>
    <w:link w:val="Nessunaspaziatura"/>
    <w:uiPriority w:val="1"/>
    <w:rsid w:val="001A125C"/>
    <w:rPr>
      <w:rFonts w:eastAsiaTheme="minorEastAsia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1A125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A125C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125C"/>
    <w:rPr>
      <w:rFonts w:eastAsiaTheme="minorEastAsia"/>
      <w:i/>
      <w:iCs/>
      <w:color w:val="000000" w:themeColor="text1"/>
      <w:szCs w:val="20"/>
      <w:lang w:val="en-US" w:bidi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12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125C"/>
    <w:rPr>
      <w:rFonts w:eastAsiaTheme="minorEastAsia"/>
      <w:b/>
      <w:bCs/>
      <w:i/>
      <w:iCs/>
      <w:color w:val="4F81BD" w:themeColor="accent1"/>
      <w:szCs w:val="20"/>
      <w:lang w:val="en-US" w:bidi="en-US"/>
    </w:rPr>
  </w:style>
  <w:style w:type="character" w:styleId="Enfasidelicata">
    <w:name w:val="Subtle Emphasis"/>
    <w:uiPriority w:val="19"/>
    <w:qFormat/>
    <w:rsid w:val="001A125C"/>
    <w:rPr>
      <w:i/>
      <w:iCs/>
      <w:color w:val="808080" w:themeColor="text1" w:themeTint="7F"/>
    </w:rPr>
  </w:style>
  <w:style w:type="character" w:styleId="Enfasiintensa">
    <w:name w:val="Intense Emphasis"/>
    <w:uiPriority w:val="21"/>
    <w:qFormat/>
    <w:rsid w:val="001A125C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sid w:val="001A125C"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sid w:val="001A125C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sid w:val="001A125C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1A125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154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7E8"/>
    <w:rPr>
      <w:rFonts w:eastAsiaTheme="minorEastAsia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154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7E8"/>
    <w:rPr>
      <w:rFonts w:eastAsiaTheme="minorEastAsia"/>
      <w:szCs w:val="20"/>
      <w:lang w:val="en-US" w:bidi="en-US"/>
    </w:rPr>
  </w:style>
  <w:style w:type="character" w:styleId="Collegamentoipertestuale">
    <w:name w:val="Hyperlink"/>
    <w:basedOn w:val="Carpredefinitoparagrafo"/>
    <w:uiPriority w:val="99"/>
    <w:unhideWhenUsed/>
    <w:rsid w:val="0076143D"/>
    <w:rPr>
      <w:color w:val="0000FF" w:themeColor="hyperlink"/>
      <w:u w:val="single"/>
    </w:rPr>
  </w:style>
  <w:style w:type="paragraph" w:customStyle="1" w:styleId="a">
    <w:basedOn w:val="Normale"/>
    <w:next w:val="Corpotesto"/>
    <w:link w:val="CorpodeltestoCarattere1"/>
    <w:rsid w:val="000A62CB"/>
    <w:pPr>
      <w:spacing w:after="120"/>
      <w:jc w:val="left"/>
    </w:pPr>
    <w:rPr>
      <w:rFonts w:eastAsia="Calibri"/>
      <w:szCs w:val="24"/>
      <w:lang w:val="it-IT" w:bidi="ar-SA"/>
    </w:rPr>
  </w:style>
  <w:style w:type="character" w:customStyle="1" w:styleId="CorpodeltestoCarattere1">
    <w:name w:val="Corpo del testo Carattere1"/>
    <w:basedOn w:val="Carpredefinitoparagrafo"/>
    <w:link w:val="a"/>
    <w:rsid w:val="000A62CB"/>
  </w:style>
  <w:style w:type="paragraph" w:styleId="Corpotesto">
    <w:name w:val="Body Text"/>
    <w:basedOn w:val="Normale"/>
    <w:link w:val="CorpotestoCarattere"/>
    <w:uiPriority w:val="99"/>
    <w:semiHidden/>
    <w:unhideWhenUsed/>
    <w:rsid w:val="000A62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A62CB"/>
    <w:rPr>
      <w:rFonts w:eastAsiaTheme="minorEastAsia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esca.superficie@fipsas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scrizioni@fipsas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sca.superficie@fipsas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sca.superficie@fipsas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portale.fipsas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3AEF-23C4-46EB-A83D-37EBFDC6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37</Pages>
  <Words>17649</Words>
  <Characters>100605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Moccia</dc:creator>
  <cp:lastModifiedBy>Laura Barluzzi</cp:lastModifiedBy>
  <cp:revision>30</cp:revision>
  <cp:lastPrinted>2025-08-01T09:02:00Z</cp:lastPrinted>
  <dcterms:created xsi:type="dcterms:W3CDTF">2025-03-18T09:02:00Z</dcterms:created>
  <dcterms:modified xsi:type="dcterms:W3CDTF">2025-12-04T15:32:00Z</dcterms:modified>
</cp:coreProperties>
</file>